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29EC" w14:textId="77777777" w:rsidR="005B12C1" w:rsidRPr="00C40B41" w:rsidRDefault="00FA0A27" w:rsidP="00033E7D">
      <w:pPr>
        <w:spacing w:line="24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14:paraId="67A7039F" w14:textId="24AFC176" w:rsidR="002B4957" w:rsidRPr="00C40B41" w:rsidRDefault="00F979B3" w:rsidP="00033E7D">
      <w:pPr>
        <w:spacing w:line="24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DA7B93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="00C57995">
        <w:rPr>
          <w:b/>
          <w:color w:val="000000" w:themeColor="text1"/>
          <w:sz w:val="36"/>
        </w:rPr>
        <w:t>2016</w:t>
      </w:r>
    </w:p>
    <w:p w14:paraId="0D42D025" w14:textId="77777777" w:rsidR="002B4957" w:rsidRPr="00C40B41" w:rsidRDefault="002B4957">
      <w:pPr>
        <w:rPr>
          <w:color w:val="000000" w:themeColor="text1"/>
        </w:rPr>
      </w:pPr>
    </w:p>
    <w:p w14:paraId="5737C5B3" w14:textId="77777777" w:rsidR="0002572D" w:rsidRPr="00C40B41" w:rsidRDefault="0002572D">
      <w:pPr>
        <w:rPr>
          <w:color w:val="000000" w:themeColor="text1"/>
        </w:rPr>
      </w:pPr>
    </w:p>
    <w:p w14:paraId="11A84EF4" w14:textId="77777777" w:rsidR="004E2296" w:rsidRPr="00C40B41" w:rsidRDefault="004E2296">
      <w:pPr>
        <w:rPr>
          <w:color w:val="000000" w:themeColor="text1"/>
        </w:rPr>
      </w:pPr>
    </w:p>
    <w:p w14:paraId="00E9A1D7" w14:textId="77777777"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 wp14:anchorId="69C786FE" wp14:editId="2692BA35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25541" w14:textId="77777777"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14:paraId="74BD4F2A" w14:textId="77777777"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14:paraId="1D92FE93" w14:textId="77777777"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14:paraId="2B3D1676" w14:textId="08CF72FD" w:rsidR="000825DB" w:rsidRPr="00C40B41" w:rsidRDefault="00C5580C" w:rsidP="008E7EAA">
      <w:pPr>
        <w:jc w:val="center"/>
        <w:rPr>
          <w:b/>
          <w:color w:val="000000" w:themeColor="text1"/>
          <w:sz w:val="48"/>
        </w:rPr>
      </w:pPr>
      <w:bookmarkStart w:id="0" w:name="_GoBack"/>
      <w:proofErr w:type="spellStart"/>
      <w:r>
        <w:rPr>
          <w:b/>
          <w:color w:val="000000" w:themeColor="text1"/>
          <w:sz w:val="48"/>
        </w:rPr>
        <w:t>Collabees</w:t>
      </w:r>
      <w:proofErr w:type="spellEnd"/>
      <w:r w:rsidR="00DA7B93">
        <w:rPr>
          <w:b/>
          <w:color w:val="000000" w:themeColor="text1"/>
          <w:sz w:val="48"/>
        </w:rPr>
        <w:t xml:space="preserve"> V3</w:t>
      </w:r>
    </w:p>
    <w:bookmarkEnd w:id="0"/>
    <w:p w14:paraId="6193642A" w14:textId="77777777"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14:paraId="6E767B0B" w14:textId="77777777"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14:paraId="525B4264" w14:textId="77777777"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14:paraId="120ED7AA" w14:textId="77777777"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14:paraId="5E74465C" w14:textId="77777777" w:rsidR="00F9064B" w:rsidRDefault="00F9064B" w:rsidP="0002572D">
      <w:pPr>
        <w:rPr>
          <w:b/>
          <w:color w:val="000000" w:themeColor="text1"/>
        </w:rPr>
      </w:pPr>
    </w:p>
    <w:p w14:paraId="2DBC1AB4" w14:textId="77777777" w:rsidR="000F1CB2" w:rsidRPr="00C40B41" w:rsidRDefault="000F1CB2" w:rsidP="0002572D">
      <w:pPr>
        <w:rPr>
          <w:b/>
          <w:color w:val="000000" w:themeColor="text1"/>
          <w:sz w:val="24"/>
        </w:rPr>
      </w:pPr>
    </w:p>
    <w:p w14:paraId="245938B8" w14:textId="77777777"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0DE1AFB5" w14:textId="77777777"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14:paraId="261E6376" w14:textId="77777777"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14:paraId="76DA5BE3" w14:textId="4A2BFEDF"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B96B75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201</w:t>
      </w:r>
      <w:r w:rsidR="00B96B75">
        <w:rPr>
          <w:rFonts w:cs="Arial"/>
          <w:b/>
          <w:color w:val="000000" w:themeColor="text1"/>
          <w:sz w:val="28"/>
        </w:rPr>
        <w:t>6</w:t>
      </w:r>
    </w:p>
    <w:p w14:paraId="3204123F" w14:textId="77777777"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14:paraId="613CBB40" w14:textId="77777777"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14:paraId="71E86136" w14:textId="77777777"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7AE64216" w14:textId="77777777"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14:paraId="5154133D" w14:textId="77777777" w:rsidTr="00033E7D">
        <w:trPr>
          <w:gridAfter w:val="1"/>
          <w:wAfter w:w="15" w:type="dxa"/>
        </w:trPr>
        <w:tc>
          <w:tcPr>
            <w:tcW w:w="543" w:type="dxa"/>
          </w:tcPr>
          <w:p w14:paraId="6E822E5D" w14:textId="77777777"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14:paraId="1339A70A" w14:textId="77777777"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14:paraId="25C9EAD9" w14:textId="77777777"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14:paraId="4E4353DC" w14:textId="77777777"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14:paraId="07F4EE46" w14:textId="14638501" w:rsidR="00465DAC" w:rsidRPr="00C40B41" w:rsidRDefault="00B96B75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Collabees</w:t>
            </w:r>
            <w:proofErr w:type="spellEnd"/>
            <w:r>
              <w:rPr>
                <w:rFonts w:cs="Arial"/>
                <w:color w:val="000000" w:themeColor="text1"/>
              </w:rPr>
              <w:t xml:space="preserve"> V3</w:t>
            </w:r>
          </w:p>
          <w:p w14:paraId="7A8A2DBC" w14:textId="77777777" w:rsidR="00562202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14:paraId="3F4B9306" w14:textId="2C8EBA34" w:rsidR="00033E7D" w:rsidRPr="00C40B41" w:rsidRDefault="00033E7D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</w:p>
        </w:tc>
      </w:tr>
      <w:tr w:rsidR="005365FF" w:rsidRPr="00C40B41" w14:paraId="1815AA64" w14:textId="77777777" w:rsidTr="00033E7D">
        <w:trPr>
          <w:gridAfter w:val="1"/>
          <w:wAfter w:w="15" w:type="dxa"/>
        </w:trPr>
        <w:tc>
          <w:tcPr>
            <w:tcW w:w="543" w:type="dxa"/>
          </w:tcPr>
          <w:p w14:paraId="2172DEA2" w14:textId="77777777" w:rsidR="005365FF" w:rsidRPr="00C40B41" w:rsidRDefault="005365FF" w:rsidP="00C5580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14:paraId="4ED3ADAA" w14:textId="77777777" w:rsidR="005365FF" w:rsidRDefault="005365FF" w:rsidP="00C5580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14:paraId="29BA312B" w14:textId="77777777"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14:paraId="66FD135D" w14:textId="77777777" w:rsidR="005365FF" w:rsidRPr="00F352FC" w:rsidRDefault="005365FF" w:rsidP="00C5580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14:paraId="15DCC156" w14:textId="77777777" w:rsidR="005365FF" w:rsidRPr="005365FF" w:rsidRDefault="005365FF" w:rsidP="00033E7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92" w:hanging="32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14:paraId="50F1BEF5" w14:textId="77777777" w:rsidR="005365FF" w:rsidRDefault="005365FF" w:rsidP="00033E7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92" w:hanging="32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14:paraId="6537981D" w14:textId="77777777" w:rsidR="005365FF" w:rsidRPr="005365FF" w:rsidRDefault="005365FF" w:rsidP="00033E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92" w:hanging="32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14:paraId="20D38BF2" w14:textId="77777777" w:rsidR="002A31FC" w:rsidRDefault="002A31FC" w:rsidP="00033E7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14:paraId="6EAC7C9B" w14:textId="77777777" w:rsidR="005365FF" w:rsidRPr="005365FF" w:rsidRDefault="005365FF" w:rsidP="00033E7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 w:hanging="283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14:paraId="6A354144" w14:textId="77777777" w:rsidR="005365FF" w:rsidRPr="002A31FC" w:rsidRDefault="005365FF" w:rsidP="00033E7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14:paraId="7B1A1321" w14:textId="77777777" w:rsidTr="00033E7D">
        <w:trPr>
          <w:gridAfter w:val="1"/>
          <w:wAfter w:w="15" w:type="dxa"/>
        </w:trPr>
        <w:tc>
          <w:tcPr>
            <w:tcW w:w="543" w:type="dxa"/>
          </w:tcPr>
          <w:p w14:paraId="12368C42" w14:textId="77777777" w:rsidR="002A31FC" w:rsidRDefault="002A31FC" w:rsidP="00C5580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14:paraId="51AF6FDB" w14:textId="77777777" w:rsidR="002A31FC" w:rsidRDefault="002A31FC" w:rsidP="00C5580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14:paraId="52630105" w14:textId="77777777" w:rsidR="002A31FC" w:rsidRDefault="002A31FC" w:rsidP="00C5580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14:paraId="3B2AFC33" w14:textId="4F8A37CF" w:rsidR="00033E7D" w:rsidRPr="00033E7D" w:rsidRDefault="002A31FC" w:rsidP="00033E7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="00033E7D">
              <w:rPr>
                <w:rFonts w:cs="Arial"/>
                <w:color w:val="000000" w:themeColor="text1"/>
              </w:rPr>
              <w:br/>
            </w:r>
          </w:p>
        </w:tc>
      </w:tr>
      <w:tr w:rsidR="000F1CB2" w:rsidRPr="00C40B41" w14:paraId="4FD6541A" w14:textId="77777777" w:rsidTr="00033E7D">
        <w:trPr>
          <w:gridAfter w:val="1"/>
          <w:wAfter w:w="15" w:type="dxa"/>
        </w:trPr>
        <w:tc>
          <w:tcPr>
            <w:tcW w:w="543" w:type="dxa"/>
          </w:tcPr>
          <w:p w14:paraId="325CDAB1" w14:textId="77777777" w:rsidR="000F1CB2" w:rsidRDefault="000F1CB2" w:rsidP="00C5580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14:paraId="2F3E7BF6" w14:textId="77777777" w:rsidR="000F1CB2" w:rsidRDefault="002A31FC" w:rsidP="00C5580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14:paraId="0B266709" w14:textId="35EBA7BC" w:rsidR="000F1CB2" w:rsidRPr="000F1CB2" w:rsidRDefault="000F1CB2" w:rsidP="00C5580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  <w:r w:rsidR="00033E7D">
              <w:rPr>
                <w:rFonts w:cs="Arial"/>
                <w:i/>
                <w:color w:val="000000" w:themeColor="text1"/>
              </w:rPr>
              <w:br/>
            </w:r>
          </w:p>
        </w:tc>
        <w:tc>
          <w:tcPr>
            <w:tcW w:w="283" w:type="dxa"/>
          </w:tcPr>
          <w:p w14:paraId="5B4B6F80" w14:textId="77777777" w:rsidR="000F1CB2" w:rsidRPr="000F1CB2" w:rsidRDefault="000F1CB2" w:rsidP="00C5580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14:paraId="6BBD14DD" w14:textId="1047EA6A" w:rsidR="000F1CB2" w:rsidRPr="000F1CB2" w:rsidRDefault="00864EFC" w:rsidP="00033E7D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33286F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Collabees</w:t>
            </w:r>
            <w:r w:rsidR="00B96B75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 Again</w:t>
            </w:r>
            <w:r w:rsidR="000F1CB2"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 </w:t>
            </w:r>
          </w:p>
        </w:tc>
      </w:tr>
      <w:tr w:rsidR="00C40B41" w:rsidRPr="00C40B41" w14:paraId="4D708ED3" w14:textId="77777777" w:rsidTr="00F352FC">
        <w:trPr>
          <w:gridAfter w:val="1"/>
          <w:wAfter w:w="15" w:type="dxa"/>
        </w:trPr>
        <w:tc>
          <w:tcPr>
            <w:tcW w:w="543" w:type="dxa"/>
          </w:tcPr>
          <w:p w14:paraId="6C653FFC" w14:textId="77777777" w:rsidR="0034340E" w:rsidRPr="00C40B41" w:rsidRDefault="000F1CB2" w:rsidP="00C5580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14:paraId="03549EE3" w14:textId="77777777" w:rsidR="0034340E" w:rsidRPr="00C40B41" w:rsidRDefault="0034340E" w:rsidP="00C5580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14:paraId="60601326" w14:textId="77777777" w:rsidR="0034340E" w:rsidRPr="00C40B41" w:rsidRDefault="0034340E" w:rsidP="00C5580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14:paraId="60CB8AD9" w14:textId="77777777" w:rsidR="0034340E" w:rsidRPr="00C40B41" w:rsidRDefault="0034340E" w:rsidP="00C5580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14:paraId="7B9A82D7" w14:textId="77777777" w:rsidR="0034340E" w:rsidRPr="00C40B41" w:rsidRDefault="0034340E" w:rsidP="00C5580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14:paraId="719A7467" w14:textId="77777777" w:rsidR="0034340E" w:rsidRPr="00C40B41" w:rsidRDefault="0034340E" w:rsidP="00C5580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14:paraId="2FAFCED0" w14:textId="77777777" w:rsidTr="00F352FC">
        <w:tc>
          <w:tcPr>
            <w:tcW w:w="543" w:type="dxa"/>
          </w:tcPr>
          <w:p w14:paraId="722414C8" w14:textId="77777777"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2766"/>
              <w:gridCol w:w="2693"/>
              <w:gridCol w:w="2461"/>
            </w:tblGrid>
            <w:tr w:rsidR="00C40B41" w:rsidRPr="00C40B41" w14:paraId="5AEACD50" w14:textId="77777777" w:rsidTr="00033E7D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14:paraId="6D3E3E94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766" w:type="dxa"/>
                  <w:shd w:val="clear" w:color="auto" w:fill="BFBFBF" w:themeFill="background1" w:themeFillShade="BF"/>
                </w:tcPr>
                <w:p w14:paraId="07F3B2C6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14:paraId="2B1E04E9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</w:tcPr>
                <w:p w14:paraId="39AF3437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14:paraId="1172E618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14:paraId="7FF1DE76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2461" w:type="dxa"/>
                  <w:shd w:val="clear" w:color="auto" w:fill="BFBFBF" w:themeFill="background1" w:themeFillShade="BF"/>
                </w:tcPr>
                <w:p w14:paraId="7CF05A76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14:paraId="2BCB5BFA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14:paraId="33944A15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14:paraId="1B1A5948" w14:textId="77777777" w:rsidTr="00033E7D">
              <w:trPr>
                <w:trHeight w:val="459"/>
              </w:trPr>
              <w:tc>
                <w:tcPr>
                  <w:tcW w:w="499" w:type="dxa"/>
                </w:tcPr>
                <w:p w14:paraId="7CD34D0D" w14:textId="77777777"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66" w:type="dxa"/>
                </w:tcPr>
                <w:p w14:paraId="513FE781" w14:textId="77777777" w:rsidR="0034340E" w:rsidRPr="00C40B41" w:rsidRDefault="00864EFC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Deni Tri Hartanto</w:t>
                  </w:r>
                </w:p>
              </w:tc>
              <w:tc>
                <w:tcPr>
                  <w:tcW w:w="2693" w:type="dxa"/>
                </w:tcPr>
                <w:p w14:paraId="1BA11C67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14:paraId="0ECB5B69" w14:textId="77777777" w:rsidR="0034340E" w:rsidRPr="00C40B41" w:rsidRDefault="00864EFC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Digital-Media Development</w:t>
                  </w:r>
                </w:p>
                <w:p w14:paraId="2A7E8344" w14:textId="77777777" w:rsidR="0034340E" w:rsidRPr="00C40B41" w:rsidRDefault="00864EFC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Front-End Developer</w:t>
                  </w:r>
                </w:p>
              </w:tc>
              <w:tc>
                <w:tcPr>
                  <w:tcW w:w="2461" w:type="dxa"/>
                </w:tcPr>
                <w:p w14:paraId="527EA36A" w14:textId="77777777" w:rsidR="0034340E" w:rsidRDefault="00864EFC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1218</w:t>
                  </w:r>
                </w:p>
                <w:p w14:paraId="5F4FFFEF" w14:textId="05551681" w:rsidR="00864EFC" w:rsidRPr="00C40B41" w:rsidRDefault="00864EFC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033E7D">
                    <w:rPr>
                      <w:rFonts w:cs="Arial"/>
                      <w:sz w:val="20"/>
                      <w:szCs w:val="20"/>
                    </w:rPr>
                    <w:t>dhartanto@binus.edu</w:t>
                  </w:r>
                </w:p>
              </w:tc>
            </w:tr>
            <w:tr w:rsidR="00C40B41" w:rsidRPr="00C40B41" w14:paraId="328DB56F" w14:textId="77777777" w:rsidTr="00033E7D">
              <w:trPr>
                <w:trHeight w:val="443"/>
              </w:trPr>
              <w:tc>
                <w:tcPr>
                  <w:tcW w:w="499" w:type="dxa"/>
                </w:tcPr>
                <w:p w14:paraId="5CDFD062" w14:textId="77777777"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66" w:type="dxa"/>
                </w:tcPr>
                <w:p w14:paraId="114A2668" w14:textId="2E727BEE" w:rsidR="0034340E" w:rsidRPr="00C40B4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Anthoni Askaria</w:t>
                  </w:r>
                </w:p>
              </w:tc>
              <w:tc>
                <w:tcPr>
                  <w:tcW w:w="2693" w:type="dxa"/>
                </w:tcPr>
                <w:p w14:paraId="02E07038" w14:textId="77777777" w:rsidR="0052683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14:paraId="06E627B7" w14:textId="773DB8FB" w:rsidR="00526831" w:rsidRPr="00C40B4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Digital-Media Development</w:t>
                  </w:r>
                </w:p>
                <w:p w14:paraId="0F3535E4" w14:textId="59ADE3E5" w:rsidR="0034340E" w:rsidRPr="00C40B41" w:rsidRDefault="0052683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Web Designer</w:t>
                  </w:r>
                </w:p>
              </w:tc>
              <w:tc>
                <w:tcPr>
                  <w:tcW w:w="2461" w:type="dxa"/>
                </w:tcPr>
                <w:p w14:paraId="1D0D4141" w14:textId="77777777" w:rsidR="0052683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1218</w:t>
                  </w:r>
                </w:p>
                <w:p w14:paraId="076115CB" w14:textId="2AAF1BB7" w:rsidR="0034340E" w:rsidRPr="00C40B4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aaskaria@binus.edu</w:t>
                  </w:r>
                </w:p>
              </w:tc>
            </w:tr>
            <w:tr w:rsidR="00C40B41" w:rsidRPr="00C40B41" w14:paraId="33F6903A" w14:textId="77777777" w:rsidTr="00033E7D">
              <w:trPr>
                <w:trHeight w:val="459"/>
              </w:trPr>
              <w:tc>
                <w:tcPr>
                  <w:tcW w:w="499" w:type="dxa"/>
                </w:tcPr>
                <w:p w14:paraId="01762F02" w14:textId="77777777"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66" w:type="dxa"/>
                </w:tcPr>
                <w:p w14:paraId="2DF5FE60" w14:textId="3B72254B" w:rsidR="0034340E" w:rsidRPr="00C40B4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Eka Hardiningtyas</w:t>
                  </w:r>
                </w:p>
              </w:tc>
              <w:tc>
                <w:tcPr>
                  <w:tcW w:w="2693" w:type="dxa"/>
                </w:tcPr>
                <w:p w14:paraId="74BAC28E" w14:textId="77777777" w:rsidR="0052683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14:paraId="076075F2" w14:textId="3BC6A936" w:rsidR="00526831" w:rsidRPr="00C40B4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Digital-Media Development</w:t>
                  </w:r>
                </w:p>
                <w:p w14:paraId="2BB25F6F" w14:textId="0ED16D4D" w:rsidR="0034340E" w:rsidRPr="00C40B41" w:rsidRDefault="0052683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Web Designer</w:t>
                  </w:r>
                </w:p>
              </w:tc>
              <w:tc>
                <w:tcPr>
                  <w:tcW w:w="2461" w:type="dxa"/>
                </w:tcPr>
                <w:p w14:paraId="5E9EB74F" w14:textId="77777777" w:rsidR="0052683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1218</w:t>
                  </w:r>
                </w:p>
                <w:p w14:paraId="7503F5B8" w14:textId="240151DF" w:rsidR="0034340E" w:rsidRPr="00C40B4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033E7D">
                    <w:rPr>
                      <w:rFonts w:cs="Arial"/>
                      <w:sz w:val="20"/>
                      <w:szCs w:val="20"/>
                    </w:rPr>
                    <w:t>ehardiningtyas@</w:t>
                  </w:r>
                  <w:r w:rsidRPr="00EC47B0"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</w:rPr>
                    <w:t>binus.edu</w:t>
                  </w:r>
                </w:p>
              </w:tc>
            </w:tr>
            <w:tr w:rsidR="00C40B41" w:rsidRPr="00C40B41" w14:paraId="32BA9350" w14:textId="77777777" w:rsidTr="00033E7D">
              <w:trPr>
                <w:trHeight w:val="443"/>
              </w:trPr>
              <w:tc>
                <w:tcPr>
                  <w:tcW w:w="499" w:type="dxa"/>
                </w:tcPr>
                <w:p w14:paraId="1507C8A1" w14:textId="77777777"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66" w:type="dxa"/>
                </w:tcPr>
                <w:p w14:paraId="66A88DDF" w14:textId="11199D77" w:rsidR="0034340E" w:rsidRPr="00C40B41" w:rsidRDefault="0052683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Fachri Riyanto</w:t>
                  </w:r>
                </w:p>
              </w:tc>
              <w:tc>
                <w:tcPr>
                  <w:tcW w:w="2693" w:type="dxa"/>
                </w:tcPr>
                <w:p w14:paraId="298C0007" w14:textId="77777777" w:rsidR="00526831" w:rsidRPr="00C40B4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14:paraId="7AE9D166" w14:textId="77777777" w:rsidR="00526831" w:rsidRPr="00C40B4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Digital-Media Development</w:t>
                  </w:r>
                </w:p>
                <w:p w14:paraId="4D247FE3" w14:textId="36AAF896" w:rsidR="0034340E" w:rsidRPr="00C40B41" w:rsidRDefault="00526831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Front-End Developer</w:t>
                  </w:r>
                </w:p>
              </w:tc>
              <w:tc>
                <w:tcPr>
                  <w:tcW w:w="2461" w:type="dxa"/>
                </w:tcPr>
                <w:p w14:paraId="22280E4F" w14:textId="77777777" w:rsidR="0052683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1218</w:t>
                  </w:r>
                </w:p>
                <w:p w14:paraId="0C4AF58B" w14:textId="2020D3F5" w:rsidR="0034340E" w:rsidRPr="00C40B41" w:rsidRDefault="00526831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friyanto@binus.edu</w:t>
                  </w:r>
                </w:p>
              </w:tc>
            </w:tr>
            <w:tr w:rsidR="00C40B41" w:rsidRPr="00C40B41" w14:paraId="67757838" w14:textId="77777777" w:rsidTr="00033E7D">
              <w:trPr>
                <w:trHeight w:val="443"/>
              </w:trPr>
              <w:tc>
                <w:tcPr>
                  <w:tcW w:w="499" w:type="dxa"/>
                </w:tcPr>
                <w:p w14:paraId="3AB23848" w14:textId="77777777"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66" w:type="dxa"/>
                </w:tcPr>
                <w:p w14:paraId="6226024A" w14:textId="5E978BBF" w:rsidR="0034340E" w:rsidRPr="00C40B41" w:rsidRDefault="00A735D8" w:rsidP="00526831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14:paraId="6732AC71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1E0E69E8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2A01B09D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61" w:type="dxa"/>
                </w:tcPr>
                <w:p w14:paraId="1DE14DE1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091E120" w14:textId="77777777"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14:paraId="177647DE" w14:textId="77777777"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14:paraId="069DE020" w14:textId="77777777"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14:paraId="71ABE7F1" w14:textId="6934EFE8"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="00B96B75">
        <w:rPr>
          <w:rFonts w:cs="Arial"/>
          <w:i/>
          <w:color w:val="000000" w:themeColor="text1"/>
        </w:rPr>
        <w:t>29</w:t>
      </w:r>
      <w:r w:rsidRPr="00C40B41">
        <w:rPr>
          <w:rFonts w:cs="Arial"/>
          <w:i/>
          <w:color w:val="000000" w:themeColor="text1"/>
        </w:rPr>
        <w:t xml:space="preserve">, </w:t>
      </w:r>
      <w:r w:rsidR="00864EFC">
        <w:rPr>
          <w:rFonts w:cs="Arial"/>
          <w:i/>
          <w:color w:val="000000" w:themeColor="text1"/>
        </w:rPr>
        <w:t>July</w:t>
      </w:r>
      <w:r w:rsidRPr="00C40B41">
        <w:rPr>
          <w:rFonts w:cs="Arial"/>
          <w:i/>
          <w:color w:val="000000" w:themeColor="text1"/>
        </w:rPr>
        <w:t xml:space="preserve">, </w:t>
      </w:r>
      <w:r w:rsidR="00864EFC">
        <w:rPr>
          <w:rFonts w:cs="Arial"/>
          <w:i/>
          <w:color w:val="000000" w:themeColor="text1"/>
        </w:rPr>
        <w:t>201</w:t>
      </w:r>
      <w:r w:rsidR="00B96B75">
        <w:rPr>
          <w:rFonts w:cs="Arial"/>
          <w:i/>
          <w:color w:val="000000" w:themeColor="text1"/>
        </w:rPr>
        <w:t>6</w:t>
      </w:r>
    </w:p>
    <w:p w14:paraId="6AEDEADB" w14:textId="77777777"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4"/>
        <w:gridCol w:w="4636"/>
      </w:tblGrid>
      <w:tr w:rsidR="00C40B41" w:rsidRPr="00C40B41" w14:paraId="02CF0E57" w14:textId="77777777" w:rsidTr="00B22B53">
        <w:trPr>
          <w:jc w:val="center"/>
        </w:trPr>
        <w:tc>
          <w:tcPr>
            <w:tcW w:w="4788" w:type="dxa"/>
          </w:tcPr>
          <w:p w14:paraId="4457B963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14:paraId="746FDF1B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14:paraId="38AF31E0" w14:textId="77777777" w:rsidTr="00B22B53">
        <w:trPr>
          <w:jc w:val="center"/>
        </w:trPr>
        <w:tc>
          <w:tcPr>
            <w:tcW w:w="4788" w:type="dxa"/>
          </w:tcPr>
          <w:p w14:paraId="5C65D913" w14:textId="77777777"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4A4593F5" w14:textId="77777777"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6A49F79E" w14:textId="77777777"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32AD4B88" w14:textId="77777777"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3D375FCC" w14:textId="77777777" w:rsidR="00BD22BD" w:rsidRPr="00C40B41" w:rsidRDefault="00BD22BD" w:rsidP="00864EFC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864EFC">
              <w:rPr>
                <w:rFonts w:cs="Arial"/>
                <w:color w:val="000000" w:themeColor="text1"/>
              </w:rPr>
              <w:t>Danu Widhyatmoko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14:paraId="1062E237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C8D07EF" w14:textId="77777777"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9763F42" w14:textId="77777777"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8657BE1" w14:textId="77777777"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84E235C" w14:textId="77777777" w:rsidR="00BD22BD" w:rsidRPr="00C40B41" w:rsidRDefault="00BD22BD" w:rsidP="00864EFC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864EFC">
              <w:rPr>
                <w:rFonts w:cs="Arial"/>
                <w:color w:val="000000" w:themeColor="text1"/>
              </w:rPr>
              <w:t>Deni Tri Hartanto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14:paraId="07AA799F" w14:textId="77777777" w:rsidTr="00B22B53">
        <w:trPr>
          <w:jc w:val="center"/>
        </w:trPr>
        <w:tc>
          <w:tcPr>
            <w:tcW w:w="4788" w:type="dxa"/>
          </w:tcPr>
          <w:p w14:paraId="341933B8" w14:textId="77777777"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14:paraId="45E1EF69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14:paraId="32088082" w14:textId="77777777" w:rsidR="001B51C1" w:rsidRDefault="001B51C1" w:rsidP="001B51C1">
      <w:pPr>
        <w:rPr>
          <w:i/>
          <w:color w:val="000000" w:themeColor="text1"/>
          <w:szCs w:val="24"/>
        </w:rPr>
      </w:pPr>
    </w:p>
    <w:p w14:paraId="0B36DA77" w14:textId="77777777"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14:paraId="5267B589" w14:textId="77777777"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14:paraId="6FAC2C59" w14:textId="77777777"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14:paraId="3B2E3B88" w14:textId="77777777" w:rsidR="00440212" w:rsidRDefault="00440212" w:rsidP="0044021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0"/>
        </w:rPr>
      </w:pPr>
      <w:proofErr w:type="spellStart"/>
      <w:r w:rsidRPr="0033286F">
        <w:rPr>
          <w:rFonts w:cs="Arial"/>
          <w:color w:val="000000" w:themeColor="text1"/>
          <w:szCs w:val="20"/>
        </w:rPr>
        <w:t>Pada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tahun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2020, </w:t>
      </w:r>
      <w:proofErr w:type="spellStart"/>
      <w:r w:rsidRPr="0033286F">
        <w:rPr>
          <w:rFonts w:cs="Arial"/>
          <w:color w:val="000000" w:themeColor="text1"/>
          <w:szCs w:val="20"/>
        </w:rPr>
        <w:t>organisasi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bisnis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, non-profit, </w:t>
      </w:r>
      <w:proofErr w:type="spellStart"/>
      <w:r w:rsidRPr="0033286F">
        <w:rPr>
          <w:rFonts w:cs="Arial"/>
          <w:color w:val="000000" w:themeColor="text1"/>
          <w:szCs w:val="20"/>
        </w:rPr>
        <w:t>dan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pemerintahan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yang </w:t>
      </w:r>
      <w:proofErr w:type="spellStart"/>
      <w:r w:rsidRPr="0033286F">
        <w:rPr>
          <w:rFonts w:cs="Arial"/>
          <w:color w:val="000000" w:themeColor="text1"/>
          <w:szCs w:val="20"/>
        </w:rPr>
        <w:t>berinovasi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pada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kooperasi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dan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kolaborasi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daring </w:t>
      </w:r>
      <w:proofErr w:type="spellStart"/>
      <w:proofErr w:type="gramStart"/>
      <w:r w:rsidRPr="0033286F">
        <w:rPr>
          <w:rFonts w:cs="Arial"/>
          <w:color w:val="000000" w:themeColor="text1"/>
          <w:szCs w:val="20"/>
        </w:rPr>
        <w:t>akan</w:t>
      </w:r>
      <w:proofErr w:type="spellEnd"/>
      <w:proofErr w:type="gram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menjadi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organisasi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yang </w:t>
      </w:r>
      <w:proofErr w:type="spellStart"/>
      <w:r w:rsidRPr="0033286F">
        <w:rPr>
          <w:rFonts w:cs="Arial"/>
          <w:color w:val="000000" w:themeColor="text1"/>
          <w:szCs w:val="20"/>
        </w:rPr>
        <w:t>lebih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efisien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dan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responsif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(Anderson </w:t>
      </w:r>
      <w:proofErr w:type="spellStart"/>
      <w:r w:rsidRPr="0033286F">
        <w:rPr>
          <w:rFonts w:cs="Arial"/>
          <w:color w:val="000000" w:themeColor="text1"/>
          <w:szCs w:val="20"/>
        </w:rPr>
        <w:t>dan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Rainie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, 2010). </w:t>
      </w:r>
      <w:proofErr w:type="spellStart"/>
      <w:r w:rsidRPr="0033286F">
        <w:rPr>
          <w:rFonts w:cs="Arial"/>
          <w:color w:val="000000" w:themeColor="text1"/>
          <w:szCs w:val="20"/>
        </w:rPr>
        <w:t>Collabees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adalah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aplikasi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manajemen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proyek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(</w:t>
      </w:r>
      <w:r w:rsidRPr="00033E7D">
        <w:rPr>
          <w:rFonts w:cs="Arial"/>
          <w:i/>
          <w:color w:val="000000" w:themeColor="text1"/>
          <w:szCs w:val="20"/>
        </w:rPr>
        <w:t>Project Management Application</w:t>
      </w:r>
      <w:r w:rsidRPr="0033286F">
        <w:rPr>
          <w:rFonts w:cs="Arial"/>
          <w:color w:val="000000" w:themeColor="text1"/>
          <w:szCs w:val="20"/>
        </w:rPr>
        <w:t xml:space="preserve">) </w:t>
      </w:r>
      <w:proofErr w:type="spellStart"/>
      <w:r w:rsidRPr="0033286F">
        <w:rPr>
          <w:rFonts w:cs="Arial"/>
          <w:color w:val="000000" w:themeColor="text1"/>
          <w:szCs w:val="20"/>
        </w:rPr>
        <w:t>berbasis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web yang </w:t>
      </w:r>
      <w:proofErr w:type="spellStart"/>
      <w:r w:rsidRPr="0033286F">
        <w:rPr>
          <w:rFonts w:cs="Arial"/>
          <w:color w:val="000000" w:themeColor="text1"/>
          <w:szCs w:val="20"/>
        </w:rPr>
        <w:t>dibuat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oleh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proofErr w:type="gramStart"/>
      <w:r w:rsidRPr="0033286F">
        <w:rPr>
          <w:rFonts w:cs="Arial"/>
          <w:color w:val="000000" w:themeColor="text1"/>
          <w:szCs w:val="20"/>
        </w:rPr>
        <w:t>tim</w:t>
      </w:r>
      <w:proofErr w:type="spellEnd"/>
      <w:proofErr w:type="gramEnd"/>
      <w:r w:rsidRPr="0033286F">
        <w:rPr>
          <w:rFonts w:cs="Arial"/>
          <w:color w:val="000000" w:themeColor="text1"/>
          <w:szCs w:val="20"/>
        </w:rPr>
        <w:t xml:space="preserve"> Digital-Media Development </w:t>
      </w:r>
      <w:proofErr w:type="spellStart"/>
      <w:r w:rsidRPr="0033286F">
        <w:rPr>
          <w:rFonts w:cs="Arial"/>
          <w:color w:val="000000" w:themeColor="text1"/>
          <w:szCs w:val="20"/>
        </w:rPr>
        <w:t>dengan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tujuan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memudahkan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unit-unit </w:t>
      </w:r>
      <w:proofErr w:type="spellStart"/>
      <w:r w:rsidRPr="0033286F">
        <w:rPr>
          <w:rFonts w:cs="Arial"/>
          <w:color w:val="000000" w:themeColor="text1"/>
          <w:szCs w:val="20"/>
        </w:rPr>
        <w:t>dalam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tubuh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organisasi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BINUS </w:t>
      </w:r>
      <w:proofErr w:type="spellStart"/>
      <w:r w:rsidRPr="0033286F">
        <w:rPr>
          <w:rFonts w:cs="Arial"/>
          <w:color w:val="000000" w:themeColor="text1"/>
          <w:szCs w:val="20"/>
        </w:rPr>
        <w:t>untuk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berkooperasi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dan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berkolaborasi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dalam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mengelola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proyek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yang </w:t>
      </w:r>
      <w:proofErr w:type="spellStart"/>
      <w:r w:rsidRPr="0033286F">
        <w:rPr>
          <w:rFonts w:cs="Arial"/>
          <w:color w:val="000000" w:themeColor="text1"/>
          <w:szCs w:val="20"/>
        </w:rPr>
        <w:t>dikerjakan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baik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itu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intra </w:t>
      </w:r>
      <w:proofErr w:type="spellStart"/>
      <w:r w:rsidRPr="0033286F">
        <w:rPr>
          <w:rFonts w:cs="Arial"/>
          <w:color w:val="000000" w:themeColor="text1"/>
          <w:szCs w:val="20"/>
        </w:rPr>
        <w:t>maupun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antar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divisi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yang mana </w:t>
      </w:r>
      <w:proofErr w:type="spellStart"/>
      <w:r w:rsidRPr="0033286F">
        <w:rPr>
          <w:rFonts w:cs="Arial"/>
          <w:color w:val="000000" w:themeColor="text1"/>
          <w:szCs w:val="20"/>
        </w:rPr>
        <w:t>akan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mengantarkan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BINUS </w:t>
      </w:r>
      <w:proofErr w:type="spellStart"/>
      <w:r w:rsidRPr="0033286F">
        <w:rPr>
          <w:rFonts w:cs="Arial"/>
          <w:color w:val="000000" w:themeColor="text1"/>
          <w:szCs w:val="20"/>
        </w:rPr>
        <w:t>menjadi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organisasi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yang </w:t>
      </w:r>
      <w:proofErr w:type="spellStart"/>
      <w:r w:rsidRPr="0033286F">
        <w:rPr>
          <w:rFonts w:cs="Arial"/>
          <w:color w:val="000000" w:themeColor="text1"/>
          <w:szCs w:val="20"/>
        </w:rPr>
        <w:t>lebih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efisien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dan</w:t>
      </w:r>
      <w:proofErr w:type="spellEnd"/>
      <w:r w:rsidRPr="0033286F">
        <w:rPr>
          <w:rFonts w:cs="Arial"/>
          <w:color w:val="000000" w:themeColor="text1"/>
          <w:szCs w:val="20"/>
        </w:rPr>
        <w:t xml:space="preserve"> </w:t>
      </w:r>
      <w:proofErr w:type="spellStart"/>
      <w:r w:rsidRPr="0033286F">
        <w:rPr>
          <w:rFonts w:cs="Arial"/>
          <w:color w:val="000000" w:themeColor="text1"/>
          <w:szCs w:val="20"/>
        </w:rPr>
        <w:t>responsif</w:t>
      </w:r>
      <w:proofErr w:type="spellEnd"/>
      <w:r w:rsidRPr="0033286F">
        <w:rPr>
          <w:rFonts w:cs="Arial"/>
          <w:color w:val="000000" w:themeColor="text1"/>
          <w:szCs w:val="20"/>
        </w:rPr>
        <w:t>.</w:t>
      </w:r>
    </w:p>
    <w:p w14:paraId="1603C33F" w14:textId="46FF1889" w:rsidR="007A1EF3" w:rsidRPr="0033286F" w:rsidRDefault="00FB1E69" w:rsidP="0044021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0"/>
        </w:rPr>
      </w:pPr>
      <w:proofErr w:type="spellStart"/>
      <w:r>
        <w:rPr>
          <w:rFonts w:cs="Arial"/>
          <w:color w:val="000000" w:themeColor="text1"/>
          <w:szCs w:val="20"/>
        </w:rPr>
        <w:t>Pada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edisi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r w:rsidRPr="00FB1E69">
        <w:rPr>
          <w:rFonts w:cs="Arial"/>
          <w:i/>
          <w:color w:val="000000" w:themeColor="text1"/>
          <w:szCs w:val="20"/>
        </w:rPr>
        <w:t>I</w:t>
      </w:r>
      <w:r w:rsidR="007A1EF3" w:rsidRPr="00FB1E69">
        <w:rPr>
          <w:rFonts w:cs="Arial"/>
          <w:i/>
          <w:color w:val="000000" w:themeColor="text1"/>
          <w:szCs w:val="20"/>
        </w:rPr>
        <w:t>n</w:t>
      </w:r>
      <w:r w:rsidRPr="00FB1E69">
        <w:rPr>
          <w:rFonts w:cs="Arial"/>
          <w:i/>
          <w:color w:val="000000" w:themeColor="text1"/>
          <w:szCs w:val="20"/>
        </w:rPr>
        <w:t>novation A</w:t>
      </w:r>
      <w:r w:rsidR="007A1EF3" w:rsidRPr="00FB1E69">
        <w:rPr>
          <w:rFonts w:cs="Arial"/>
          <w:i/>
          <w:color w:val="000000" w:themeColor="text1"/>
          <w:szCs w:val="20"/>
        </w:rPr>
        <w:t>ward</w:t>
      </w:r>
      <w:r w:rsidR="007A1EF3">
        <w:rPr>
          <w:rFonts w:cs="Arial"/>
          <w:color w:val="000000" w:themeColor="text1"/>
          <w:szCs w:val="20"/>
        </w:rPr>
        <w:t xml:space="preserve"> 2016 kali </w:t>
      </w:r>
      <w:proofErr w:type="spellStart"/>
      <w:r w:rsidR="007A1EF3">
        <w:rPr>
          <w:rFonts w:cs="Arial"/>
          <w:color w:val="000000" w:themeColor="text1"/>
          <w:szCs w:val="20"/>
        </w:rPr>
        <w:t>ini</w:t>
      </w:r>
      <w:proofErr w:type="spellEnd"/>
      <w:r w:rsidR="007A1EF3">
        <w:rPr>
          <w:rFonts w:cs="Arial"/>
          <w:color w:val="000000" w:themeColor="text1"/>
          <w:szCs w:val="20"/>
        </w:rPr>
        <w:t xml:space="preserve">, kami </w:t>
      </w:r>
      <w:proofErr w:type="spellStart"/>
      <w:r w:rsidR="007A1EF3">
        <w:rPr>
          <w:rFonts w:cs="Arial"/>
          <w:color w:val="000000" w:themeColor="text1"/>
          <w:szCs w:val="20"/>
        </w:rPr>
        <w:t>kembali</w:t>
      </w:r>
      <w:proofErr w:type="spellEnd"/>
      <w:r w:rsidR="007A1EF3">
        <w:rPr>
          <w:rFonts w:cs="Arial"/>
          <w:color w:val="000000" w:themeColor="text1"/>
          <w:szCs w:val="20"/>
        </w:rPr>
        <w:t xml:space="preserve"> </w:t>
      </w:r>
      <w:proofErr w:type="spellStart"/>
      <w:r w:rsidR="007A1EF3">
        <w:rPr>
          <w:rFonts w:cs="Arial"/>
          <w:color w:val="000000" w:themeColor="text1"/>
          <w:szCs w:val="20"/>
        </w:rPr>
        <w:t>membawa</w:t>
      </w:r>
      <w:proofErr w:type="spellEnd"/>
      <w:r w:rsidR="007A1EF3">
        <w:rPr>
          <w:rFonts w:cs="Arial"/>
          <w:color w:val="000000" w:themeColor="text1"/>
          <w:szCs w:val="20"/>
        </w:rPr>
        <w:t xml:space="preserve"> </w:t>
      </w:r>
      <w:proofErr w:type="spellStart"/>
      <w:r w:rsidR="007A1EF3">
        <w:rPr>
          <w:rFonts w:cs="Arial"/>
          <w:color w:val="000000" w:themeColor="text1"/>
          <w:szCs w:val="20"/>
        </w:rPr>
        <w:t>Collabees</w:t>
      </w:r>
      <w:proofErr w:type="spellEnd"/>
      <w:r>
        <w:rPr>
          <w:rFonts w:cs="Arial"/>
          <w:color w:val="000000" w:themeColor="text1"/>
          <w:szCs w:val="20"/>
        </w:rPr>
        <w:t xml:space="preserve"> yang </w:t>
      </w:r>
      <w:proofErr w:type="spellStart"/>
      <w:r>
        <w:rPr>
          <w:rFonts w:cs="Arial"/>
          <w:color w:val="000000" w:themeColor="text1"/>
          <w:szCs w:val="20"/>
        </w:rPr>
        <w:t>sudah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ditingkatkan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menjadi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versi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ke</w:t>
      </w:r>
      <w:proofErr w:type="spellEnd"/>
      <w:r>
        <w:rPr>
          <w:rFonts w:cs="Arial"/>
          <w:color w:val="000000" w:themeColor="text1"/>
          <w:szCs w:val="20"/>
        </w:rPr>
        <w:t xml:space="preserve"> 3 </w:t>
      </w:r>
      <w:proofErr w:type="spellStart"/>
      <w:r>
        <w:rPr>
          <w:rFonts w:cs="Arial"/>
          <w:color w:val="000000" w:themeColor="text1"/>
          <w:szCs w:val="20"/>
        </w:rPr>
        <w:t>dengan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berbagai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perbaikan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penambahan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fitur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berdasarkan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berbagai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masukan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dan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tentunya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hasil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penjurian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ajang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ini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sebelumnya</w:t>
      </w:r>
      <w:proofErr w:type="spellEnd"/>
      <w:r>
        <w:rPr>
          <w:rFonts w:cs="Arial"/>
          <w:color w:val="000000" w:themeColor="text1"/>
          <w:szCs w:val="20"/>
        </w:rPr>
        <w:t xml:space="preserve"> yang </w:t>
      </w:r>
      <w:proofErr w:type="spellStart"/>
      <w:r>
        <w:rPr>
          <w:rFonts w:cs="Arial"/>
          <w:color w:val="000000" w:themeColor="text1"/>
          <w:szCs w:val="20"/>
        </w:rPr>
        <w:t>sudah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berhasil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masuk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kedalam</w:t>
      </w:r>
      <w:proofErr w:type="spellEnd"/>
      <w:r>
        <w:rPr>
          <w:rFonts w:cs="Arial"/>
          <w:color w:val="000000" w:themeColor="text1"/>
          <w:szCs w:val="20"/>
        </w:rPr>
        <w:t xml:space="preserve"> 15 </w:t>
      </w:r>
      <w:proofErr w:type="spellStart"/>
      <w:r>
        <w:rPr>
          <w:rFonts w:cs="Arial"/>
          <w:color w:val="000000" w:themeColor="text1"/>
          <w:szCs w:val="20"/>
        </w:rPr>
        <w:t>besar</w:t>
      </w:r>
      <w:proofErr w:type="spellEnd"/>
      <w:r>
        <w:rPr>
          <w:rFonts w:cs="Arial"/>
          <w:color w:val="000000" w:themeColor="text1"/>
          <w:szCs w:val="20"/>
        </w:rPr>
        <w:t>.</w:t>
      </w:r>
    </w:p>
    <w:p w14:paraId="02E88303" w14:textId="1114BE57" w:rsidR="002B4957" w:rsidRPr="0033286F" w:rsidRDefault="00440212" w:rsidP="0044021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0"/>
        </w:rPr>
      </w:pPr>
      <w:r w:rsidRPr="0033286F">
        <w:rPr>
          <w:rFonts w:cs="Arial"/>
          <w:color w:val="000000" w:themeColor="text1"/>
          <w:szCs w:val="20"/>
        </w:rPr>
        <w:t xml:space="preserve">Keyword: </w:t>
      </w:r>
      <w:r w:rsidR="00DB07C1" w:rsidRPr="00DB07C1">
        <w:rPr>
          <w:rFonts w:cs="Arial"/>
          <w:i/>
          <w:color w:val="000000" w:themeColor="text1"/>
          <w:szCs w:val="20"/>
        </w:rPr>
        <w:t>p</w:t>
      </w:r>
      <w:r w:rsidRPr="00DB07C1">
        <w:rPr>
          <w:rFonts w:cs="Arial"/>
          <w:i/>
          <w:color w:val="000000" w:themeColor="text1"/>
          <w:szCs w:val="20"/>
        </w:rPr>
        <w:t>roject</w:t>
      </w:r>
      <w:r w:rsidR="00DB07C1" w:rsidRPr="00DB07C1">
        <w:rPr>
          <w:rFonts w:cs="Arial"/>
          <w:i/>
          <w:color w:val="000000" w:themeColor="text1"/>
          <w:szCs w:val="20"/>
        </w:rPr>
        <w:t xml:space="preserve"> management s</w:t>
      </w:r>
      <w:r w:rsidRPr="00DB07C1">
        <w:rPr>
          <w:rFonts w:cs="Arial"/>
          <w:i/>
          <w:color w:val="000000" w:themeColor="text1"/>
          <w:szCs w:val="20"/>
        </w:rPr>
        <w:t xml:space="preserve">oftware, </w:t>
      </w:r>
      <w:r w:rsidR="00DB07C1" w:rsidRPr="00DB07C1">
        <w:rPr>
          <w:rFonts w:cs="Arial"/>
          <w:i/>
          <w:color w:val="000000" w:themeColor="text1"/>
          <w:szCs w:val="20"/>
        </w:rPr>
        <w:t>p</w:t>
      </w:r>
      <w:r w:rsidRPr="00DB07C1">
        <w:rPr>
          <w:rFonts w:cs="Arial"/>
          <w:i/>
          <w:color w:val="000000" w:themeColor="text1"/>
          <w:szCs w:val="20"/>
        </w:rPr>
        <w:t xml:space="preserve">roject, </w:t>
      </w:r>
      <w:r w:rsidR="00DB07C1" w:rsidRPr="00DB07C1">
        <w:rPr>
          <w:rFonts w:cs="Arial"/>
          <w:i/>
          <w:color w:val="000000" w:themeColor="text1"/>
          <w:szCs w:val="20"/>
        </w:rPr>
        <w:t>w</w:t>
      </w:r>
      <w:r w:rsidRPr="00DB07C1">
        <w:rPr>
          <w:rFonts w:cs="Arial"/>
          <w:i/>
          <w:color w:val="000000" w:themeColor="text1"/>
          <w:szCs w:val="20"/>
        </w:rPr>
        <w:t xml:space="preserve">eb </w:t>
      </w:r>
      <w:r w:rsidR="00DB07C1" w:rsidRPr="00DB07C1">
        <w:rPr>
          <w:rFonts w:cs="Arial"/>
          <w:i/>
          <w:color w:val="000000" w:themeColor="text1"/>
          <w:szCs w:val="20"/>
        </w:rPr>
        <w:t>a</w:t>
      </w:r>
      <w:r w:rsidRPr="00DB07C1">
        <w:rPr>
          <w:rFonts w:cs="Arial"/>
          <w:i/>
          <w:color w:val="000000" w:themeColor="text1"/>
          <w:szCs w:val="20"/>
        </w:rPr>
        <w:t>pplication</w:t>
      </w:r>
    </w:p>
    <w:p w14:paraId="2CF6B22E" w14:textId="77777777" w:rsidR="00440212" w:rsidRDefault="00440212">
      <w:pPr>
        <w:spacing w:after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br w:type="page"/>
      </w:r>
    </w:p>
    <w:p w14:paraId="0F1E4903" w14:textId="77777777"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14:paraId="4C426F85" w14:textId="2A37EBBD" w:rsidR="002F31E1" w:rsidRDefault="002F31E1" w:rsidP="0033286F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Koordinasi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pekerjaan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merupakan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hal</w:t>
      </w:r>
      <w:proofErr w:type="spellEnd"/>
      <w:r>
        <w:rPr>
          <w:rFonts w:cs="Arial"/>
          <w:color w:val="000000" w:themeColor="text1"/>
        </w:rPr>
        <w:t xml:space="preserve"> vital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suatu</w:t>
      </w:r>
      <w:proofErr w:type="spellEnd"/>
      <w:r>
        <w:rPr>
          <w:rFonts w:cs="Arial"/>
          <w:color w:val="000000" w:themeColor="text1"/>
        </w:rPr>
        <w:t xml:space="preserve"> unit,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jarang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pekerjaan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terganggu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dikarenakan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koordinasi</w:t>
      </w:r>
      <w:proofErr w:type="spellEnd"/>
      <w:r>
        <w:rPr>
          <w:rFonts w:cs="Arial"/>
          <w:color w:val="000000" w:themeColor="text1"/>
        </w:rPr>
        <w:t xml:space="preserve"> horizontal / </w:t>
      </w:r>
      <w:proofErr w:type="spellStart"/>
      <w:r>
        <w:rPr>
          <w:rFonts w:cs="Arial"/>
          <w:color w:val="000000" w:themeColor="text1"/>
        </w:rPr>
        <w:t>vertikal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kurang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baik</w:t>
      </w:r>
      <w:proofErr w:type="spellEnd"/>
      <w:r>
        <w:rPr>
          <w:rFonts w:cs="Arial"/>
          <w:color w:val="000000" w:themeColor="text1"/>
        </w:rPr>
        <w:t>.</w:t>
      </w:r>
    </w:p>
    <w:p w14:paraId="2BBD2160" w14:textId="77777777" w:rsidR="002F31E1" w:rsidRDefault="002F31E1" w:rsidP="0033286F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14:paraId="06EDBDF0" w14:textId="4D1F435C" w:rsidR="0033286F" w:rsidRDefault="00CA2C88" w:rsidP="0033286F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proofErr w:type="spellStart"/>
      <w:r w:rsidRPr="0033286F">
        <w:rPr>
          <w:rFonts w:cs="Arial"/>
          <w:color w:val="000000" w:themeColor="text1"/>
        </w:rPr>
        <w:t>Komunikasi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koordinasi</w:t>
      </w:r>
      <w:proofErr w:type="spellEnd"/>
      <w:r w:rsidRPr="0033286F">
        <w:rPr>
          <w:rFonts w:cs="Arial"/>
          <w:color w:val="000000" w:themeColor="text1"/>
        </w:rPr>
        <w:t xml:space="preserve"> yang </w:t>
      </w:r>
      <w:proofErr w:type="spellStart"/>
      <w:r w:rsidRPr="0033286F">
        <w:rPr>
          <w:rFonts w:cs="Arial"/>
          <w:color w:val="000000" w:themeColor="text1"/>
        </w:rPr>
        <w:t>baik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Pr="0033286F">
        <w:rPr>
          <w:rFonts w:cs="Arial"/>
          <w:color w:val="000000" w:themeColor="text1"/>
        </w:rPr>
        <w:t>akan</w:t>
      </w:r>
      <w:proofErr w:type="spellEnd"/>
      <w:proofErr w:type="gram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membantu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suatu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organisasi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menjadi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lebih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efisien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responsif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dalam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mencapai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tujuan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menyelesaikan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masalah</w:t>
      </w:r>
      <w:proofErr w:type="spellEnd"/>
      <w:r w:rsidRPr="0033286F">
        <w:rPr>
          <w:rFonts w:cs="Arial"/>
          <w:color w:val="000000" w:themeColor="text1"/>
        </w:rPr>
        <w:t xml:space="preserve"> yang </w:t>
      </w:r>
      <w:proofErr w:type="spellStart"/>
      <w:r w:rsidRPr="0033286F">
        <w:rPr>
          <w:rFonts w:cs="Arial"/>
          <w:color w:val="000000" w:themeColor="text1"/>
        </w:rPr>
        <w:t>dimilikinya</w:t>
      </w:r>
      <w:proofErr w:type="spellEnd"/>
      <w:r w:rsidRPr="0033286F">
        <w:rPr>
          <w:rFonts w:cs="Arial"/>
          <w:color w:val="000000" w:themeColor="text1"/>
        </w:rPr>
        <w:t>.</w:t>
      </w:r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Melakukan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dokumentasi</w:t>
      </w:r>
      <w:proofErr w:type="spellEnd"/>
      <w:r w:rsidR="0033286F" w:rsidRPr="0033286F">
        <w:rPr>
          <w:rFonts w:cs="Arial"/>
          <w:color w:val="000000" w:themeColor="text1"/>
        </w:rPr>
        <w:t xml:space="preserve"> yang </w:t>
      </w:r>
      <w:proofErr w:type="spellStart"/>
      <w:r w:rsidR="0033286F" w:rsidRPr="0033286F">
        <w:rPr>
          <w:rFonts w:cs="Arial"/>
          <w:color w:val="000000" w:themeColor="text1"/>
        </w:rPr>
        <w:t>baik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dan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runtun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terhadap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komunikasi</w:t>
      </w:r>
      <w:proofErr w:type="spellEnd"/>
      <w:r w:rsidR="0033286F" w:rsidRPr="0033286F">
        <w:rPr>
          <w:rFonts w:cs="Arial"/>
          <w:color w:val="000000" w:themeColor="text1"/>
        </w:rPr>
        <w:t xml:space="preserve"> &amp; </w:t>
      </w:r>
      <w:proofErr w:type="spellStart"/>
      <w:r w:rsidR="0033286F" w:rsidRPr="0033286F">
        <w:rPr>
          <w:rFonts w:cs="Arial"/>
          <w:color w:val="000000" w:themeColor="text1"/>
        </w:rPr>
        <w:t>koordinasi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antar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anggota</w:t>
      </w:r>
      <w:proofErr w:type="spellEnd"/>
      <w:r w:rsidR="0033286F" w:rsidRPr="0033286F">
        <w:rPr>
          <w:rFonts w:cs="Arial"/>
          <w:color w:val="000000" w:themeColor="text1"/>
        </w:rPr>
        <w:t xml:space="preserve"> juga </w:t>
      </w:r>
      <w:proofErr w:type="spellStart"/>
      <w:r w:rsidR="0033286F" w:rsidRPr="0033286F">
        <w:rPr>
          <w:rFonts w:cs="Arial"/>
          <w:color w:val="000000" w:themeColor="text1"/>
        </w:rPr>
        <w:t>merupakan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hal</w:t>
      </w:r>
      <w:proofErr w:type="spellEnd"/>
      <w:r w:rsidR="0033286F" w:rsidRPr="0033286F">
        <w:rPr>
          <w:rFonts w:cs="Arial"/>
          <w:color w:val="000000" w:themeColor="text1"/>
        </w:rPr>
        <w:t xml:space="preserve"> yang </w:t>
      </w:r>
      <w:proofErr w:type="spellStart"/>
      <w:r w:rsidR="0033286F" w:rsidRPr="0033286F">
        <w:rPr>
          <w:rFonts w:cs="Arial"/>
          <w:color w:val="000000" w:themeColor="text1"/>
        </w:rPr>
        <w:t>sangat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penting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dalam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menjaga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r w:rsidR="0033286F" w:rsidRPr="0033286F">
        <w:rPr>
          <w:rFonts w:cs="Arial"/>
          <w:i/>
          <w:color w:val="000000" w:themeColor="text1"/>
        </w:rPr>
        <w:t>knowledge</w:t>
      </w:r>
      <w:r w:rsidR="0033286F" w:rsidRPr="0033286F">
        <w:rPr>
          <w:rFonts w:cs="Arial"/>
          <w:color w:val="000000" w:themeColor="text1"/>
        </w:rPr>
        <w:t xml:space="preserve"> yang </w:t>
      </w:r>
      <w:proofErr w:type="spellStart"/>
      <w:r w:rsidR="0033286F" w:rsidRPr="0033286F">
        <w:rPr>
          <w:rFonts w:cs="Arial"/>
          <w:color w:val="000000" w:themeColor="text1"/>
        </w:rPr>
        <w:t>dimiliki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r w:rsidR="0033286F" w:rsidRPr="0033286F">
        <w:rPr>
          <w:rFonts w:cs="Arial"/>
          <w:color w:val="000000" w:themeColor="text1"/>
        </w:rPr>
        <w:t>sebuah</w:t>
      </w:r>
      <w:proofErr w:type="spellEnd"/>
      <w:r w:rsidR="0033286F" w:rsidRPr="0033286F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="0033286F" w:rsidRPr="0033286F">
        <w:rPr>
          <w:rFonts w:cs="Arial"/>
          <w:color w:val="000000" w:themeColor="text1"/>
        </w:rPr>
        <w:t>tim</w:t>
      </w:r>
      <w:proofErr w:type="gramEnd"/>
      <w:r w:rsidR="0033286F" w:rsidRPr="0033286F">
        <w:rPr>
          <w:rFonts w:cs="Arial"/>
          <w:color w:val="000000" w:themeColor="text1"/>
        </w:rPr>
        <w:t>.</w:t>
      </w:r>
      <w:proofErr w:type="spellEnd"/>
    </w:p>
    <w:p w14:paraId="472982FD" w14:textId="77777777" w:rsidR="0033286F" w:rsidRPr="0033286F" w:rsidRDefault="0033286F" w:rsidP="00C5799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</w:p>
    <w:p w14:paraId="17E3A859" w14:textId="177B8D4A" w:rsidR="002B4957" w:rsidRDefault="00CA2C88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proofErr w:type="spellStart"/>
      <w:r w:rsidRPr="0033286F">
        <w:rPr>
          <w:rFonts w:cs="Arial"/>
          <w:color w:val="000000" w:themeColor="text1"/>
        </w:rPr>
        <w:t>Mengimplementasikan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konsep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ini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kedalam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konteks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organisasi</w:t>
      </w:r>
      <w:proofErr w:type="spellEnd"/>
      <w:r w:rsidRPr="0033286F">
        <w:rPr>
          <w:rFonts w:cs="Arial"/>
          <w:color w:val="000000" w:themeColor="text1"/>
        </w:rPr>
        <w:t xml:space="preserve"> BINUS</w:t>
      </w:r>
      <w:r w:rsidR="004A0C6E">
        <w:rPr>
          <w:rFonts w:cs="Arial"/>
          <w:color w:val="000000" w:themeColor="text1"/>
        </w:rPr>
        <w:t xml:space="preserve"> </w:t>
      </w:r>
      <w:proofErr w:type="spellStart"/>
      <w:r w:rsidR="004A0C6E">
        <w:rPr>
          <w:rFonts w:cs="Arial"/>
          <w:color w:val="000000" w:themeColor="text1"/>
        </w:rPr>
        <w:t>secara</w:t>
      </w:r>
      <w:proofErr w:type="spellEnd"/>
      <w:r w:rsidR="004A0C6E">
        <w:rPr>
          <w:rFonts w:cs="Arial"/>
          <w:color w:val="000000" w:themeColor="text1"/>
        </w:rPr>
        <w:t xml:space="preserve"> </w:t>
      </w:r>
      <w:proofErr w:type="spellStart"/>
      <w:r w:rsidR="004A0C6E">
        <w:rPr>
          <w:rFonts w:cs="Arial"/>
          <w:color w:val="000000" w:themeColor="text1"/>
        </w:rPr>
        <w:t>umum</w:t>
      </w:r>
      <w:proofErr w:type="spellEnd"/>
      <w:r w:rsidR="004A0C6E">
        <w:rPr>
          <w:rFonts w:cs="Arial"/>
          <w:color w:val="000000" w:themeColor="text1"/>
        </w:rPr>
        <w:t xml:space="preserve"> </w:t>
      </w:r>
      <w:proofErr w:type="spellStart"/>
      <w:r w:rsidR="004A0C6E">
        <w:rPr>
          <w:rFonts w:cs="Arial"/>
          <w:color w:val="000000" w:themeColor="text1"/>
        </w:rPr>
        <w:t>dan</w:t>
      </w:r>
      <w:proofErr w:type="spellEnd"/>
      <w:r w:rsidR="004A0C6E">
        <w:rPr>
          <w:rFonts w:cs="Arial"/>
          <w:color w:val="000000" w:themeColor="text1"/>
        </w:rPr>
        <w:t xml:space="preserve"> </w:t>
      </w:r>
      <w:proofErr w:type="spellStart"/>
      <w:r w:rsidR="004A0C6E">
        <w:rPr>
          <w:rFonts w:cs="Arial"/>
          <w:color w:val="000000" w:themeColor="text1"/>
        </w:rPr>
        <w:t>pada</w:t>
      </w:r>
      <w:proofErr w:type="spellEnd"/>
      <w:r w:rsidR="004A0C6E">
        <w:rPr>
          <w:rFonts w:cs="Arial"/>
          <w:color w:val="000000" w:themeColor="text1"/>
        </w:rPr>
        <w:t xml:space="preserve"> unit Knowledge Management &amp; Innovation </w:t>
      </w:r>
      <w:proofErr w:type="spellStart"/>
      <w:r w:rsidR="004A0C6E">
        <w:rPr>
          <w:rFonts w:cs="Arial"/>
          <w:color w:val="000000" w:themeColor="text1"/>
        </w:rPr>
        <w:t>secara</w:t>
      </w:r>
      <w:proofErr w:type="spellEnd"/>
      <w:r w:rsidR="004A0C6E">
        <w:rPr>
          <w:rFonts w:cs="Arial"/>
          <w:color w:val="000000" w:themeColor="text1"/>
        </w:rPr>
        <w:t xml:space="preserve"> </w:t>
      </w:r>
      <w:proofErr w:type="spellStart"/>
      <w:r w:rsidR="004A0C6E">
        <w:rPr>
          <w:rFonts w:cs="Arial"/>
          <w:color w:val="000000" w:themeColor="text1"/>
        </w:rPr>
        <w:t>khusu</w:t>
      </w:r>
      <w:proofErr w:type="spellEnd"/>
      <w:r w:rsidRPr="0033286F">
        <w:rPr>
          <w:rFonts w:cs="Arial"/>
          <w:color w:val="000000" w:themeColor="text1"/>
        </w:rPr>
        <w:t xml:space="preserve">, </w:t>
      </w:r>
      <w:proofErr w:type="spellStart"/>
      <w:r w:rsidRPr="0033286F">
        <w:rPr>
          <w:rFonts w:cs="Arial"/>
          <w:color w:val="000000" w:themeColor="text1"/>
        </w:rPr>
        <w:t>pertanyaan</w:t>
      </w:r>
      <w:proofErr w:type="spellEnd"/>
      <w:r w:rsidRPr="0033286F">
        <w:rPr>
          <w:rFonts w:cs="Arial"/>
          <w:color w:val="000000" w:themeColor="text1"/>
        </w:rPr>
        <w:t xml:space="preserve"> yang </w:t>
      </w:r>
      <w:proofErr w:type="spellStart"/>
      <w:r w:rsidRPr="0033286F">
        <w:rPr>
          <w:rFonts w:cs="Arial"/>
          <w:color w:val="000000" w:themeColor="text1"/>
        </w:rPr>
        <w:t>munc</w:t>
      </w:r>
      <w:r w:rsidR="0033286F">
        <w:rPr>
          <w:rFonts w:cs="Arial"/>
          <w:color w:val="000000" w:themeColor="text1"/>
        </w:rPr>
        <w:t>ul</w:t>
      </w:r>
      <w:proofErr w:type="spellEnd"/>
      <w:r w:rsidR="0033286F">
        <w:rPr>
          <w:rFonts w:cs="Arial"/>
          <w:color w:val="000000" w:themeColor="text1"/>
        </w:rPr>
        <w:t xml:space="preserve"> </w:t>
      </w:r>
      <w:proofErr w:type="spellStart"/>
      <w:r w:rsidR="0033286F">
        <w:rPr>
          <w:rFonts w:cs="Arial"/>
          <w:color w:val="000000" w:themeColor="text1"/>
        </w:rPr>
        <w:t>dari</w:t>
      </w:r>
      <w:proofErr w:type="spellEnd"/>
      <w:r w:rsidR="0033286F">
        <w:rPr>
          <w:rFonts w:cs="Arial"/>
          <w:color w:val="000000" w:themeColor="text1"/>
        </w:rPr>
        <w:t xml:space="preserve"> </w:t>
      </w:r>
      <w:proofErr w:type="spellStart"/>
      <w:r w:rsidR="0033286F">
        <w:rPr>
          <w:rFonts w:cs="Arial"/>
          <w:color w:val="000000" w:themeColor="text1"/>
        </w:rPr>
        <w:t>pernyataan</w:t>
      </w:r>
      <w:proofErr w:type="spellEnd"/>
      <w:r w:rsidR="0033286F">
        <w:rPr>
          <w:rFonts w:cs="Arial"/>
          <w:color w:val="000000" w:themeColor="text1"/>
        </w:rPr>
        <w:t xml:space="preserve"> </w:t>
      </w:r>
      <w:proofErr w:type="spellStart"/>
      <w:r w:rsidR="0033286F">
        <w:rPr>
          <w:rFonts w:cs="Arial"/>
          <w:color w:val="000000" w:themeColor="text1"/>
        </w:rPr>
        <w:t>ini</w:t>
      </w:r>
      <w:proofErr w:type="spellEnd"/>
      <w:r w:rsidR="0033286F">
        <w:rPr>
          <w:rFonts w:cs="Arial"/>
          <w:color w:val="000000" w:themeColor="text1"/>
        </w:rPr>
        <w:t xml:space="preserve"> </w:t>
      </w:r>
      <w:proofErr w:type="spellStart"/>
      <w:r w:rsidR="0033286F">
        <w:rPr>
          <w:rFonts w:cs="Arial"/>
          <w:color w:val="000000" w:themeColor="text1"/>
        </w:rPr>
        <w:t>adalah</w:t>
      </w:r>
      <w:proofErr w:type="spellEnd"/>
      <w:r w:rsidR="0033286F">
        <w:rPr>
          <w:rFonts w:cs="Arial"/>
          <w:color w:val="000000" w:themeColor="text1"/>
        </w:rPr>
        <w:t xml:space="preserve"> </w:t>
      </w:r>
      <w:r w:rsidR="0033286F" w:rsidRPr="0033286F">
        <w:rPr>
          <w:rFonts w:cs="Arial"/>
          <w:i/>
          <w:color w:val="000000" w:themeColor="text1"/>
        </w:rPr>
        <w:t>“</w:t>
      </w:r>
      <w:proofErr w:type="spellStart"/>
      <w:r w:rsidR="0033286F" w:rsidRPr="0033286F">
        <w:rPr>
          <w:rFonts w:cs="Arial"/>
          <w:i/>
          <w:color w:val="000000" w:themeColor="text1"/>
        </w:rPr>
        <w:t>B</w:t>
      </w:r>
      <w:r w:rsidRPr="0033286F">
        <w:rPr>
          <w:rFonts w:cs="Arial"/>
          <w:i/>
          <w:color w:val="000000" w:themeColor="text1"/>
        </w:rPr>
        <w:t>agaimana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caranya</w:t>
      </w:r>
      <w:proofErr w:type="spellEnd"/>
      <w:r w:rsidRPr="0033286F">
        <w:rPr>
          <w:rFonts w:cs="Arial"/>
          <w:i/>
          <w:color w:val="000000" w:themeColor="text1"/>
        </w:rPr>
        <w:t xml:space="preserve">, </w:t>
      </w:r>
      <w:proofErr w:type="spellStart"/>
      <w:r w:rsidRPr="0033286F">
        <w:rPr>
          <w:rFonts w:cs="Arial"/>
          <w:i/>
          <w:color w:val="000000" w:themeColor="text1"/>
        </w:rPr>
        <w:t>sesuai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dengan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kompetensi</w:t>
      </w:r>
      <w:proofErr w:type="spellEnd"/>
      <w:r w:rsidRPr="0033286F">
        <w:rPr>
          <w:rFonts w:cs="Arial"/>
          <w:i/>
          <w:color w:val="000000" w:themeColor="text1"/>
        </w:rPr>
        <w:t xml:space="preserve"> yang </w:t>
      </w:r>
      <w:proofErr w:type="spellStart"/>
      <w:r w:rsidRPr="0033286F">
        <w:rPr>
          <w:rFonts w:cs="Arial"/>
          <w:i/>
          <w:color w:val="000000" w:themeColor="text1"/>
        </w:rPr>
        <w:t>dimiliki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oleh</w:t>
      </w:r>
      <w:proofErr w:type="spellEnd"/>
      <w:r w:rsidRPr="0033286F">
        <w:rPr>
          <w:rFonts w:cs="Arial"/>
          <w:i/>
          <w:color w:val="000000" w:themeColor="text1"/>
        </w:rPr>
        <w:t xml:space="preserve"> unit DMD, agar </w:t>
      </w:r>
      <w:proofErr w:type="spellStart"/>
      <w:r w:rsidRPr="0033286F">
        <w:rPr>
          <w:rFonts w:cs="Arial"/>
          <w:i/>
          <w:color w:val="000000" w:themeColor="text1"/>
        </w:rPr>
        <w:t>komunikasi</w:t>
      </w:r>
      <w:proofErr w:type="spellEnd"/>
      <w:r w:rsidR="00C57995">
        <w:rPr>
          <w:rFonts w:cs="Arial"/>
          <w:i/>
          <w:color w:val="000000" w:themeColor="text1"/>
        </w:rPr>
        <w:t xml:space="preserve"> </w:t>
      </w:r>
      <w:proofErr w:type="spellStart"/>
      <w:r w:rsidR="00C57995">
        <w:rPr>
          <w:rFonts w:cs="Arial"/>
          <w:i/>
          <w:color w:val="000000" w:themeColor="text1"/>
        </w:rPr>
        <w:t>dan</w:t>
      </w:r>
      <w:proofErr w:type="spellEnd"/>
      <w:r w:rsidR="009555B3">
        <w:rPr>
          <w:rFonts w:cs="Arial"/>
          <w:i/>
          <w:color w:val="000000" w:themeColor="text1"/>
        </w:rPr>
        <w:t xml:space="preserve"> </w:t>
      </w:r>
      <w:proofErr w:type="spellStart"/>
      <w:r w:rsidR="009555B3" w:rsidRPr="0033286F">
        <w:rPr>
          <w:rFonts w:cs="Arial"/>
          <w:i/>
          <w:color w:val="000000" w:themeColor="text1"/>
        </w:rPr>
        <w:t>koordinasi</w:t>
      </w:r>
      <w:proofErr w:type="spellEnd"/>
      <w:r w:rsidR="00C57995">
        <w:rPr>
          <w:rFonts w:cs="Arial"/>
          <w:i/>
          <w:color w:val="000000" w:themeColor="text1"/>
        </w:rPr>
        <w:t xml:space="preserve"> </w:t>
      </w:r>
      <w:r w:rsidRPr="0033286F">
        <w:rPr>
          <w:rFonts w:cs="Arial"/>
          <w:i/>
          <w:color w:val="000000" w:themeColor="text1"/>
        </w:rPr>
        <w:t xml:space="preserve">yang </w:t>
      </w:r>
      <w:proofErr w:type="spellStart"/>
      <w:r w:rsidRPr="0033286F">
        <w:rPr>
          <w:rFonts w:cs="Arial"/>
          <w:i/>
          <w:color w:val="000000" w:themeColor="text1"/>
        </w:rPr>
        <w:t>baik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dapat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tercipta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dalam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organisasi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dan</w:t>
      </w:r>
      <w:proofErr w:type="spellEnd"/>
      <w:r w:rsidRPr="0033286F">
        <w:rPr>
          <w:rFonts w:cs="Arial"/>
          <w:i/>
          <w:color w:val="000000" w:themeColor="text1"/>
        </w:rPr>
        <w:t xml:space="preserve"> unit-unit </w:t>
      </w:r>
      <w:proofErr w:type="spellStart"/>
      <w:r w:rsidRPr="0033286F">
        <w:rPr>
          <w:rFonts w:cs="Arial"/>
          <w:i/>
          <w:color w:val="000000" w:themeColor="text1"/>
        </w:rPr>
        <w:t>bisnis</w:t>
      </w:r>
      <w:proofErr w:type="spellEnd"/>
      <w:r w:rsidRPr="0033286F">
        <w:rPr>
          <w:rFonts w:cs="Arial"/>
          <w:i/>
          <w:color w:val="000000" w:themeColor="text1"/>
        </w:rPr>
        <w:t xml:space="preserve"> yang </w:t>
      </w:r>
      <w:proofErr w:type="spellStart"/>
      <w:r w:rsidRPr="0033286F">
        <w:rPr>
          <w:rFonts w:cs="Arial"/>
          <w:i/>
          <w:color w:val="000000" w:themeColor="text1"/>
        </w:rPr>
        <w:t>dimiliki</w:t>
      </w:r>
      <w:proofErr w:type="spellEnd"/>
      <w:r w:rsidRPr="0033286F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i/>
          <w:color w:val="000000" w:themeColor="text1"/>
        </w:rPr>
        <w:t>oleh</w:t>
      </w:r>
      <w:proofErr w:type="spellEnd"/>
      <w:r w:rsidRPr="0033286F">
        <w:rPr>
          <w:rFonts w:cs="Arial"/>
          <w:i/>
          <w:color w:val="000000" w:themeColor="text1"/>
        </w:rPr>
        <w:t xml:space="preserve"> BINUS?</w:t>
      </w:r>
      <w:proofErr w:type="gramStart"/>
      <w:r w:rsidRPr="0033286F">
        <w:rPr>
          <w:rFonts w:cs="Arial"/>
          <w:i/>
          <w:color w:val="000000" w:themeColor="text1"/>
        </w:rPr>
        <w:t>”.</w:t>
      </w:r>
      <w:proofErr w:type="gram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Pertanyaan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ini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lah</w:t>
      </w:r>
      <w:proofErr w:type="spellEnd"/>
      <w:r w:rsidRPr="0033286F">
        <w:rPr>
          <w:rFonts w:cs="Arial"/>
          <w:color w:val="000000" w:themeColor="text1"/>
        </w:rPr>
        <w:t xml:space="preserve"> yang </w:t>
      </w:r>
      <w:proofErr w:type="spellStart"/>
      <w:r w:rsidRPr="0033286F">
        <w:rPr>
          <w:rFonts w:cs="Arial"/>
          <w:color w:val="000000" w:themeColor="text1"/>
        </w:rPr>
        <w:t>dicoba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untuk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dijawab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melalui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inisiatif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aplikasi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pengelolaan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proyek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berbasis</w:t>
      </w:r>
      <w:proofErr w:type="spellEnd"/>
      <w:r w:rsidRPr="0033286F">
        <w:rPr>
          <w:rFonts w:cs="Arial"/>
          <w:color w:val="000000" w:themeColor="text1"/>
        </w:rPr>
        <w:t xml:space="preserve"> web yang </w:t>
      </w:r>
      <w:proofErr w:type="spellStart"/>
      <w:r w:rsidRPr="0033286F">
        <w:rPr>
          <w:rFonts w:cs="Arial"/>
          <w:color w:val="000000" w:themeColor="text1"/>
        </w:rPr>
        <w:t>kemudian</w:t>
      </w:r>
      <w:proofErr w:type="spellEnd"/>
      <w:r w:rsidRPr="0033286F">
        <w:rPr>
          <w:rFonts w:cs="Arial"/>
          <w:color w:val="000000" w:themeColor="text1"/>
        </w:rPr>
        <w:t xml:space="preserve"> kami </w:t>
      </w:r>
      <w:proofErr w:type="spellStart"/>
      <w:r w:rsidRPr="0033286F">
        <w:rPr>
          <w:rFonts w:cs="Arial"/>
          <w:color w:val="000000" w:themeColor="text1"/>
        </w:rPr>
        <w:t>namakan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Collabees</w:t>
      </w:r>
      <w:proofErr w:type="spellEnd"/>
      <w:r w:rsidRPr="0033286F">
        <w:rPr>
          <w:rFonts w:cs="Arial"/>
          <w:color w:val="000000" w:themeColor="text1"/>
        </w:rPr>
        <w:t>.</w:t>
      </w:r>
    </w:p>
    <w:p w14:paraId="2309E89B" w14:textId="77777777" w:rsidR="00C57995" w:rsidRDefault="00C57995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14:paraId="1BD62E22" w14:textId="74C04F98" w:rsidR="004A0C6E" w:rsidRDefault="00C57995" w:rsidP="00C57995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Secara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khusus</w:t>
      </w:r>
      <w:proofErr w:type="spellEnd"/>
      <w:r>
        <w:rPr>
          <w:rFonts w:cs="Arial"/>
          <w:color w:val="000000" w:themeColor="text1"/>
        </w:rPr>
        <w:t xml:space="preserve">, unit kami </w:t>
      </w:r>
      <w:proofErr w:type="spellStart"/>
      <w:r>
        <w:rPr>
          <w:rFonts w:cs="Arial"/>
          <w:color w:val="000000" w:themeColor="text1"/>
        </w:rPr>
        <w:t>yaitu</w:t>
      </w:r>
      <w:proofErr w:type="spellEnd"/>
      <w:r>
        <w:rPr>
          <w:rFonts w:cs="Arial"/>
          <w:color w:val="000000" w:themeColor="text1"/>
        </w:rPr>
        <w:t xml:space="preserve"> Knowledge Management &amp; Innovation </w:t>
      </w:r>
      <w:proofErr w:type="spellStart"/>
      <w:r>
        <w:rPr>
          <w:rFonts w:cs="Arial"/>
          <w:color w:val="000000" w:themeColor="text1"/>
        </w:rPr>
        <w:t>merupakan</w:t>
      </w:r>
      <w:proofErr w:type="spellEnd"/>
      <w:r>
        <w:rPr>
          <w:rFonts w:cs="Arial"/>
          <w:color w:val="000000" w:themeColor="text1"/>
        </w:rPr>
        <w:t xml:space="preserve"> unit yang </w:t>
      </w:r>
      <w:proofErr w:type="spellStart"/>
      <w:r>
        <w:rPr>
          <w:rFonts w:cs="Arial"/>
          <w:color w:val="000000" w:themeColor="text1"/>
        </w:rPr>
        <w:t>salah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tugasnya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menangani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pembuatan</w:t>
      </w:r>
      <w:proofErr w:type="spellEnd"/>
      <w:r>
        <w:rPr>
          <w:rFonts w:cs="Arial"/>
          <w:color w:val="000000" w:themeColor="text1"/>
        </w:rPr>
        <w:t xml:space="preserve"> media digital di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BINUS </w:t>
      </w:r>
      <w:proofErr w:type="spellStart"/>
      <w:r>
        <w:rPr>
          <w:rFonts w:cs="Arial"/>
          <w:color w:val="000000" w:themeColor="text1"/>
        </w:rPr>
        <w:t>baik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animasi</w:t>
      </w:r>
      <w:proofErr w:type="spellEnd"/>
      <w:r>
        <w:rPr>
          <w:rFonts w:cs="Arial"/>
          <w:color w:val="000000" w:themeColor="text1"/>
        </w:rPr>
        <w:t xml:space="preserve">, video, website, </w:t>
      </w:r>
      <w:proofErr w:type="spellStart"/>
      <w:r>
        <w:rPr>
          <w:rFonts w:cs="Arial"/>
          <w:color w:val="000000" w:themeColor="text1"/>
        </w:rPr>
        <w:t>dll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Seiring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kebijakan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pimpinan</w:t>
      </w:r>
      <w:proofErr w:type="spellEnd"/>
      <w:r>
        <w:rPr>
          <w:rFonts w:cs="Arial"/>
          <w:color w:val="000000" w:themeColor="text1"/>
        </w:rPr>
        <w:t xml:space="preserve"> BINUS yang </w:t>
      </w:r>
      <w:proofErr w:type="spellStart"/>
      <w:r>
        <w:rPr>
          <w:rFonts w:cs="Arial"/>
          <w:color w:val="000000" w:themeColor="text1"/>
        </w:rPr>
        <w:t>ingin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meningkatkan</w:t>
      </w:r>
      <w:proofErr w:type="spellEnd"/>
      <w:r>
        <w:rPr>
          <w:rFonts w:cs="Arial"/>
          <w:color w:val="000000" w:themeColor="text1"/>
        </w:rPr>
        <w:t xml:space="preserve"> media digital yang </w:t>
      </w:r>
      <w:proofErr w:type="spellStart"/>
      <w:r>
        <w:rPr>
          <w:rFonts w:cs="Arial"/>
          <w:color w:val="000000" w:themeColor="text1"/>
        </w:rPr>
        <w:t>dimiliki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oleh</w:t>
      </w:r>
      <w:proofErr w:type="spellEnd"/>
      <w:r>
        <w:rPr>
          <w:rFonts w:cs="Arial"/>
          <w:color w:val="000000" w:themeColor="text1"/>
        </w:rPr>
        <w:t xml:space="preserve"> BINUS </w:t>
      </w:r>
      <w:proofErr w:type="spellStart"/>
      <w:r>
        <w:rPr>
          <w:rFonts w:cs="Arial"/>
          <w:color w:val="000000" w:themeColor="text1"/>
        </w:rPr>
        <w:t>maka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itu</w:t>
      </w:r>
      <w:proofErr w:type="spellEnd"/>
      <w:r>
        <w:rPr>
          <w:rFonts w:cs="Arial"/>
          <w:color w:val="000000" w:themeColor="text1"/>
        </w:rPr>
        <w:t xml:space="preserve"> kami </w:t>
      </w:r>
      <w:proofErr w:type="spellStart"/>
      <w:r>
        <w:rPr>
          <w:rFonts w:cs="Arial"/>
          <w:color w:val="000000" w:themeColor="text1"/>
        </w:rPr>
        <w:t>mutlak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membutuhkan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sistem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manajemen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baik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mengelola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jumlah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permintaan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atas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pembuatan</w:t>
      </w:r>
      <w:proofErr w:type="spellEnd"/>
      <w:r>
        <w:rPr>
          <w:rFonts w:cs="Arial"/>
          <w:color w:val="000000" w:themeColor="text1"/>
        </w:rPr>
        <w:t xml:space="preserve"> media digital </w:t>
      </w:r>
      <w:proofErr w:type="spellStart"/>
      <w:r>
        <w:rPr>
          <w:rFonts w:cs="Arial"/>
          <w:color w:val="000000" w:themeColor="text1"/>
        </w:rPr>
        <w:t>tersebut</w:t>
      </w:r>
      <w:proofErr w:type="spellEnd"/>
      <w:r>
        <w:rPr>
          <w:rFonts w:cs="Arial"/>
          <w:color w:val="000000" w:themeColor="text1"/>
        </w:rPr>
        <w:t>.</w:t>
      </w:r>
    </w:p>
    <w:p w14:paraId="7D9B856B" w14:textId="77777777"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14:paraId="525A64B6" w14:textId="77777777" w:rsidR="002B4957" w:rsidRPr="00C40B41" w:rsidRDefault="003467F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14:paraId="70D68A48" w14:textId="77777777" w:rsidR="002E69E5" w:rsidRPr="0033286F" w:rsidRDefault="002E69E5" w:rsidP="002E69E5">
      <w:pPr>
        <w:pStyle w:val="ListParagraph"/>
        <w:autoSpaceDE w:val="0"/>
        <w:autoSpaceDN w:val="0"/>
        <w:adjustRightInd w:val="0"/>
        <w:spacing w:line="360" w:lineRule="auto"/>
        <w:ind w:left="375"/>
        <w:jc w:val="both"/>
        <w:rPr>
          <w:rFonts w:cs="Arial"/>
          <w:color w:val="000000" w:themeColor="text1"/>
        </w:rPr>
      </w:pPr>
      <w:proofErr w:type="spellStart"/>
      <w:r w:rsidRPr="00DB07C1">
        <w:rPr>
          <w:rFonts w:cs="Arial"/>
          <w:color w:val="000000" w:themeColor="text1"/>
        </w:rPr>
        <w:t>Latar</w:t>
      </w:r>
      <w:proofErr w:type="spellEnd"/>
      <w:r w:rsidRPr="002E69E5">
        <w:rPr>
          <w:rFonts w:cs="Arial"/>
          <w:i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belakang</w:t>
      </w:r>
      <w:proofErr w:type="spellEnd"/>
      <w:r w:rsidRPr="0033286F">
        <w:rPr>
          <w:rFonts w:cs="Arial"/>
          <w:color w:val="000000" w:themeColor="text1"/>
        </w:rPr>
        <w:t xml:space="preserve"> yang </w:t>
      </w:r>
      <w:proofErr w:type="spellStart"/>
      <w:r w:rsidRPr="0033286F">
        <w:rPr>
          <w:rFonts w:cs="Arial"/>
          <w:color w:val="000000" w:themeColor="text1"/>
        </w:rPr>
        <w:t>telah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disebutkan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pada</w:t>
      </w:r>
      <w:proofErr w:type="spellEnd"/>
      <w:r w:rsidRPr="0033286F">
        <w:rPr>
          <w:rFonts w:cs="Arial"/>
          <w:color w:val="000000" w:themeColor="text1"/>
        </w:rPr>
        <w:t xml:space="preserve"> sub-</w:t>
      </w:r>
      <w:proofErr w:type="spellStart"/>
      <w:r w:rsidRPr="0033286F">
        <w:rPr>
          <w:rFonts w:cs="Arial"/>
          <w:color w:val="000000" w:themeColor="text1"/>
        </w:rPr>
        <w:t>bab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diatas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dapat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dibuat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lebih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terperinci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dalam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bentuk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rumusan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masalah</w:t>
      </w:r>
      <w:proofErr w:type="spellEnd"/>
      <w:r w:rsidRPr="0033286F">
        <w:rPr>
          <w:rFonts w:cs="Arial"/>
          <w:color w:val="000000" w:themeColor="text1"/>
        </w:rPr>
        <w:t xml:space="preserve"> yang </w:t>
      </w:r>
      <w:proofErr w:type="spellStart"/>
      <w:r w:rsidRPr="0033286F">
        <w:rPr>
          <w:rFonts w:cs="Arial"/>
          <w:color w:val="000000" w:themeColor="text1"/>
        </w:rPr>
        <w:t>terukur</w:t>
      </w:r>
      <w:proofErr w:type="spellEnd"/>
      <w:r w:rsidRPr="0033286F">
        <w:rPr>
          <w:rFonts w:cs="Arial"/>
          <w:color w:val="000000" w:themeColor="text1"/>
        </w:rPr>
        <w:t xml:space="preserve">. </w:t>
      </w:r>
      <w:proofErr w:type="spellStart"/>
      <w:r w:rsidRPr="0033286F">
        <w:rPr>
          <w:rFonts w:cs="Arial"/>
          <w:color w:val="000000" w:themeColor="text1"/>
        </w:rPr>
        <w:t>Rumusan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masalah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tersebut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adalah</w:t>
      </w:r>
      <w:proofErr w:type="spellEnd"/>
      <w:r w:rsidRPr="0033286F">
        <w:rPr>
          <w:rFonts w:cs="Arial"/>
          <w:color w:val="000000" w:themeColor="text1"/>
        </w:rPr>
        <w:t>:</w:t>
      </w:r>
    </w:p>
    <w:p w14:paraId="7CE49E4E" w14:textId="77777777" w:rsidR="0010305F" w:rsidRPr="0033286F" w:rsidRDefault="0010305F" w:rsidP="001030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Sejauh</w:t>
      </w:r>
      <w:proofErr w:type="spellEnd"/>
      <w:r>
        <w:rPr>
          <w:rFonts w:cs="Arial"/>
          <w:color w:val="000000" w:themeColor="text1"/>
        </w:rPr>
        <w:t xml:space="preserve"> mana</w:t>
      </w:r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Collabees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membuat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komunikasi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koordinasi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antar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anggota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dalam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organisasi</w:t>
      </w:r>
      <w:proofErr w:type="spellEnd"/>
      <w:r w:rsidRPr="0033286F">
        <w:rPr>
          <w:rFonts w:cs="Arial"/>
          <w:color w:val="000000" w:themeColor="text1"/>
        </w:rPr>
        <w:t xml:space="preserve"> BINUS </w:t>
      </w:r>
      <w:proofErr w:type="spellStart"/>
      <w:r w:rsidRPr="0033286F">
        <w:rPr>
          <w:rFonts w:cs="Arial"/>
          <w:color w:val="000000" w:themeColor="text1"/>
        </w:rPr>
        <w:t>menjadi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lebih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responsif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dan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Pr="0033286F">
        <w:rPr>
          <w:rFonts w:cs="Arial"/>
          <w:color w:val="000000" w:themeColor="text1"/>
        </w:rPr>
        <w:t>efisien</w:t>
      </w:r>
      <w:proofErr w:type="spellEnd"/>
      <w:r>
        <w:rPr>
          <w:rFonts w:cs="Arial"/>
          <w:color w:val="000000" w:themeColor="text1"/>
        </w:rPr>
        <w:t xml:space="preserve"> </w:t>
      </w:r>
      <w:r w:rsidRPr="0033286F">
        <w:rPr>
          <w:rFonts w:cs="Arial"/>
          <w:color w:val="000000" w:themeColor="text1"/>
        </w:rPr>
        <w:t>?</w:t>
      </w:r>
      <w:proofErr w:type="gramEnd"/>
    </w:p>
    <w:p w14:paraId="699A0574" w14:textId="77777777" w:rsidR="0010305F" w:rsidRPr="0033286F" w:rsidRDefault="0010305F" w:rsidP="001030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Seefektif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apa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</w:t>
      </w:r>
      <w:r w:rsidRPr="0033286F">
        <w:rPr>
          <w:rFonts w:cs="Arial"/>
          <w:color w:val="000000" w:themeColor="text1"/>
        </w:rPr>
        <w:t>oordinasi</w:t>
      </w:r>
      <w:proofErr w:type="spellEnd"/>
      <w:r w:rsidRPr="0033286F">
        <w:rPr>
          <w:rFonts w:cs="Arial"/>
          <w:color w:val="000000" w:themeColor="text1"/>
        </w:rPr>
        <w:t xml:space="preserve"> yang </w:t>
      </w:r>
      <w:proofErr w:type="spellStart"/>
      <w:r w:rsidRPr="0033286F">
        <w:rPr>
          <w:rFonts w:cs="Arial"/>
          <w:color w:val="000000" w:themeColor="text1"/>
        </w:rPr>
        <w:t>terjadi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antar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anggota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tim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saat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ini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baik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itu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menggunakan</w:t>
      </w:r>
      <w:proofErr w:type="spellEnd"/>
      <w:r w:rsidRPr="0033286F">
        <w:rPr>
          <w:rFonts w:cs="Arial"/>
          <w:color w:val="000000" w:themeColor="text1"/>
        </w:rPr>
        <w:t xml:space="preserve"> media email </w:t>
      </w:r>
      <w:proofErr w:type="spellStart"/>
      <w:r w:rsidRPr="0033286F">
        <w:rPr>
          <w:rFonts w:cs="Arial"/>
          <w:color w:val="000000" w:themeColor="text1"/>
        </w:rPr>
        <w:t>maupun</w:t>
      </w:r>
      <w:proofErr w:type="spellEnd"/>
      <w:r w:rsidRPr="0033286F">
        <w:rPr>
          <w:rFonts w:cs="Arial"/>
          <w:color w:val="000000" w:themeColor="text1"/>
        </w:rPr>
        <w:t xml:space="preserve"> verbal </w:t>
      </w:r>
      <w:proofErr w:type="spellStart"/>
      <w:r w:rsidRPr="0033286F">
        <w:rPr>
          <w:rFonts w:cs="Arial"/>
          <w:color w:val="000000" w:themeColor="text1"/>
        </w:rPr>
        <w:t>sulit</w:t>
      </w:r>
      <w:proofErr w:type="spellEnd"/>
      <w:r w:rsidRPr="0033286F">
        <w:rPr>
          <w:rFonts w:cs="Arial"/>
          <w:color w:val="000000" w:themeColor="text1"/>
        </w:rPr>
        <w:t xml:space="preserve"> </w:t>
      </w:r>
      <w:proofErr w:type="spellStart"/>
      <w:r w:rsidRPr="0033286F"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didokumentasikan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secara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runtun</w:t>
      </w:r>
      <w:proofErr w:type="spellEnd"/>
      <w:r>
        <w:rPr>
          <w:rFonts w:cs="Arial"/>
          <w:color w:val="000000" w:themeColor="text1"/>
        </w:rPr>
        <w:t xml:space="preserve"> ?</w:t>
      </w:r>
      <w:proofErr w:type="gramEnd"/>
    </w:p>
    <w:p w14:paraId="54D01B5D" w14:textId="5BC980A2" w:rsidR="0010305F" w:rsidRPr="00F306CC" w:rsidRDefault="0010305F" w:rsidP="001030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Bagaimana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Collabees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mampu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menjawab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tantangan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membantu</w:t>
      </w:r>
      <w:proofErr w:type="spellEnd"/>
      <w:r>
        <w:rPr>
          <w:rFonts w:cs="Arial"/>
          <w:color w:val="000000" w:themeColor="text1"/>
        </w:rPr>
        <w:t xml:space="preserve"> </w:t>
      </w:r>
      <w:r w:rsidR="00C57995">
        <w:rPr>
          <w:rFonts w:cs="Arial"/>
          <w:color w:val="000000" w:themeColor="text1"/>
        </w:rPr>
        <w:t xml:space="preserve">unit kami </w:t>
      </w:r>
      <w:proofErr w:type="spellStart"/>
      <w:r w:rsidR="00C57995">
        <w:rPr>
          <w:rFonts w:cs="Arial"/>
          <w:color w:val="000000" w:themeColor="text1"/>
        </w:rPr>
        <w:t>mengelola</w:t>
      </w:r>
      <w:proofErr w:type="spellEnd"/>
      <w:r w:rsidR="00C57995">
        <w:rPr>
          <w:rFonts w:cs="Arial"/>
          <w:color w:val="000000" w:themeColor="text1"/>
        </w:rPr>
        <w:t xml:space="preserve"> </w:t>
      </w:r>
      <w:proofErr w:type="spellStart"/>
      <w:r w:rsidR="00C57995">
        <w:rPr>
          <w:rFonts w:cs="Arial"/>
          <w:color w:val="000000" w:themeColor="text1"/>
        </w:rPr>
        <w:t>permintaan</w:t>
      </w:r>
      <w:proofErr w:type="spellEnd"/>
      <w:r w:rsidR="00C57995">
        <w:rPr>
          <w:rFonts w:cs="Arial"/>
          <w:color w:val="000000" w:themeColor="text1"/>
        </w:rPr>
        <w:t xml:space="preserve"> </w:t>
      </w:r>
      <w:proofErr w:type="spellStart"/>
      <w:r w:rsidR="00C57995">
        <w:rPr>
          <w:rFonts w:cs="Arial"/>
          <w:color w:val="000000" w:themeColor="text1"/>
        </w:rPr>
        <w:t>pembuatan</w:t>
      </w:r>
      <w:proofErr w:type="spellEnd"/>
      <w:r w:rsidR="00C57995">
        <w:rPr>
          <w:rFonts w:cs="Arial"/>
          <w:color w:val="000000" w:themeColor="text1"/>
        </w:rPr>
        <w:t xml:space="preserve"> media </w:t>
      </w:r>
      <w:proofErr w:type="gramStart"/>
      <w:r w:rsidR="00C57995">
        <w:rPr>
          <w:rFonts w:cs="Arial"/>
          <w:color w:val="000000" w:themeColor="text1"/>
        </w:rPr>
        <w:t>digital</w:t>
      </w:r>
      <w:r>
        <w:rPr>
          <w:rFonts w:cs="Arial"/>
          <w:color w:val="000000" w:themeColor="text1"/>
        </w:rPr>
        <w:t xml:space="preserve"> ?</w:t>
      </w:r>
      <w:proofErr w:type="gramEnd"/>
    </w:p>
    <w:p w14:paraId="306E20A0" w14:textId="77777777"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14:paraId="0BE666C8" w14:textId="77777777"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14:paraId="2101B32A" w14:textId="370BFEB0" w:rsidR="007C33B4" w:rsidRPr="00C40B41" w:rsidRDefault="00F306CC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Tujuan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dibuatnya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sistem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agar </w:t>
      </w:r>
      <w:proofErr w:type="spellStart"/>
      <w:r>
        <w:rPr>
          <w:rFonts w:cs="Arial"/>
          <w:color w:val="000000" w:themeColor="text1"/>
        </w:rPr>
        <w:t>terciptanya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suatu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tempat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menjadi</w:t>
      </w:r>
      <w:proofErr w:type="spellEnd"/>
      <w:r>
        <w:rPr>
          <w:rFonts w:cs="Arial"/>
          <w:color w:val="000000" w:themeColor="text1"/>
        </w:rPr>
        <w:t xml:space="preserve"> media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menampung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kebutuhan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koordinasi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antar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personil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dalam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menjalankan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pekerjaannya</w:t>
      </w:r>
      <w:proofErr w:type="spellEnd"/>
      <w:r w:rsidR="0057238C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lastRenderedPageBreak/>
        <w:t>Diharapkan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penggunaan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dari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sistem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ini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="0057238C">
        <w:rPr>
          <w:rFonts w:cs="Arial"/>
          <w:color w:val="000000" w:themeColor="text1"/>
        </w:rPr>
        <w:t>akan</w:t>
      </w:r>
      <w:proofErr w:type="spellEnd"/>
      <w:proofErr w:type="gram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mempermudah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kinerja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baik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anggota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tim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untuk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saling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berkomunikasi</w:t>
      </w:r>
      <w:proofErr w:type="spellEnd"/>
      <w:r w:rsidR="0057238C">
        <w:rPr>
          <w:rFonts w:cs="Arial"/>
          <w:color w:val="000000" w:themeColor="text1"/>
        </w:rPr>
        <w:t xml:space="preserve">, </w:t>
      </w:r>
      <w:proofErr w:type="spellStart"/>
      <w:r w:rsidR="0057238C">
        <w:rPr>
          <w:rFonts w:cs="Arial"/>
          <w:color w:val="000000" w:themeColor="text1"/>
        </w:rPr>
        <w:t>saling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memantau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dan</w:t>
      </w:r>
      <w:proofErr w:type="spellEnd"/>
      <w:r w:rsidR="0057238C">
        <w:rPr>
          <w:rFonts w:cs="Arial"/>
          <w:color w:val="000000" w:themeColor="text1"/>
        </w:rPr>
        <w:t xml:space="preserve"> </w:t>
      </w:r>
      <w:proofErr w:type="spellStart"/>
      <w:r w:rsidR="00AA6D89">
        <w:rPr>
          <w:rFonts w:cs="Arial"/>
          <w:color w:val="000000" w:themeColor="text1"/>
        </w:rPr>
        <w:t>terutama</w:t>
      </w:r>
      <w:proofErr w:type="spellEnd"/>
      <w:r w:rsidR="00AA6D89">
        <w:rPr>
          <w:rFonts w:cs="Arial"/>
          <w:color w:val="000000" w:themeColor="text1"/>
        </w:rPr>
        <w:t xml:space="preserve"> </w:t>
      </w:r>
      <w:proofErr w:type="spellStart"/>
      <w:r w:rsidR="0057238C">
        <w:rPr>
          <w:rFonts w:cs="Arial"/>
          <w:color w:val="000000" w:themeColor="text1"/>
        </w:rPr>
        <w:t>mempermudah</w:t>
      </w:r>
      <w:proofErr w:type="spellEnd"/>
      <w:r w:rsidR="00AA6D89">
        <w:rPr>
          <w:rFonts w:cs="Arial"/>
          <w:color w:val="000000" w:themeColor="text1"/>
        </w:rPr>
        <w:t xml:space="preserve"> </w:t>
      </w:r>
      <w:proofErr w:type="spellStart"/>
      <w:r w:rsidR="00AA6D89">
        <w:rPr>
          <w:rFonts w:cs="Arial"/>
          <w:color w:val="000000" w:themeColor="text1"/>
        </w:rPr>
        <w:t>manajemen</w:t>
      </w:r>
      <w:proofErr w:type="spellEnd"/>
      <w:r w:rsidR="00AA6D89">
        <w:rPr>
          <w:rFonts w:cs="Arial"/>
          <w:color w:val="000000" w:themeColor="text1"/>
        </w:rPr>
        <w:t xml:space="preserve"> </w:t>
      </w:r>
      <w:proofErr w:type="spellStart"/>
      <w:r w:rsidR="00AA6D89">
        <w:rPr>
          <w:rFonts w:cs="Arial"/>
          <w:color w:val="000000" w:themeColor="text1"/>
        </w:rPr>
        <w:t>dalam</w:t>
      </w:r>
      <w:proofErr w:type="spellEnd"/>
      <w:r w:rsidR="00AA6D89">
        <w:rPr>
          <w:rFonts w:cs="Arial"/>
          <w:color w:val="000000" w:themeColor="text1"/>
        </w:rPr>
        <w:t xml:space="preserve"> </w:t>
      </w:r>
      <w:proofErr w:type="spellStart"/>
      <w:r w:rsidR="00AA6D89">
        <w:rPr>
          <w:rFonts w:cs="Arial"/>
          <w:color w:val="000000" w:themeColor="text1"/>
        </w:rPr>
        <w:t>mela</w:t>
      </w:r>
      <w:r w:rsidR="009555B3">
        <w:rPr>
          <w:rFonts w:cs="Arial"/>
          <w:color w:val="000000" w:themeColor="text1"/>
        </w:rPr>
        <w:t>kukan</w:t>
      </w:r>
      <w:proofErr w:type="spellEnd"/>
      <w:r w:rsidR="009555B3">
        <w:rPr>
          <w:rFonts w:cs="Arial"/>
          <w:color w:val="000000" w:themeColor="text1"/>
        </w:rPr>
        <w:t xml:space="preserve"> </w:t>
      </w:r>
      <w:proofErr w:type="spellStart"/>
      <w:r w:rsidR="009555B3">
        <w:rPr>
          <w:rFonts w:cs="Arial"/>
          <w:color w:val="000000" w:themeColor="text1"/>
        </w:rPr>
        <w:t>pengawasan</w:t>
      </w:r>
      <w:proofErr w:type="spellEnd"/>
      <w:r w:rsidR="009555B3">
        <w:rPr>
          <w:rFonts w:cs="Arial"/>
          <w:color w:val="000000" w:themeColor="text1"/>
        </w:rPr>
        <w:t xml:space="preserve"> </w:t>
      </w:r>
      <w:proofErr w:type="spellStart"/>
      <w:r w:rsidR="00AA6D89">
        <w:rPr>
          <w:rFonts w:cs="Arial"/>
          <w:color w:val="000000" w:themeColor="text1"/>
        </w:rPr>
        <w:t>berbagai</w:t>
      </w:r>
      <w:proofErr w:type="spellEnd"/>
      <w:r w:rsidR="00AA6D89">
        <w:rPr>
          <w:rFonts w:cs="Arial"/>
          <w:color w:val="000000" w:themeColor="text1"/>
        </w:rPr>
        <w:t xml:space="preserve"> </w:t>
      </w:r>
      <w:proofErr w:type="spellStart"/>
      <w:r w:rsidR="00AA6D89">
        <w:rPr>
          <w:rFonts w:cs="Arial"/>
          <w:color w:val="000000" w:themeColor="text1"/>
        </w:rPr>
        <w:t>hal</w:t>
      </w:r>
      <w:proofErr w:type="spellEnd"/>
      <w:r w:rsidR="00AA6D89">
        <w:rPr>
          <w:rFonts w:cs="Arial"/>
          <w:color w:val="000000" w:themeColor="text1"/>
        </w:rPr>
        <w:t xml:space="preserve"> yang </w:t>
      </w:r>
      <w:proofErr w:type="spellStart"/>
      <w:r w:rsidR="00AA6D89">
        <w:rPr>
          <w:rFonts w:cs="Arial"/>
          <w:color w:val="000000" w:themeColor="text1"/>
        </w:rPr>
        <w:t>terjadi</w:t>
      </w:r>
      <w:proofErr w:type="spellEnd"/>
      <w:r w:rsidR="00AA6D89">
        <w:rPr>
          <w:rFonts w:cs="Arial"/>
          <w:color w:val="000000" w:themeColor="text1"/>
        </w:rPr>
        <w:t xml:space="preserve"> </w:t>
      </w:r>
      <w:proofErr w:type="spellStart"/>
      <w:r w:rsidR="00AA6D89">
        <w:rPr>
          <w:rFonts w:cs="Arial"/>
          <w:color w:val="000000" w:themeColor="text1"/>
        </w:rPr>
        <w:t>didalam</w:t>
      </w:r>
      <w:proofErr w:type="spellEnd"/>
      <w:r w:rsidR="00AA6D89">
        <w:rPr>
          <w:rFonts w:cs="Arial"/>
          <w:color w:val="000000" w:themeColor="text1"/>
        </w:rPr>
        <w:t xml:space="preserve"> </w:t>
      </w:r>
      <w:proofErr w:type="spellStart"/>
      <w:r w:rsidR="00AA6D89">
        <w:rPr>
          <w:rFonts w:cs="Arial"/>
          <w:color w:val="000000" w:themeColor="text1"/>
        </w:rPr>
        <w:t>suatu</w:t>
      </w:r>
      <w:proofErr w:type="spellEnd"/>
      <w:r w:rsidR="00AA6D89">
        <w:rPr>
          <w:rFonts w:cs="Arial"/>
          <w:color w:val="000000" w:themeColor="text1"/>
        </w:rPr>
        <w:t xml:space="preserve"> unit</w:t>
      </w:r>
      <w:r w:rsidR="0057238C">
        <w:rPr>
          <w:rFonts w:cs="Arial"/>
          <w:color w:val="000000" w:themeColor="text1"/>
        </w:rPr>
        <w:t>.</w:t>
      </w:r>
    </w:p>
    <w:p w14:paraId="5943280D" w14:textId="77777777"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14:paraId="006453BE" w14:textId="77777777"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23ED4B69" w14:textId="77777777"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14:paraId="6172B524" w14:textId="77777777"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14:paraId="6F38A5E9" w14:textId="77777777" w:rsidTr="00C3706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14:paraId="089BFE92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14:paraId="6381EE5E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14:paraId="0AA2895B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14:paraId="187C2F8B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14:paraId="75106D8E" w14:textId="77777777" w:rsidTr="00C3706C">
        <w:tc>
          <w:tcPr>
            <w:tcW w:w="530" w:type="dxa"/>
            <w:vMerge/>
            <w:shd w:val="clear" w:color="auto" w:fill="BFBFBF" w:themeFill="background1" w:themeFillShade="BF"/>
          </w:tcPr>
          <w:p w14:paraId="6B41C13F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14:paraId="549F736A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041B882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2F42B6BA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2D68DBC2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14:paraId="2AC36151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14:paraId="247930FA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14:paraId="5858A469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5BA835D2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5F25A5C9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14:paraId="4255EA7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8B4C2F" w:rsidRPr="00C40B41" w14:paraId="53E5174E" w14:textId="77777777" w:rsidTr="00C57995">
        <w:tc>
          <w:tcPr>
            <w:tcW w:w="530" w:type="dxa"/>
          </w:tcPr>
          <w:p w14:paraId="7400C1E1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14:paraId="5C1AB9F7" w14:textId="72CFF4F1" w:rsidR="008B4C2F" w:rsidRPr="00C40B41" w:rsidRDefault="00B96B75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Pengembangan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  <w:r w:rsidR="008B4C2F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630" w:type="dxa"/>
          </w:tcPr>
          <w:p w14:paraId="085D21DC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77E8A253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32A84D34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shd w:val="clear" w:color="auto" w:fill="000000" w:themeFill="text1"/>
          </w:tcPr>
          <w:p w14:paraId="7DA691E3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  <w:shd w:val="clear" w:color="auto" w:fill="000000" w:themeFill="text1"/>
          </w:tcPr>
          <w:p w14:paraId="7A37B509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  <w:shd w:val="clear" w:color="auto" w:fill="000000" w:themeFill="text1"/>
          </w:tcPr>
          <w:p w14:paraId="462918F9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14:paraId="31AFE84B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14:paraId="446F44EF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14:paraId="7BB46DCC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yang </w:t>
            </w:r>
            <w:proofErr w:type="spellStart"/>
            <w:r>
              <w:rPr>
                <w:rFonts w:cs="Arial"/>
                <w:color w:val="000000" w:themeColor="text1"/>
              </w:rPr>
              <w:t>sudah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dikembangkan</w:t>
            </w:r>
            <w:proofErr w:type="spellEnd"/>
          </w:p>
        </w:tc>
      </w:tr>
      <w:tr w:rsidR="008B4C2F" w:rsidRPr="00C40B41" w14:paraId="7C0DCB92" w14:textId="77777777" w:rsidTr="008B4C2F">
        <w:tc>
          <w:tcPr>
            <w:tcW w:w="530" w:type="dxa"/>
          </w:tcPr>
          <w:p w14:paraId="16BBF044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14:paraId="42FD2DE1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Uji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coba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secara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bertahap</w:t>
            </w:r>
            <w:proofErr w:type="spellEnd"/>
          </w:p>
        </w:tc>
        <w:tc>
          <w:tcPr>
            <w:tcW w:w="630" w:type="dxa"/>
          </w:tcPr>
          <w:p w14:paraId="05D5EE07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7B193B7C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120C060D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shd w:val="clear" w:color="auto" w:fill="auto"/>
          </w:tcPr>
          <w:p w14:paraId="7250D9E4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14:paraId="22C3F05F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  <w:shd w:val="clear" w:color="auto" w:fill="000000" w:themeFill="text1"/>
          </w:tcPr>
          <w:p w14:paraId="51E93FC2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shd w:val="clear" w:color="auto" w:fill="000000" w:themeFill="text1"/>
          </w:tcPr>
          <w:p w14:paraId="7C3FC7BF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14:paraId="35DED529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14:paraId="40A45997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siap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pakai</w:t>
            </w:r>
            <w:proofErr w:type="spellEnd"/>
          </w:p>
        </w:tc>
      </w:tr>
      <w:tr w:rsidR="008B4C2F" w:rsidRPr="00C40B41" w14:paraId="05020653" w14:textId="77777777" w:rsidTr="008B4C2F">
        <w:tc>
          <w:tcPr>
            <w:tcW w:w="530" w:type="dxa"/>
          </w:tcPr>
          <w:p w14:paraId="38479873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14:paraId="2DB049B9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Dokumentasi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Penggunaan</w:t>
            </w:r>
            <w:proofErr w:type="spellEnd"/>
          </w:p>
        </w:tc>
        <w:tc>
          <w:tcPr>
            <w:tcW w:w="630" w:type="dxa"/>
          </w:tcPr>
          <w:p w14:paraId="5F08FECB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7723A19C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2CFBE525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  <w:shd w:val="clear" w:color="auto" w:fill="auto"/>
          </w:tcPr>
          <w:p w14:paraId="56927F80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14:paraId="4D324125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14:paraId="1BF9F4A5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  <w:shd w:val="clear" w:color="auto" w:fill="000000" w:themeFill="text1"/>
          </w:tcPr>
          <w:p w14:paraId="5F2B2D5D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14:paraId="1678374F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14:paraId="1CEE821B" w14:textId="77777777" w:rsidR="008B4C2F" w:rsidRPr="00C40B41" w:rsidRDefault="008B4C2F" w:rsidP="008B4C2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Manual </w:t>
            </w: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</w:p>
        </w:tc>
      </w:tr>
    </w:tbl>
    <w:p w14:paraId="39B960B0" w14:textId="77777777" w:rsidR="00C3706C" w:rsidRPr="008B4C2F" w:rsidRDefault="00C3706C" w:rsidP="008B4C2F">
      <w:pPr>
        <w:spacing w:after="0" w:line="360" w:lineRule="auto"/>
        <w:rPr>
          <w:b/>
          <w:color w:val="000000" w:themeColor="text1"/>
          <w:sz w:val="36"/>
        </w:rPr>
        <w:sectPr w:rsidR="00C3706C" w:rsidRPr="008B4C2F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14:paraId="17BF252B" w14:textId="77777777" w:rsidR="00FB2915" w:rsidRPr="00C40B41" w:rsidRDefault="00FB2915" w:rsidP="008B4C2F">
      <w:pPr>
        <w:spacing w:after="0" w:line="360" w:lineRule="auto"/>
        <w:rPr>
          <w:b/>
          <w:color w:val="000000" w:themeColor="text1"/>
          <w:sz w:val="36"/>
        </w:rPr>
      </w:pPr>
    </w:p>
    <w:p w14:paraId="1B01A54F" w14:textId="77777777"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14:paraId="71B9122B" w14:textId="64162135" w:rsidR="00C57995" w:rsidRDefault="00C57995" w:rsidP="00C57995">
      <w:pPr>
        <w:spacing w:after="0" w:line="360" w:lineRule="auto"/>
        <w:ind w:left="360"/>
        <w:rPr>
          <w:i/>
          <w:color w:val="000000" w:themeColor="text1"/>
        </w:rPr>
      </w:pPr>
      <w:proofErr w:type="spellStart"/>
      <w:r w:rsidRPr="002F0393">
        <w:rPr>
          <w:color w:val="000000" w:themeColor="text1"/>
        </w:rPr>
        <w:t>Colla</w:t>
      </w:r>
      <w:r>
        <w:rPr>
          <w:color w:val="000000" w:themeColor="text1"/>
        </w:rPr>
        <w:t>bees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merupakan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aplikasi</w:t>
      </w:r>
      <w:proofErr w:type="spellEnd"/>
      <w:r>
        <w:rPr>
          <w:color w:val="000000" w:themeColor="text1"/>
        </w:rPr>
        <w:t xml:space="preserve"> yang area </w:t>
      </w:r>
      <w:proofErr w:type="spellStart"/>
      <w:r>
        <w:rPr>
          <w:color w:val="000000" w:themeColor="text1"/>
        </w:rPr>
        <w:t>inovasinya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perubahan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metode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kolaborasi</w:t>
      </w:r>
      <w:proofErr w:type="spellEnd"/>
      <w:r>
        <w:rPr>
          <w:color w:val="000000" w:themeColor="text1"/>
        </w:rPr>
        <w:t xml:space="preserve"> / </w:t>
      </w:r>
      <w:proofErr w:type="spellStart"/>
      <w:r>
        <w:rPr>
          <w:color w:val="000000" w:themeColor="text1"/>
        </w:rPr>
        <w:t>komunikasi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antara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anggota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sebuah</w:t>
      </w:r>
      <w:proofErr w:type="spellEnd"/>
      <w:r>
        <w:rPr>
          <w:color w:val="000000" w:themeColor="text1"/>
        </w:rPr>
        <w:t xml:space="preserve"> / </w:t>
      </w:r>
      <w:proofErr w:type="spellStart"/>
      <w:r>
        <w:rPr>
          <w:color w:val="000000" w:themeColor="text1"/>
        </w:rPr>
        <w:t>gabungan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tim</w:t>
      </w:r>
      <w:proofErr w:type="gramEnd"/>
      <w:r>
        <w:rPr>
          <w:color w:val="000000" w:themeColor="text1"/>
        </w:rPr>
        <w:t>.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Oleh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karena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efisiensi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terjadi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mayoritas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bersifat</w:t>
      </w:r>
      <w:proofErr w:type="spellEnd"/>
      <w:r>
        <w:rPr>
          <w:color w:val="000000" w:themeColor="text1"/>
        </w:rPr>
        <w:t xml:space="preserve"> </w:t>
      </w:r>
      <w:r w:rsidRPr="002F0393">
        <w:rPr>
          <w:i/>
          <w:color w:val="000000" w:themeColor="text1"/>
        </w:rPr>
        <w:t>intangibl</w:t>
      </w:r>
      <w:r>
        <w:rPr>
          <w:i/>
          <w:color w:val="000000" w:themeColor="text1"/>
        </w:rPr>
        <w:t xml:space="preserve">e. </w:t>
      </w:r>
    </w:p>
    <w:p w14:paraId="74B5E883" w14:textId="77777777" w:rsidR="00C57995" w:rsidRPr="00037989" w:rsidRDefault="00C57995" w:rsidP="00C57995">
      <w:pPr>
        <w:pStyle w:val="ListParagraph"/>
        <w:numPr>
          <w:ilvl w:val="0"/>
          <w:numId w:val="28"/>
        </w:numPr>
        <w:spacing w:after="0" w:line="360" w:lineRule="auto"/>
        <w:rPr>
          <w:b/>
          <w:color w:val="000000" w:themeColor="text1"/>
        </w:rPr>
      </w:pPr>
      <w:r w:rsidRPr="00037989">
        <w:rPr>
          <w:b/>
          <w:color w:val="000000" w:themeColor="text1"/>
        </w:rPr>
        <w:t>ROI</w:t>
      </w:r>
    </w:p>
    <w:p w14:paraId="01A5E29A" w14:textId="77777777" w:rsidR="00C57995" w:rsidRDefault="00C57995" w:rsidP="00C57995">
      <w:pPr>
        <w:spacing w:after="0" w:line="360" w:lineRule="auto"/>
        <w:ind w:left="1080"/>
        <w:rPr>
          <w:color w:val="000000" w:themeColor="text1"/>
        </w:rPr>
      </w:pPr>
      <w:proofErr w:type="spellStart"/>
      <w:r>
        <w:rPr>
          <w:color w:val="000000" w:themeColor="text1"/>
        </w:rPr>
        <w:t>Seperti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diungkapkan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sebelumnya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bahwa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Collabees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memberikan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manfaat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lebih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terhadap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komponen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bersifat</w:t>
      </w:r>
      <w:proofErr w:type="spellEnd"/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intangible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berikut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beberapa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hal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didapatkan</w:t>
      </w:r>
      <w:proofErr w:type="spellEnd"/>
    </w:p>
    <w:p w14:paraId="53F2EEE8" w14:textId="77777777" w:rsidR="00C57995" w:rsidRDefault="00C57995" w:rsidP="00C57995">
      <w:pPr>
        <w:pStyle w:val="ListParagraph"/>
        <w:numPr>
          <w:ilvl w:val="2"/>
          <w:numId w:val="16"/>
        </w:numPr>
        <w:spacing w:after="0" w:line="360" w:lineRule="auto"/>
        <w:ind w:left="1440"/>
        <w:rPr>
          <w:color w:val="000000" w:themeColor="text1"/>
        </w:rPr>
      </w:pPr>
      <w:proofErr w:type="spellStart"/>
      <w:r>
        <w:rPr>
          <w:color w:val="000000" w:themeColor="text1"/>
        </w:rPr>
        <w:t>Kemudahan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menggali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informasi</w:t>
      </w:r>
      <w:proofErr w:type="spellEnd"/>
      <w:r>
        <w:rPr>
          <w:color w:val="000000" w:themeColor="text1"/>
        </w:rPr>
        <w:t xml:space="preserve"> masa </w:t>
      </w:r>
      <w:proofErr w:type="spellStart"/>
      <w:r>
        <w:rPr>
          <w:color w:val="000000" w:themeColor="text1"/>
        </w:rPr>
        <w:t>lalu</w:t>
      </w:r>
      <w:proofErr w:type="spellEnd"/>
      <w:r>
        <w:rPr>
          <w:color w:val="000000" w:themeColor="text1"/>
        </w:rPr>
        <w:t>.</w:t>
      </w:r>
    </w:p>
    <w:p w14:paraId="29C426A1" w14:textId="77777777" w:rsidR="00C57995" w:rsidRDefault="00C57995" w:rsidP="00C57995">
      <w:pPr>
        <w:pStyle w:val="ListParagraph"/>
        <w:numPr>
          <w:ilvl w:val="2"/>
          <w:numId w:val="16"/>
        </w:numPr>
        <w:spacing w:after="0" w:line="360" w:lineRule="auto"/>
        <w:ind w:left="1440"/>
        <w:rPr>
          <w:color w:val="000000" w:themeColor="text1"/>
        </w:rPr>
      </w:pPr>
      <w:proofErr w:type="spellStart"/>
      <w:r>
        <w:rPr>
          <w:color w:val="000000" w:themeColor="text1"/>
        </w:rPr>
        <w:t>Dikarenakan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tempat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diakses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oleh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seluruh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anggota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fungsi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kontrol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oleh</w:t>
      </w:r>
      <w:proofErr w:type="spellEnd"/>
      <w:r>
        <w:rPr>
          <w:color w:val="000000" w:themeColor="text1"/>
        </w:rPr>
        <w:t xml:space="preserve"> level supervisor </w:t>
      </w:r>
      <w:proofErr w:type="spellStart"/>
      <w:r>
        <w:rPr>
          <w:color w:val="000000" w:themeColor="text1"/>
        </w:rPr>
        <w:t>terhadap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pekerjaan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sedang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berlangsung</w:t>
      </w:r>
      <w:proofErr w:type="spellEnd"/>
      <w:r>
        <w:rPr>
          <w:color w:val="000000" w:themeColor="text1"/>
        </w:rPr>
        <w:t xml:space="preserve"> pun </w:t>
      </w:r>
      <w:proofErr w:type="spellStart"/>
      <w:r>
        <w:rPr>
          <w:color w:val="000000" w:themeColor="text1"/>
        </w:rPr>
        <w:t>mudah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dilakukan</w:t>
      </w:r>
      <w:proofErr w:type="spellEnd"/>
    </w:p>
    <w:p w14:paraId="650AC674" w14:textId="6BECF0C6" w:rsidR="00C57995" w:rsidRPr="003913B4" w:rsidRDefault="00C57995" w:rsidP="00C57995">
      <w:pPr>
        <w:pStyle w:val="ListParagraph"/>
        <w:numPr>
          <w:ilvl w:val="2"/>
          <w:numId w:val="16"/>
        </w:numPr>
        <w:spacing w:after="0" w:line="360" w:lineRule="auto"/>
        <w:ind w:left="1440"/>
        <w:rPr>
          <w:color w:val="000000" w:themeColor="text1"/>
        </w:rPr>
      </w:pPr>
      <w:proofErr w:type="spellStart"/>
      <w:r>
        <w:rPr>
          <w:color w:val="000000" w:themeColor="text1"/>
        </w:rPr>
        <w:t>Delegasi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pekerjaan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lebih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sistem</w:t>
      </w:r>
      <w:proofErr w:type="spellEnd"/>
      <w:r>
        <w:rPr>
          <w:color w:val="000000" w:themeColor="text1"/>
        </w:rPr>
        <w:t xml:space="preserve"> </w:t>
      </w:r>
      <w:r w:rsidR="005201FB">
        <w:rPr>
          <w:i/>
          <w:color w:val="000000" w:themeColor="text1"/>
        </w:rPr>
        <w:t>task</w:t>
      </w:r>
      <w:r>
        <w:rPr>
          <w:i/>
          <w:color w:val="000000" w:themeColor="text1"/>
        </w:rPr>
        <w:t xml:space="preserve"> </w:t>
      </w:r>
    </w:p>
    <w:p w14:paraId="48802815" w14:textId="77777777" w:rsidR="00C57995" w:rsidRDefault="00C57995" w:rsidP="00C57995">
      <w:pPr>
        <w:pStyle w:val="ListParagraph"/>
        <w:numPr>
          <w:ilvl w:val="2"/>
          <w:numId w:val="16"/>
        </w:numPr>
        <w:spacing w:after="0" w:line="360" w:lineRule="auto"/>
        <w:ind w:left="1440"/>
        <w:rPr>
          <w:color w:val="000000" w:themeColor="text1"/>
        </w:rPr>
      </w:pPr>
      <w:proofErr w:type="spellStart"/>
      <w:r w:rsidRPr="003913B4">
        <w:rPr>
          <w:color w:val="000000" w:themeColor="text1"/>
        </w:rPr>
        <w:t>Fitur</w:t>
      </w:r>
      <w:proofErr w:type="spellEnd"/>
      <w:r>
        <w:rPr>
          <w:i/>
          <w:color w:val="000000" w:themeColor="text1"/>
        </w:rPr>
        <w:t xml:space="preserve"> </w:t>
      </w:r>
      <w:r w:rsidRPr="003913B4">
        <w:rPr>
          <w:i/>
          <w:color w:val="000000" w:themeColor="text1"/>
        </w:rPr>
        <w:t>Paperless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notulen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cepat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diakses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seluruh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anggota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tim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dibandingkan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notulen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fisik</w:t>
      </w:r>
      <w:proofErr w:type="spellEnd"/>
      <w:r>
        <w:rPr>
          <w:color w:val="000000" w:themeColor="text1"/>
        </w:rPr>
        <w:t>.</w:t>
      </w:r>
    </w:p>
    <w:p w14:paraId="5B58B21D" w14:textId="778E8332" w:rsidR="00C57995" w:rsidRPr="00C57995" w:rsidRDefault="00C57995" w:rsidP="00C57995">
      <w:pPr>
        <w:pStyle w:val="ListParagraph"/>
        <w:numPr>
          <w:ilvl w:val="2"/>
          <w:numId w:val="16"/>
        </w:numPr>
        <w:spacing w:after="0" w:line="360" w:lineRule="auto"/>
        <w:ind w:left="1440"/>
        <w:rPr>
          <w:color w:val="000000" w:themeColor="text1"/>
        </w:rPr>
      </w:pPr>
      <w:proofErr w:type="spellStart"/>
      <w:r w:rsidRPr="00C57995">
        <w:rPr>
          <w:color w:val="000000" w:themeColor="text1"/>
        </w:rPr>
        <w:t>Seluruh</w:t>
      </w:r>
      <w:proofErr w:type="spellEnd"/>
      <w:r w:rsidRPr="00C57995">
        <w:rPr>
          <w:color w:val="000000" w:themeColor="text1"/>
        </w:rPr>
        <w:t xml:space="preserve"> </w:t>
      </w:r>
      <w:proofErr w:type="spellStart"/>
      <w:r w:rsidRPr="00C57995">
        <w:rPr>
          <w:color w:val="000000" w:themeColor="text1"/>
        </w:rPr>
        <w:t>aktifitas</w:t>
      </w:r>
      <w:proofErr w:type="spellEnd"/>
      <w:r w:rsidRPr="00C57995">
        <w:rPr>
          <w:color w:val="000000" w:themeColor="text1"/>
        </w:rPr>
        <w:t xml:space="preserve"> </w:t>
      </w:r>
      <w:proofErr w:type="spellStart"/>
      <w:r w:rsidRPr="00C57995">
        <w:rPr>
          <w:color w:val="000000" w:themeColor="text1"/>
        </w:rPr>
        <w:t>dapat</w:t>
      </w:r>
      <w:proofErr w:type="spellEnd"/>
      <w:r w:rsidRPr="00C57995">
        <w:rPr>
          <w:color w:val="000000" w:themeColor="text1"/>
        </w:rPr>
        <w:t xml:space="preserve"> </w:t>
      </w:r>
      <w:proofErr w:type="spellStart"/>
      <w:r w:rsidRPr="00C57995">
        <w:rPr>
          <w:color w:val="000000" w:themeColor="text1"/>
        </w:rPr>
        <w:t>menjadi</w:t>
      </w:r>
      <w:proofErr w:type="spellEnd"/>
      <w:r w:rsidRPr="00C57995">
        <w:rPr>
          <w:color w:val="000000" w:themeColor="text1"/>
        </w:rPr>
        <w:t xml:space="preserve"> </w:t>
      </w:r>
      <w:proofErr w:type="spellStart"/>
      <w:r w:rsidRPr="00C57995">
        <w:rPr>
          <w:color w:val="000000" w:themeColor="text1"/>
        </w:rPr>
        <w:t>wadah</w:t>
      </w:r>
      <w:proofErr w:type="spellEnd"/>
      <w:r w:rsidRPr="00C57995">
        <w:rPr>
          <w:color w:val="000000" w:themeColor="text1"/>
        </w:rPr>
        <w:t xml:space="preserve"> </w:t>
      </w:r>
      <w:r w:rsidRPr="00C57995">
        <w:rPr>
          <w:i/>
          <w:color w:val="000000" w:themeColor="text1"/>
        </w:rPr>
        <w:t xml:space="preserve">brainstorming </w:t>
      </w:r>
      <w:proofErr w:type="spellStart"/>
      <w:r w:rsidRPr="00C57995">
        <w:rPr>
          <w:color w:val="000000" w:themeColor="text1"/>
        </w:rPr>
        <w:t>antar</w:t>
      </w:r>
      <w:proofErr w:type="spellEnd"/>
      <w:r w:rsidRPr="00C57995">
        <w:rPr>
          <w:color w:val="000000" w:themeColor="text1"/>
        </w:rPr>
        <w:t xml:space="preserve"> </w:t>
      </w:r>
      <w:proofErr w:type="spellStart"/>
      <w:r w:rsidRPr="00C57995">
        <w:rPr>
          <w:color w:val="000000" w:themeColor="text1"/>
        </w:rPr>
        <w:t>sesama</w:t>
      </w:r>
      <w:proofErr w:type="spellEnd"/>
      <w:r w:rsidRPr="00C57995">
        <w:rPr>
          <w:color w:val="000000" w:themeColor="text1"/>
        </w:rPr>
        <w:t xml:space="preserve"> </w:t>
      </w:r>
      <w:proofErr w:type="spellStart"/>
      <w:r w:rsidRPr="00C57995">
        <w:rPr>
          <w:color w:val="000000" w:themeColor="text1"/>
        </w:rPr>
        <w:t>anggota</w:t>
      </w:r>
      <w:proofErr w:type="spellEnd"/>
      <w:r w:rsidRPr="00C57995">
        <w:rPr>
          <w:color w:val="000000" w:themeColor="text1"/>
        </w:rPr>
        <w:t xml:space="preserve"> </w:t>
      </w:r>
      <w:proofErr w:type="spellStart"/>
      <w:proofErr w:type="gramStart"/>
      <w:r w:rsidRPr="00C57995">
        <w:rPr>
          <w:color w:val="000000" w:themeColor="text1"/>
        </w:rPr>
        <w:t>tim</w:t>
      </w:r>
      <w:proofErr w:type="gramEnd"/>
      <w:r w:rsidRPr="00C57995">
        <w:rPr>
          <w:color w:val="000000" w:themeColor="text1"/>
        </w:rPr>
        <w:t>.</w:t>
      </w:r>
      <w:proofErr w:type="spellEnd"/>
    </w:p>
    <w:p w14:paraId="0ACE336E" w14:textId="1792FE5A" w:rsidR="0033286F" w:rsidRPr="00C40B41" w:rsidRDefault="0033286F" w:rsidP="0033286F">
      <w:pPr>
        <w:spacing w:after="0" w:line="360" w:lineRule="auto"/>
        <w:ind w:left="360"/>
        <w:rPr>
          <w:b/>
          <w:color w:val="000000" w:themeColor="text1"/>
        </w:rPr>
      </w:pPr>
    </w:p>
    <w:p w14:paraId="4F235428" w14:textId="77777777"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14:paraId="3FB38283" w14:textId="6CA5A05A" w:rsidR="0002572D" w:rsidRPr="0035606B" w:rsidRDefault="00394C38" w:rsidP="0035606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color w:val="000000" w:themeColor="text1"/>
        </w:rPr>
        <w:sectPr w:rsidR="0002572D" w:rsidRPr="0035606B" w:rsidSect="00C3706C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  <w:proofErr w:type="spellStart"/>
      <w:r>
        <w:rPr>
          <w:rFonts w:cs="Arial"/>
          <w:color w:val="000000" w:themeColor="text1"/>
        </w:rPr>
        <w:t>Layaknya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aplikasi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berbasis</w:t>
      </w:r>
      <w:proofErr w:type="spellEnd"/>
      <w:r>
        <w:rPr>
          <w:rFonts w:cs="Arial"/>
          <w:color w:val="000000" w:themeColor="text1"/>
        </w:rPr>
        <w:t xml:space="preserve"> website </w:t>
      </w:r>
      <w:proofErr w:type="spellStart"/>
      <w:r>
        <w:rPr>
          <w:rFonts w:cs="Arial"/>
          <w:color w:val="000000" w:themeColor="text1"/>
        </w:rPr>
        <w:t>lainnya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penggunaan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Collabees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dibatasi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akses</w:t>
      </w:r>
      <w:proofErr w:type="spellEnd"/>
      <w:r>
        <w:rPr>
          <w:rFonts w:cs="Arial"/>
          <w:color w:val="000000" w:themeColor="text1"/>
        </w:rPr>
        <w:t xml:space="preserve"> internet </w:t>
      </w:r>
      <w:proofErr w:type="spellStart"/>
      <w:r>
        <w:rPr>
          <w:rFonts w:cs="Arial"/>
          <w:color w:val="000000" w:themeColor="text1"/>
        </w:rPr>
        <w:t>sehingga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="00526831">
        <w:rPr>
          <w:rFonts w:cs="Arial"/>
          <w:color w:val="000000" w:themeColor="text1"/>
        </w:rPr>
        <w:t>konektivitas</w:t>
      </w:r>
      <w:proofErr w:type="spellEnd"/>
      <w:r w:rsidR="00526831">
        <w:rPr>
          <w:rFonts w:cs="Arial"/>
          <w:color w:val="000000" w:themeColor="text1"/>
        </w:rPr>
        <w:t xml:space="preserve"> internet </w:t>
      </w:r>
      <w:proofErr w:type="spellStart"/>
      <w:proofErr w:type="gramStart"/>
      <w:r w:rsidR="0035606B">
        <w:rPr>
          <w:rFonts w:cs="Arial"/>
          <w:color w:val="000000" w:themeColor="text1"/>
        </w:rPr>
        <w:t>akan</w:t>
      </w:r>
      <w:proofErr w:type="spellEnd"/>
      <w:proofErr w:type="gram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menjadi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hambatan</w:t>
      </w:r>
      <w:proofErr w:type="spellEnd"/>
      <w:r w:rsidR="00526831">
        <w:rPr>
          <w:rFonts w:cs="Arial"/>
          <w:color w:val="000000" w:themeColor="text1"/>
        </w:rPr>
        <w:t>.</w:t>
      </w:r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Selain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itu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resistensi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pengguna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untuk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merubah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kebiasaan</w:t>
      </w:r>
      <w:proofErr w:type="spellEnd"/>
      <w:r w:rsidR="0035606B">
        <w:rPr>
          <w:rFonts w:cs="Arial"/>
          <w:color w:val="000000" w:themeColor="text1"/>
        </w:rPr>
        <w:t xml:space="preserve"> pun </w:t>
      </w:r>
      <w:proofErr w:type="spellStart"/>
      <w:r w:rsidR="00B873A7">
        <w:rPr>
          <w:rFonts w:cs="Arial"/>
          <w:color w:val="000000" w:themeColor="text1"/>
        </w:rPr>
        <w:t>mungkin</w:t>
      </w:r>
      <w:proofErr w:type="spellEnd"/>
      <w:r w:rsidR="00B873A7">
        <w:rPr>
          <w:rFonts w:cs="Arial"/>
          <w:color w:val="000000" w:themeColor="text1"/>
        </w:rPr>
        <w:t xml:space="preserve"> </w:t>
      </w:r>
      <w:proofErr w:type="spellStart"/>
      <w:r w:rsidR="00B873A7">
        <w:rPr>
          <w:rFonts w:cs="Arial"/>
          <w:color w:val="000000" w:themeColor="text1"/>
        </w:rPr>
        <w:t>terjadi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sehingga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dapat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35606B">
        <w:rPr>
          <w:rFonts w:cs="Arial"/>
          <w:color w:val="000000" w:themeColor="text1"/>
        </w:rPr>
        <w:t>menggangu</w:t>
      </w:r>
      <w:proofErr w:type="spellEnd"/>
      <w:r w:rsidR="0035606B">
        <w:rPr>
          <w:rFonts w:cs="Arial"/>
          <w:color w:val="000000" w:themeColor="text1"/>
        </w:rPr>
        <w:t xml:space="preserve"> </w:t>
      </w:r>
      <w:proofErr w:type="spellStart"/>
      <w:r w:rsidR="00B873A7">
        <w:rPr>
          <w:rFonts w:cs="Arial"/>
          <w:color w:val="000000" w:themeColor="text1"/>
        </w:rPr>
        <w:t>terkumpulnya</w:t>
      </w:r>
      <w:proofErr w:type="spellEnd"/>
      <w:r w:rsidR="00B873A7">
        <w:rPr>
          <w:rFonts w:cs="Arial"/>
          <w:color w:val="000000" w:themeColor="text1"/>
        </w:rPr>
        <w:t xml:space="preserve"> data &amp; </w:t>
      </w:r>
      <w:proofErr w:type="spellStart"/>
      <w:r w:rsidR="00B873A7">
        <w:rPr>
          <w:rFonts w:cs="Arial"/>
          <w:color w:val="000000" w:themeColor="text1"/>
        </w:rPr>
        <w:t>informasi</w:t>
      </w:r>
      <w:proofErr w:type="spellEnd"/>
      <w:r w:rsidR="00B873A7">
        <w:rPr>
          <w:rFonts w:cs="Arial"/>
          <w:color w:val="000000" w:themeColor="text1"/>
        </w:rPr>
        <w:t xml:space="preserve"> yang </w:t>
      </w:r>
      <w:proofErr w:type="spellStart"/>
      <w:r w:rsidR="00B873A7">
        <w:rPr>
          <w:rFonts w:cs="Arial"/>
          <w:color w:val="000000" w:themeColor="text1"/>
        </w:rPr>
        <w:t>tidak</w:t>
      </w:r>
      <w:proofErr w:type="spellEnd"/>
      <w:r w:rsidR="00B873A7">
        <w:rPr>
          <w:rFonts w:cs="Arial"/>
          <w:color w:val="000000" w:themeColor="text1"/>
        </w:rPr>
        <w:t xml:space="preserve"> </w:t>
      </w:r>
      <w:proofErr w:type="spellStart"/>
      <w:r w:rsidR="00B873A7">
        <w:rPr>
          <w:rFonts w:cs="Arial"/>
          <w:color w:val="000000" w:themeColor="text1"/>
        </w:rPr>
        <w:t>lengkap</w:t>
      </w:r>
      <w:proofErr w:type="spellEnd"/>
      <w:r w:rsidR="0035606B">
        <w:rPr>
          <w:rFonts w:cs="Arial"/>
          <w:color w:val="000000" w:themeColor="text1"/>
        </w:rPr>
        <w:t>.</w:t>
      </w:r>
    </w:p>
    <w:p w14:paraId="64A2BBA5" w14:textId="77777777"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14:paraId="5205A3E6" w14:textId="77777777"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14:paraId="3D6D8B2B" w14:textId="77777777"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14:paraId="519099A5" w14:textId="33634029" w:rsidR="00E07787" w:rsidRPr="00DE5B12" w:rsidRDefault="00E07787" w:rsidP="00F90C65">
      <w:pPr>
        <w:spacing w:after="0" w:line="360" w:lineRule="auto"/>
        <w:jc w:val="both"/>
        <w:rPr>
          <w:color w:val="000000" w:themeColor="text1"/>
        </w:rPr>
      </w:pPr>
      <w:proofErr w:type="spellStart"/>
      <w:r w:rsidRPr="00DE5B12">
        <w:rPr>
          <w:color w:val="000000" w:themeColor="text1"/>
        </w:rPr>
        <w:t>Fitur-fitur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saat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telah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tersedia</w:t>
      </w:r>
      <w:proofErr w:type="spellEnd"/>
      <w:r w:rsidRPr="00DE5B12">
        <w:rPr>
          <w:color w:val="000000" w:themeColor="text1"/>
        </w:rPr>
        <w:t xml:space="preserve"> di </w:t>
      </w:r>
      <w:proofErr w:type="spellStart"/>
      <w:r w:rsidRPr="00DE5B12">
        <w:rPr>
          <w:color w:val="000000" w:themeColor="text1"/>
        </w:rPr>
        <w:t>Collabees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proofErr w:type="gramStart"/>
      <w:r w:rsidRPr="00DE5B12">
        <w:rPr>
          <w:color w:val="000000" w:themeColor="text1"/>
        </w:rPr>
        <w:t>meliputi</w:t>
      </w:r>
      <w:proofErr w:type="spellEnd"/>
      <w:r w:rsidRPr="00DE5B12">
        <w:rPr>
          <w:color w:val="000000" w:themeColor="text1"/>
        </w:rPr>
        <w:t xml:space="preserve"> :</w:t>
      </w:r>
      <w:proofErr w:type="gramEnd"/>
    </w:p>
    <w:p w14:paraId="62CCFF59" w14:textId="47A64C36" w:rsidR="00E07787" w:rsidRPr="00DE5B12" w:rsidRDefault="00E07787" w:rsidP="00F90C6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color w:val="000000" w:themeColor="text1"/>
        </w:rPr>
      </w:pPr>
      <w:r w:rsidRPr="00DE5B12">
        <w:rPr>
          <w:i/>
          <w:color w:val="000000" w:themeColor="text1"/>
        </w:rPr>
        <w:t xml:space="preserve">Dashboard, </w:t>
      </w:r>
      <w:proofErr w:type="spellStart"/>
      <w:r w:rsidRPr="00DE5B12">
        <w:rPr>
          <w:color w:val="000000" w:themeColor="text1"/>
        </w:rPr>
        <w:t>tampilan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muka</w:t>
      </w:r>
      <w:proofErr w:type="spellEnd"/>
      <w:r w:rsidRPr="00DE5B12">
        <w:rPr>
          <w:color w:val="000000" w:themeColor="text1"/>
        </w:rPr>
        <w:t>/</w:t>
      </w:r>
      <w:proofErr w:type="spellStart"/>
      <w:r w:rsidRPr="00DE5B12">
        <w:rPr>
          <w:color w:val="000000" w:themeColor="text1"/>
        </w:rPr>
        <w:t>awal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dari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Collabees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memudahkan</w:t>
      </w:r>
      <w:proofErr w:type="spellEnd"/>
      <w:r w:rsidRPr="00DE5B12">
        <w:rPr>
          <w:color w:val="000000" w:themeColor="text1"/>
        </w:rPr>
        <w:t xml:space="preserve"> proses monitor </w:t>
      </w:r>
      <w:proofErr w:type="spellStart"/>
      <w:r w:rsidRPr="00DE5B12">
        <w:rPr>
          <w:color w:val="000000" w:themeColor="text1"/>
        </w:rPr>
        <w:t>dari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pekerjaan-pekerjaan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tengah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berjalan</w:t>
      </w:r>
      <w:proofErr w:type="spellEnd"/>
      <w:r w:rsidRPr="00DE5B12">
        <w:rPr>
          <w:color w:val="000000" w:themeColor="text1"/>
        </w:rPr>
        <w:t xml:space="preserve">. </w:t>
      </w:r>
      <w:proofErr w:type="spellStart"/>
      <w:r w:rsidRPr="00DE5B12">
        <w:rPr>
          <w:color w:val="000000" w:themeColor="text1"/>
        </w:rPr>
        <w:t>Lewat</w:t>
      </w:r>
      <w:proofErr w:type="spellEnd"/>
      <w:r w:rsidRPr="00DE5B12">
        <w:rPr>
          <w:color w:val="000000" w:themeColor="text1"/>
        </w:rPr>
        <w:t xml:space="preserve"> </w:t>
      </w:r>
      <w:r w:rsidRPr="00DE5B12">
        <w:rPr>
          <w:i/>
          <w:color w:val="000000" w:themeColor="text1"/>
        </w:rPr>
        <w:t xml:space="preserve">dashboard </w:t>
      </w:r>
      <w:proofErr w:type="spellStart"/>
      <w:r w:rsidRPr="00DE5B12">
        <w:rPr>
          <w:color w:val="000000" w:themeColor="text1"/>
        </w:rPr>
        <w:t>ini</w:t>
      </w:r>
      <w:proofErr w:type="spellEnd"/>
      <w:r w:rsidRPr="00DE5B12">
        <w:rPr>
          <w:color w:val="000000" w:themeColor="text1"/>
        </w:rPr>
        <w:t xml:space="preserve"> juga </w:t>
      </w:r>
      <w:proofErr w:type="spellStart"/>
      <w:r w:rsidRPr="00DE5B12">
        <w:rPr>
          <w:color w:val="000000" w:themeColor="text1"/>
        </w:rPr>
        <w:t>dimungkinkan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kita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memantau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diskusi-diskusi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sedang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berjalan</w:t>
      </w:r>
      <w:proofErr w:type="spellEnd"/>
      <w:r w:rsidRPr="00DE5B12">
        <w:rPr>
          <w:color w:val="000000" w:themeColor="text1"/>
        </w:rPr>
        <w:t>.</w:t>
      </w:r>
      <w:r w:rsidR="00097BF9" w:rsidRPr="00DE5B12">
        <w:rPr>
          <w:color w:val="000000" w:themeColor="text1"/>
        </w:rPr>
        <w:t xml:space="preserve"> </w:t>
      </w:r>
    </w:p>
    <w:p w14:paraId="029C0564" w14:textId="51B1CBA2" w:rsidR="00E07787" w:rsidRPr="00DE5B12" w:rsidRDefault="00E07787" w:rsidP="00F90C6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color w:val="000000" w:themeColor="text1"/>
        </w:rPr>
      </w:pPr>
      <w:proofErr w:type="spellStart"/>
      <w:r w:rsidRPr="00DE5B12">
        <w:rPr>
          <w:color w:val="000000" w:themeColor="text1"/>
        </w:rPr>
        <w:t>Manajemen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Proyek</w:t>
      </w:r>
      <w:proofErr w:type="spellEnd"/>
      <w:r w:rsidRPr="00DE5B12">
        <w:rPr>
          <w:color w:val="000000" w:themeColor="text1"/>
        </w:rPr>
        <w:t xml:space="preserve">, </w:t>
      </w:r>
      <w:proofErr w:type="spellStart"/>
      <w:r w:rsidRPr="00DE5B12">
        <w:rPr>
          <w:color w:val="000000" w:themeColor="text1"/>
        </w:rPr>
        <w:t>fitur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memungkinkan</w:t>
      </w:r>
      <w:proofErr w:type="spellEnd"/>
      <w:r w:rsidRPr="00DE5B12">
        <w:rPr>
          <w:color w:val="000000" w:themeColor="text1"/>
        </w:rPr>
        <w:t xml:space="preserve"> proses </w:t>
      </w:r>
      <w:proofErr w:type="spellStart"/>
      <w:r w:rsidRPr="00DE5B12">
        <w:rPr>
          <w:color w:val="000000" w:themeColor="text1"/>
        </w:rPr>
        <w:t>berjalannya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pekerjaan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terdata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baik</w:t>
      </w:r>
      <w:proofErr w:type="spellEnd"/>
      <w:r w:rsidRPr="00DE5B12">
        <w:rPr>
          <w:color w:val="000000" w:themeColor="text1"/>
        </w:rPr>
        <w:t xml:space="preserve">, </w:t>
      </w:r>
      <w:proofErr w:type="spellStart"/>
      <w:r w:rsidRPr="00DE5B12">
        <w:rPr>
          <w:color w:val="000000" w:themeColor="text1"/>
        </w:rPr>
        <w:t>mudah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dalam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melakukan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diskusi</w:t>
      </w:r>
      <w:proofErr w:type="spellEnd"/>
      <w:r w:rsidRPr="00DE5B12">
        <w:rPr>
          <w:color w:val="000000" w:themeColor="text1"/>
        </w:rPr>
        <w:t xml:space="preserve">, </w:t>
      </w:r>
      <w:proofErr w:type="spellStart"/>
      <w:r w:rsidRPr="00DE5B12">
        <w:rPr>
          <w:color w:val="000000" w:themeColor="text1"/>
        </w:rPr>
        <w:t>dan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memudahkan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dalam</w:t>
      </w:r>
      <w:proofErr w:type="spellEnd"/>
      <w:r w:rsidRPr="00DE5B12">
        <w:rPr>
          <w:color w:val="000000" w:themeColor="text1"/>
        </w:rPr>
        <w:t xml:space="preserve"> proses </w:t>
      </w:r>
      <w:proofErr w:type="spellStart"/>
      <w:r w:rsidRPr="00DE5B12">
        <w:rPr>
          <w:color w:val="000000" w:themeColor="text1"/>
        </w:rPr>
        <w:t>bekerja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antar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tempat</w:t>
      </w:r>
      <w:proofErr w:type="spellEnd"/>
      <w:r w:rsidRPr="00DE5B12">
        <w:rPr>
          <w:color w:val="000000" w:themeColor="text1"/>
        </w:rPr>
        <w:t xml:space="preserve"> (</w:t>
      </w:r>
      <w:r w:rsidRPr="00DE5B12">
        <w:rPr>
          <w:i/>
          <w:color w:val="000000" w:themeColor="text1"/>
        </w:rPr>
        <w:t>remote work</w:t>
      </w:r>
      <w:r w:rsidRPr="00DE5B12">
        <w:rPr>
          <w:color w:val="000000" w:themeColor="text1"/>
        </w:rPr>
        <w:t xml:space="preserve">). </w:t>
      </w:r>
      <w:proofErr w:type="spellStart"/>
      <w:r w:rsidR="00097BF9" w:rsidRPr="00DE5B12">
        <w:rPr>
          <w:color w:val="000000" w:themeColor="text1"/>
        </w:rPr>
        <w:t>Tiap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pekerjaan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nantinya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dapat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diturunkan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menjadi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diskusi-diskusi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lagi</w:t>
      </w:r>
      <w:proofErr w:type="spellEnd"/>
      <w:r w:rsidR="00097BF9" w:rsidRPr="00DE5B12">
        <w:rPr>
          <w:color w:val="000000" w:themeColor="text1"/>
        </w:rPr>
        <w:t xml:space="preserve">, </w:t>
      </w:r>
      <w:proofErr w:type="spellStart"/>
      <w:r w:rsidR="00097BF9" w:rsidRPr="00DE5B12">
        <w:rPr>
          <w:color w:val="000000" w:themeColor="text1"/>
        </w:rPr>
        <w:t>jadi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masih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dapat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dikategorikan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lagi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sesuai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dengan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kebutuhan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diskusi</w:t>
      </w:r>
      <w:proofErr w:type="spellEnd"/>
      <w:r w:rsidR="00097BF9" w:rsidRPr="00DE5B12">
        <w:rPr>
          <w:color w:val="000000" w:themeColor="text1"/>
        </w:rPr>
        <w:t xml:space="preserve"> </w:t>
      </w:r>
      <w:proofErr w:type="spellStart"/>
      <w:r w:rsidR="00097BF9" w:rsidRPr="00DE5B12">
        <w:rPr>
          <w:color w:val="000000" w:themeColor="text1"/>
        </w:rPr>
        <w:t>kerja</w:t>
      </w:r>
      <w:proofErr w:type="spellEnd"/>
      <w:r w:rsidR="00097BF9" w:rsidRPr="00DE5B12">
        <w:rPr>
          <w:color w:val="000000" w:themeColor="text1"/>
        </w:rPr>
        <w:t xml:space="preserve">. </w:t>
      </w:r>
      <w:proofErr w:type="spellStart"/>
      <w:r w:rsidRPr="00DE5B12">
        <w:rPr>
          <w:color w:val="000000" w:themeColor="text1"/>
        </w:rPr>
        <w:t>Manajemen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Proyek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ini</w:t>
      </w:r>
      <w:proofErr w:type="spellEnd"/>
      <w:r w:rsidRPr="00DE5B12">
        <w:rPr>
          <w:color w:val="000000" w:themeColor="text1"/>
        </w:rPr>
        <w:t xml:space="preserve"> juga </w:t>
      </w:r>
      <w:proofErr w:type="spellStart"/>
      <w:r w:rsidRPr="00DE5B12">
        <w:rPr>
          <w:color w:val="000000" w:themeColor="text1"/>
        </w:rPr>
        <w:t>dilengkapi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="006677FA" w:rsidRPr="00DE5B12">
        <w:rPr>
          <w:color w:val="000000" w:themeColor="text1"/>
        </w:rPr>
        <w:t>pencatuman</w:t>
      </w:r>
      <w:proofErr w:type="spellEnd"/>
      <w:r w:rsidR="006677FA" w:rsidRPr="00DE5B12">
        <w:rPr>
          <w:color w:val="000000" w:themeColor="text1"/>
        </w:rPr>
        <w:t xml:space="preserve"> </w:t>
      </w:r>
      <w:proofErr w:type="spellStart"/>
      <w:r w:rsidR="006677FA" w:rsidRPr="00DE5B12">
        <w:rPr>
          <w:color w:val="000000" w:themeColor="text1"/>
        </w:rPr>
        <w:t>waktu</w:t>
      </w:r>
      <w:proofErr w:type="spellEnd"/>
      <w:r w:rsidR="006677FA" w:rsidRPr="00DE5B12">
        <w:rPr>
          <w:color w:val="000000" w:themeColor="text1"/>
        </w:rPr>
        <w:t xml:space="preserve"> </w:t>
      </w:r>
      <w:proofErr w:type="spellStart"/>
      <w:r w:rsidR="006677FA" w:rsidRPr="00DE5B12">
        <w:rPr>
          <w:color w:val="000000" w:themeColor="text1"/>
        </w:rPr>
        <w:t>pekerjaan</w:t>
      </w:r>
      <w:proofErr w:type="spellEnd"/>
      <w:r w:rsidR="006677FA" w:rsidRPr="00DE5B12">
        <w:rPr>
          <w:color w:val="000000" w:themeColor="text1"/>
        </w:rPr>
        <w:t xml:space="preserve">, </w:t>
      </w:r>
      <w:proofErr w:type="spellStart"/>
      <w:r w:rsidR="006677FA" w:rsidRPr="00DE5B12">
        <w:rPr>
          <w:color w:val="000000" w:themeColor="text1"/>
        </w:rPr>
        <w:t>mulai</w:t>
      </w:r>
      <w:proofErr w:type="spellEnd"/>
      <w:r w:rsidR="006677FA" w:rsidRPr="00DE5B12">
        <w:rPr>
          <w:color w:val="000000" w:themeColor="text1"/>
        </w:rPr>
        <w:t xml:space="preserve"> </w:t>
      </w:r>
      <w:proofErr w:type="spellStart"/>
      <w:r w:rsidR="006677FA" w:rsidRPr="00DE5B12">
        <w:rPr>
          <w:color w:val="000000" w:themeColor="text1"/>
        </w:rPr>
        <w:t>dan</w:t>
      </w:r>
      <w:proofErr w:type="spellEnd"/>
      <w:r w:rsidR="006677FA" w:rsidRPr="00DE5B12">
        <w:rPr>
          <w:color w:val="000000" w:themeColor="text1"/>
        </w:rPr>
        <w:t xml:space="preserve"> target </w:t>
      </w:r>
      <w:proofErr w:type="spellStart"/>
      <w:r w:rsidR="006677FA" w:rsidRPr="00DE5B12">
        <w:rPr>
          <w:color w:val="000000" w:themeColor="text1"/>
        </w:rPr>
        <w:t>selesai</w:t>
      </w:r>
      <w:proofErr w:type="spellEnd"/>
      <w:r w:rsidR="006677FA" w:rsidRPr="00DE5B12">
        <w:rPr>
          <w:color w:val="000000" w:themeColor="text1"/>
        </w:rPr>
        <w:t>.</w:t>
      </w:r>
      <w:r w:rsidR="00097BF9" w:rsidRPr="00DE5B12">
        <w:rPr>
          <w:color w:val="000000" w:themeColor="text1"/>
        </w:rPr>
        <w:t xml:space="preserve"> </w:t>
      </w:r>
    </w:p>
    <w:p w14:paraId="51C67F5E" w14:textId="34F580C4" w:rsidR="00097BF9" w:rsidRPr="00DE5B12" w:rsidRDefault="00097BF9" w:rsidP="00F90C6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color w:val="000000" w:themeColor="text1"/>
        </w:rPr>
      </w:pPr>
      <w:proofErr w:type="spellStart"/>
      <w:r w:rsidRPr="00DE5B12">
        <w:rPr>
          <w:color w:val="000000" w:themeColor="text1"/>
        </w:rPr>
        <w:t>Collabees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dilengkapi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fitur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memungkinkan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membuat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grup-grup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kerja</w:t>
      </w:r>
      <w:proofErr w:type="spellEnd"/>
      <w:r w:rsidRPr="00DE5B12">
        <w:rPr>
          <w:color w:val="000000" w:themeColor="text1"/>
        </w:rPr>
        <w:t xml:space="preserve">, </w:t>
      </w:r>
      <w:proofErr w:type="spellStart"/>
      <w:r w:rsidRPr="00DE5B12">
        <w:rPr>
          <w:color w:val="000000" w:themeColor="text1"/>
        </w:rPr>
        <w:t>bisa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diatur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untuk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proofErr w:type="gramStart"/>
      <w:r w:rsidRPr="00DE5B12">
        <w:rPr>
          <w:color w:val="000000" w:themeColor="text1"/>
        </w:rPr>
        <w:t>tim</w:t>
      </w:r>
      <w:proofErr w:type="spellEnd"/>
      <w:proofErr w:type="gram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kerja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bersifat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divisi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ataupun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tim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bersifat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isidentil</w:t>
      </w:r>
      <w:proofErr w:type="spellEnd"/>
      <w:r w:rsidRPr="00DE5B12">
        <w:rPr>
          <w:color w:val="000000" w:themeColor="text1"/>
        </w:rPr>
        <w:t xml:space="preserve"> (</w:t>
      </w:r>
      <w:proofErr w:type="spellStart"/>
      <w:r w:rsidRPr="00DE5B12">
        <w:rPr>
          <w:color w:val="000000" w:themeColor="text1"/>
        </w:rPr>
        <w:t>misalnya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kepanitiaan</w:t>
      </w:r>
      <w:proofErr w:type="spellEnd"/>
      <w:r w:rsidRPr="00DE5B12">
        <w:rPr>
          <w:color w:val="000000" w:themeColor="text1"/>
        </w:rPr>
        <w:t xml:space="preserve">). </w:t>
      </w:r>
      <w:proofErr w:type="spellStart"/>
      <w:r w:rsidRPr="00DE5B12">
        <w:rPr>
          <w:color w:val="000000" w:themeColor="text1"/>
        </w:rPr>
        <w:t>Tiap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individu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pengguna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proofErr w:type="gramStart"/>
      <w:r w:rsidRPr="00DE5B12">
        <w:rPr>
          <w:color w:val="000000" w:themeColor="text1"/>
        </w:rPr>
        <w:t>akan</w:t>
      </w:r>
      <w:proofErr w:type="spellEnd"/>
      <w:proofErr w:type="gram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melihat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grup-grup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kerja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tersebut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sesuai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keterlibatannya</w:t>
      </w:r>
      <w:proofErr w:type="spellEnd"/>
      <w:r w:rsidRPr="00DE5B12">
        <w:rPr>
          <w:color w:val="000000" w:themeColor="text1"/>
        </w:rPr>
        <w:t>.</w:t>
      </w:r>
    </w:p>
    <w:p w14:paraId="34715E41" w14:textId="39A90A35" w:rsidR="00E07787" w:rsidRPr="00DE5B12" w:rsidRDefault="006677FA" w:rsidP="00F90C6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color w:val="000000" w:themeColor="text1"/>
        </w:rPr>
      </w:pPr>
      <w:proofErr w:type="spellStart"/>
      <w:r w:rsidRPr="00DE5B12">
        <w:rPr>
          <w:color w:val="000000" w:themeColor="text1"/>
        </w:rPr>
        <w:t>Fitur</w:t>
      </w:r>
      <w:proofErr w:type="spellEnd"/>
      <w:r w:rsidRPr="00DE5B12">
        <w:rPr>
          <w:color w:val="000000" w:themeColor="text1"/>
        </w:rPr>
        <w:t xml:space="preserve"> </w:t>
      </w:r>
      <w:r w:rsidRPr="00DE5B12">
        <w:rPr>
          <w:i/>
          <w:color w:val="000000" w:themeColor="text1"/>
        </w:rPr>
        <w:t>To-do</w:t>
      </w:r>
      <w:r w:rsidRPr="00DE5B12">
        <w:rPr>
          <w:color w:val="000000" w:themeColor="text1"/>
        </w:rPr>
        <w:t xml:space="preserve">, </w:t>
      </w:r>
      <w:proofErr w:type="spellStart"/>
      <w:r w:rsidRPr="00DE5B12">
        <w:rPr>
          <w:color w:val="000000" w:themeColor="text1"/>
        </w:rPr>
        <w:t>pekerjaan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telah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tercantum</w:t>
      </w:r>
      <w:proofErr w:type="spellEnd"/>
      <w:r w:rsidRPr="00DE5B12">
        <w:rPr>
          <w:color w:val="000000" w:themeColor="text1"/>
        </w:rPr>
        <w:t xml:space="preserve"> di </w:t>
      </w:r>
      <w:proofErr w:type="spellStart"/>
      <w:r w:rsidRPr="00DE5B12">
        <w:rPr>
          <w:color w:val="000000" w:themeColor="text1"/>
        </w:rPr>
        <w:t>dalam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Manajemen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Proyek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dapat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diturunkan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menjadi</w:t>
      </w:r>
      <w:proofErr w:type="spellEnd"/>
      <w:r w:rsidRPr="00DE5B12">
        <w:rPr>
          <w:color w:val="000000" w:themeColor="text1"/>
        </w:rPr>
        <w:t xml:space="preserve"> </w:t>
      </w:r>
      <w:r w:rsidRPr="00DE5B12">
        <w:rPr>
          <w:i/>
          <w:color w:val="000000" w:themeColor="text1"/>
        </w:rPr>
        <w:t xml:space="preserve">to-do </w:t>
      </w:r>
      <w:proofErr w:type="spellStart"/>
      <w:r w:rsidRPr="00DE5B12">
        <w:rPr>
          <w:color w:val="000000" w:themeColor="text1"/>
        </w:rPr>
        <w:t>dan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telah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terlengkapi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proses </w:t>
      </w:r>
      <w:proofErr w:type="spellStart"/>
      <w:r w:rsidRPr="00DE5B12">
        <w:rPr>
          <w:color w:val="000000" w:themeColor="text1"/>
        </w:rPr>
        <w:t>persetujuan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dari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pemberi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pekerjaan</w:t>
      </w:r>
      <w:proofErr w:type="spellEnd"/>
      <w:r w:rsidRPr="00DE5B12">
        <w:rPr>
          <w:color w:val="000000" w:themeColor="text1"/>
        </w:rPr>
        <w:t>.</w:t>
      </w:r>
    </w:p>
    <w:p w14:paraId="483F2631" w14:textId="565DFEB2" w:rsidR="006677FA" w:rsidRPr="00DE5B12" w:rsidRDefault="00F90C65" w:rsidP="00F90C6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color w:val="000000" w:themeColor="text1"/>
        </w:rPr>
      </w:pPr>
      <w:proofErr w:type="spellStart"/>
      <w:r w:rsidRPr="00DE5B12">
        <w:rPr>
          <w:color w:val="000000" w:themeColor="text1"/>
        </w:rPr>
        <w:t>Notulen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Rapat</w:t>
      </w:r>
      <w:proofErr w:type="spellEnd"/>
      <w:r w:rsidRPr="00DE5B12">
        <w:rPr>
          <w:color w:val="000000" w:themeColor="text1"/>
        </w:rPr>
        <w:t xml:space="preserve">, </w:t>
      </w:r>
      <w:proofErr w:type="spellStart"/>
      <w:r w:rsidRPr="00DE5B12">
        <w:rPr>
          <w:color w:val="000000" w:themeColor="text1"/>
        </w:rPr>
        <w:t>fitur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memungkinkan</w:t>
      </w:r>
      <w:proofErr w:type="spellEnd"/>
      <w:r w:rsidRPr="00DE5B12">
        <w:rPr>
          <w:color w:val="000000" w:themeColor="text1"/>
        </w:rPr>
        <w:t xml:space="preserve"> proses </w:t>
      </w:r>
      <w:proofErr w:type="spellStart"/>
      <w:r w:rsidRPr="00DE5B12">
        <w:rPr>
          <w:color w:val="000000" w:themeColor="text1"/>
        </w:rPr>
        <w:t>diskusi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pada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rapat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dapat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langsung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terdata</w:t>
      </w:r>
      <w:proofErr w:type="spellEnd"/>
      <w:r w:rsidRPr="00DE5B12">
        <w:rPr>
          <w:color w:val="000000" w:themeColor="text1"/>
        </w:rPr>
        <w:t xml:space="preserve"> di </w:t>
      </w:r>
      <w:proofErr w:type="spellStart"/>
      <w:r w:rsidRPr="00DE5B12">
        <w:rPr>
          <w:color w:val="000000" w:themeColor="text1"/>
        </w:rPr>
        <w:t>Collabees</w:t>
      </w:r>
      <w:proofErr w:type="spellEnd"/>
      <w:r w:rsidRPr="00DE5B12">
        <w:rPr>
          <w:color w:val="000000" w:themeColor="text1"/>
        </w:rPr>
        <w:t xml:space="preserve">, </w:t>
      </w:r>
      <w:proofErr w:type="spellStart"/>
      <w:r w:rsidRPr="00DE5B12">
        <w:rPr>
          <w:color w:val="000000" w:themeColor="text1"/>
        </w:rPr>
        <w:t>dilengkapi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pihak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bertanggungjawab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dapat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langsung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membentuk</w:t>
      </w:r>
      <w:proofErr w:type="spellEnd"/>
      <w:r w:rsidRPr="00DE5B12">
        <w:rPr>
          <w:color w:val="000000" w:themeColor="text1"/>
        </w:rPr>
        <w:t xml:space="preserve"> area </w:t>
      </w:r>
      <w:proofErr w:type="spellStart"/>
      <w:r w:rsidRPr="00DE5B12">
        <w:rPr>
          <w:color w:val="000000" w:themeColor="text1"/>
        </w:rPr>
        <w:t>diskusi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untuk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pelaksanaan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kerja</w:t>
      </w:r>
      <w:proofErr w:type="spellEnd"/>
      <w:r w:rsidRPr="00DE5B12">
        <w:rPr>
          <w:color w:val="000000" w:themeColor="text1"/>
        </w:rPr>
        <w:t xml:space="preserve">. </w:t>
      </w:r>
      <w:proofErr w:type="spellStart"/>
      <w:r w:rsidRPr="00DE5B12">
        <w:rPr>
          <w:color w:val="000000" w:themeColor="text1"/>
        </w:rPr>
        <w:t>Fitur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menyesuaikan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standar</w:t>
      </w:r>
      <w:proofErr w:type="spellEnd"/>
      <w:r w:rsidRPr="00DE5B12">
        <w:rPr>
          <w:color w:val="000000" w:themeColor="text1"/>
        </w:rPr>
        <w:t xml:space="preserve"> form </w:t>
      </w:r>
      <w:proofErr w:type="spellStart"/>
      <w:r w:rsidRPr="00DE5B12">
        <w:rPr>
          <w:color w:val="000000" w:themeColor="text1"/>
        </w:rPr>
        <w:t>notulen</w:t>
      </w:r>
      <w:proofErr w:type="spellEnd"/>
      <w:r w:rsidRPr="00DE5B12">
        <w:rPr>
          <w:color w:val="000000" w:themeColor="text1"/>
        </w:rPr>
        <w:t xml:space="preserve"> BINUS, </w:t>
      </w:r>
      <w:proofErr w:type="spellStart"/>
      <w:r w:rsidRPr="00DE5B12">
        <w:rPr>
          <w:color w:val="000000" w:themeColor="text1"/>
        </w:rPr>
        <w:t>dan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dilengkapi</w:t>
      </w:r>
      <w:proofErr w:type="spellEnd"/>
      <w:r w:rsidRPr="00DE5B12">
        <w:rPr>
          <w:color w:val="000000" w:themeColor="text1"/>
        </w:rPr>
        <w:t xml:space="preserve"> juga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fitur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merubah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menjadi</w:t>
      </w:r>
      <w:proofErr w:type="spellEnd"/>
      <w:r w:rsidRPr="00DE5B12">
        <w:rPr>
          <w:color w:val="000000" w:themeColor="text1"/>
        </w:rPr>
        <w:t xml:space="preserve"> format .pdf, </w:t>
      </w:r>
      <w:proofErr w:type="spellStart"/>
      <w:r w:rsidRPr="00DE5B12">
        <w:rPr>
          <w:color w:val="000000" w:themeColor="text1"/>
        </w:rPr>
        <w:t>hingga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bila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diperlukan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versi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cetaknya</w:t>
      </w:r>
      <w:proofErr w:type="spellEnd"/>
      <w:r w:rsidRPr="00DE5B12">
        <w:rPr>
          <w:color w:val="000000" w:themeColor="text1"/>
        </w:rPr>
        <w:t xml:space="preserve"> juga </w:t>
      </w:r>
      <w:proofErr w:type="spellStart"/>
      <w:r w:rsidRPr="00DE5B12">
        <w:rPr>
          <w:color w:val="000000" w:themeColor="text1"/>
        </w:rPr>
        <w:t>termungkinkan</w:t>
      </w:r>
      <w:proofErr w:type="spellEnd"/>
      <w:r w:rsidRPr="00DE5B12">
        <w:rPr>
          <w:color w:val="000000" w:themeColor="text1"/>
        </w:rPr>
        <w:t>.</w:t>
      </w:r>
    </w:p>
    <w:p w14:paraId="10E5AE57" w14:textId="6F00CA41" w:rsidR="00F90C65" w:rsidRPr="00DE5B12" w:rsidRDefault="00F90C65" w:rsidP="00F90C6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color w:val="000000" w:themeColor="text1"/>
        </w:rPr>
      </w:pPr>
      <w:r w:rsidRPr="00DE5B12">
        <w:rPr>
          <w:color w:val="000000" w:themeColor="text1"/>
        </w:rPr>
        <w:t xml:space="preserve">Note, </w:t>
      </w:r>
      <w:proofErr w:type="spellStart"/>
      <w:r w:rsidRPr="00DE5B12">
        <w:rPr>
          <w:color w:val="000000" w:themeColor="text1"/>
        </w:rPr>
        <w:t>fitur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berfungsi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sebagai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tempat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mencatat</w:t>
      </w:r>
      <w:proofErr w:type="spellEnd"/>
      <w:r w:rsidRPr="00DE5B12">
        <w:rPr>
          <w:color w:val="000000" w:themeColor="text1"/>
        </w:rPr>
        <w:t xml:space="preserve">, </w:t>
      </w:r>
      <w:proofErr w:type="spellStart"/>
      <w:r w:rsidRPr="00DE5B12">
        <w:rPr>
          <w:color w:val="000000" w:themeColor="text1"/>
        </w:rPr>
        <w:t>jadi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bila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ada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informasi-informasi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penting</w:t>
      </w:r>
      <w:proofErr w:type="spellEnd"/>
      <w:r w:rsidRPr="00DE5B12">
        <w:rPr>
          <w:color w:val="000000" w:themeColor="text1"/>
        </w:rPr>
        <w:t xml:space="preserve"> yang </w:t>
      </w:r>
      <w:proofErr w:type="spellStart"/>
      <w:r w:rsidRPr="00DE5B12">
        <w:rPr>
          <w:color w:val="000000" w:themeColor="text1"/>
        </w:rPr>
        <w:t>berulang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dibutuhkan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maka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fasilitas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dapat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digunakan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untuk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mencatat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mudah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dilihat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dengan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proofErr w:type="gramStart"/>
      <w:r w:rsidRPr="00DE5B12">
        <w:rPr>
          <w:color w:val="000000" w:themeColor="text1"/>
        </w:rPr>
        <w:t>tim</w:t>
      </w:r>
      <w:proofErr w:type="spellEnd"/>
      <w:proofErr w:type="gram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kerja</w:t>
      </w:r>
      <w:proofErr w:type="spellEnd"/>
      <w:r w:rsidRPr="00DE5B12">
        <w:rPr>
          <w:color w:val="000000" w:themeColor="text1"/>
        </w:rPr>
        <w:t xml:space="preserve"> yang lain.</w:t>
      </w:r>
    </w:p>
    <w:p w14:paraId="7B4418D5" w14:textId="77777777" w:rsidR="006A361B" w:rsidRPr="00DE5B12" w:rsidRDefault="00097BF9" w:rsidP="006A361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color w:val="000000" w:themeColor="text1"/>
        </w:rPr>
      </w:pPr>
      <w:proofErr w:type="spellStart"/>
      <w:r w:rsidRPr="00DE5B12">
        <w:rPr>
          <w:color w:val="000000" w:themeColor="text1"/>
        </w:rPr>
        <w:t>Arsip</w:t>
      </w:r>
      <w:proofErr w:type="spellEnd"/>
      <w:r w:rsidRPr="00DE5B12">
        <w:rPr>
          <w:color w:val="000000" w:themeColor="text1"/>
        </w:rPr>
        <w:t xml:space="preserve"> media, </w:t>
      </w:r>
      <w:proofErr w:type="spellStart"/>
      <w:r w:rsidR="006A361B" w:rsidRPr="00DE5B12">
        <w:rPr>
          <w:color w:val="000000" w:themeColor="text1"/>
        </w:rPr>
        <w:t>fitur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ini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berfungsi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sebagai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gudang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seluruh</w:t>
      </w:r>
      <w:proofErr w:type="spellEnd"/>
      <w:r w:rsidRPr="00DE5B12">
        <w:rPr>
          <w:color w:val="000000" w:themeColor="text1"/>
        </w:rPr>
        <w:t xml:space="preserve"> media (</w:t>
      </w:r>
      <w:proofErr w:type="spellStart"/>
      <w:r w:rsidRPr="00DE5B12">
        <w:rPr>
          <w:color w:val="000000" w:themeColor="text1"/>
        </w:rPr>
        <w:t>gambar</w:t>
      </w:r>
      <w:proofErr w:type="spellEnd"/>
      <w:r w:rsidRPr="00DE5B12">
        <w:rPr>
          <w:color w:val="000000" w:themeColor="text1"/>
        </w:rPr>
        <w:t xml:space="preserve">, </w:t>
      </w:r>
      <w:proofErr w:type="spellStart"/>
      <w:r w:rsidRPr="00DE5B12">
        <w:rPr>
          <w:color w:val="000000" w:themeColor="text1"/>
        </w:rPr>
        <w:t>dokum</w:t>
      </w:r>
      <w:r w:rsidR="006A361B" w:rsidRPr="00DE5B12">
        <w:rPr>
          <w:color w:val="000000" w:themeColor="text1"/>
        </w:rPr>
        <w:t>en</w:t>
      </w:r>
      <w:proofErr w:type="spellEnd"/>
      <w:r w:rsidR="006A361B" w:rsidRPr="00DE5B12">
        <w:rPr>
          <w:color w:val="000000" w:themeColor="text1"/>
        </w:rPr>
        <w:t xml:space="preserve">) </w:t>
      </w:r>
      <w:proofErr w:type="spellStart"/>
      <w:r w:rsidR="006A361B" w:rsidRPr="00DE5B12">
        <w:rPr>
          <w:color w:val="000000" w:themeColor="text1"/>
        </w:rPr>
        <w:t>hingga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keseluruhan</w:t>
      </w:r>
      <w:proofErr w:type="spellEnd"/>
      <w:r w:rsidR="006A361B" w:rsidRPr="00DE5B12">
        <w:rPr>
          <w:color w:val="000000" w:themeColor="text1"/>
        </w:rPr>
        <w:t xml:space="preserve"> media </w:t>
      </w:r>
      <w:proofErr w:type="spellStart"/>
      <w:r w:rsidR="006A361B" w:rsidRPr="00DE5B12">
        <w:rPr>
          <w:color w:val="000000" w:themeColor="text1"/>
        </w:rPr>
        <w:t>tersebut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dapat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dilihat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dari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satu</w:t>
      </w:r>
      <w:proofErr w:type="spellEnd"/>
      <w:r w:rsidR="006A361B" w:rsidRPr="00DE5B12">
        <w:rPr>
          <w:color w:val="000000" w:themeColor="text1"/>
        </w:rPr>
        <w:t xml:space="preserve"> </w:t>
      </w:r>
      <w:proofErr w:type="spellStart"/>
      <w:r w:rsidR="006A361B" w:rsidRPr="00DE5B12">
        <w:rPr>
          <w:color w:val="000000" w:themeColor="text1"/>
        </w:rPr>
        <w:t>tempat</w:t>
      </w:r>
      <w:proofErr w:type="spellEnd"/>
      <w:r w:rsidR="006A361B" w:rsidRPr="00DE5B12">
        <w:rPr>
          <w:color w:val="000000" w:themeColor="text1"/>
        </w:rPr>
        <w:t>.</w:t>
      </w:r>
    </w:p>
    <w:p w14:paraId="29058080" w14:textId="10723C6F" w:rsidR="00B873A7" w:rsidRPr="00DE5B12" w:rsidRDefault="00B873A7" w:rsidP="006A361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i/>
          <w:color w:val="000000" w:themeColor="text1"/>
        </w:rPr>
      </w:pPr>
      <w:r w:rsidRPr="00DE5B12">
        <w:rPr>
          <w:i/>
          <w:color w:val="000000" w:themeColor="text1"/>
        </w:rPr>
        <w:t xml:space="preserve">Job request management, </w:t>
      </w:r>
      <w:proofErr w:type="spellStart"/>
      <w:r w:rsidRPr="00DE5B12">
        <w:rPr>
          <w:color w:val="000000" w:themeColor="text1"/>
        </w:rPr>
        <w:t>fitur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ini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membantu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bagi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grup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kerja</w:t>
      </w:r>
      <w:proofErr w:type="spellEnd"/>
      <w:r w:rsidRPr="00DE5B12">
        <w:rPr>
          <w:color w:val="000000" w:themeColor="text1"/>
        </w:rPr>
        <w:t xml:space="preserve"> di </w:t>
      </w:r>
      <w:proofErr w:type="spellStart"/>
      <w:r w:rsidRPr="00DE5B12">
        <w:rPr>
          <w:color w:val="000000" w:themeColor="text1"/>
        </w:rPr>
        <w:t>collabees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untuk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menerima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pekerjaan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dari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pengguna</w:t>
      </w:r>
      <w:proofErr w:type="spellEnd"/>
      <w:r w:rsidRPr="00DE5B12">
        <w:rPr>
          <w:color w:val="000000" w:themeColor="text1"/>
        </w:rPr>
        <w:t xml:space="preserve"> </w:t>
      </w:r>
      <w:proofErr w:type="spellStart"/>
      <w:r w:rsidRPr="00DE5B12">
        <w:rPr>
          <w:color w:val="000000" w:themeColor="text1"/>
        </w:rPr>
        <w:t>Collabees</w:t>
      </w:r>
      <w:proofErr w:type="spellEnd"/>
      <w:r w:rsidRPr="00DE5B12">
        <w:rPr>
          <w:color w:val="000000" w:themeColor="text1"/>
        </w:rPr>
        <w:t xml:space="preserve"> lain</w:t>
      </w:r>
      <w:r w:rsidR="00B725A0" w:rsidRPr="00DE5B12">
        <w:rPr>
          <w:color w:val="000000" w:themeColor="text1"/>
        </w:rPr>
        <w:t xml:space="preserve">. </w:t>
      </w:r>
      <w:proofErr w:type="spellStart"/>
      <w:r w:rsidR="00B725A0" w:rsidRPr="00DE5B12">
        <w:rPr>
          <w:color w:val="000000" w:themeColor="text1"/>
        </w:rPr>
        <w:t>Untuk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saat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ini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fitur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ini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baru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dikembangkan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secara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khusus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untuk</w:t>
      </w:r>
      <w:proofErr w:type="spellEnd"/>
      <w:r w:rsidR="00B725A0" w:rsidRPr="00DE5B12">
        <w:rPr>
          <w:color w:val="000000" w:themeColor="text1"/>
        </w:rPr>
        <w:t xml:space="preserve"> unit kami </w:t>
      </w:r>
      <w:proofErr w:type="spellStart"/>
      <w:r w:rsidR="00B725A0" w:rsidRPr="00DE5B12">
        <w:rPr>
          <w:color w:val="000000" w:themeColor="text1"/>
        </w:rPr>
        <w:t>dan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direncanakan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fitur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ini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menjadi</w:t>
      </w:r>
      <w:proofErr w:type="spellEnd"/>
      <w:r w:rsidR="00B725A0" w:rsidRPr="00DE5B12">
        <w:rPr>
          <w:color w:val="000000" w:themeColor="text1"/>
        </w:rPr>
        <w:t xml:space="preserve"> generic </w:t>
      </w:r>
      <w:proofErr w:type="spellStart"/>
      <w:r w:rsidR="00B725A0" w:rsidRPr="00DE5B12">
        <w:rPr>
          <w:color w:val="000000" w:themeColor="text1"/>
        </w:rPr>
        <w:t>sehingga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dapat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digunakan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oleh</w:t>
      </w:r>
      <w:proofErr w:type="spellEnd"/>
      <w:r w:rsidR="00B725A0" w:rsidRPr="00DE5B12">
        <w:rPr>
          <w:color w:val="000000" w:themeColor="text1"/>
        </w:rPr>
        <w:t xml:space="preserve"> </w:t>
      </w:r>
      <w:proofErr w:type="spellStart"/>
      <w:r w:rsidR="00B725A0" w:rsidRPr="00DE5B12">
        <w:rPr>
          <w:color w:val="000000" w:themeColor="text1"/>
        </w:rPr>
        <w:t>seluruh</w:t>
      </w:r>
      <w:proofErr w:type="spellEnd"/>
      <w:r w:rsidR="00B725A0" w:rsidRPr="00DE5B12">
        <w:rPr>
          <w:color w:val="000000" w:themeColor="text1"/>
        </w:rPr>
        <w:t xml:space="preserve"> unit di BINUS.</w:t>
      </w:r>
    </w:p>
    <w:p w14:paraId="09378733" w14:textId="77777777" w:rsidR="00DE5B12" w:rsidRPr="00DE5B12" w:rsidRDefault="00DE5B12" w:rsidP="00DE5B12">
      <w:pPr>
        <w:spacing w:after="0" w:line="360" w:lineRule="auto"/>
        <w:jc w:val="both"/>
        <w:rPr>
          <w:color w:val="000000" w:themeColor="text1"/>
        </w:rPr>
      </w:pPr>
    </w:p>
    <w:p w14:paraId="362C62A5" w14:textId="59643D0D" w:rsidR="002B1C54" w:rsidRPr="00DE5B12" w:rsidRDefault="00DE5B12" w:rsidP="00DE5B12">
      <w:pPr>
        <w:spacing w:after="0" w:line="240" w:lineRule="auto"/>
        <w:jc w:val="center"/>
        <w:rPr>
          <w:b/>
          <w:color w:val="000000" w:themeColor="text1"/>
        </w:rPr>
      </w:pPr>
      <w:r w:rsidRPr="00DE5B12">
        <w:rPr>
          <w:b/>
          <w:noProof/>
          <w:color w:val="000000" w:themeColor="text1"/>
        </w:rPr>
        <w:drawing>
          <wp:inline distT="0" distB="0" distL="0" distR="0" wp14:anchorId="5A49DABD" wp14:editId="5C78A942">
            <wp:extent cx="4384068" cy="3738457"/>
            <wp:effectExtent l="25400" t="25400" r="35560" b="20955"/>
            <wp:docPr id="3" name="Picture 3" descr="Macintosh HD:Users:2denitri:Documents:Work:Document:IA 2016:CollabeesAgain:home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2denitri:Documents:Work:Document:IA 2016:CollabeesAgain:home-stre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68" cy="37384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02243E" w14:textId="76BA7BA4" w:rsidR="00DE5B12" w:rsidRDefault="00DE5B12" w:rsidP="00DE5B12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  <w:proofErr w:type="spellStart"/>
      <w:r w:rsidRPr="005732A4">
        <w:rPr>
          <w:i/>
          <w:color w:val="000000" w:themeColor="text1"/>
          <w:sz w:val="20"/>
          <w:szCs w:val="20"/>
        </w:rPr>
        <w:t>Gambar</w:t>
      </w:r>
      <w:proofErr w:type="spellEnd"/>
      <w:r w:rsidRPr="005732A4">
        <w:rPr>
          <w:i/>
          <w:color w:val="000000" w:themeColor="text1"/>
          <w:sz w:val="20"/>
          <w:szCs w:val="20"/>
        </w:rPr>
        <w:t xml:space="preserve"> 1. </w:t>
      </w:r>
      <w:proofErr w:type="spellStart"/>
      <w:r w:rsidRPr="005732A4">
        <w:rPr>
          <w:i/>
          <w:color w:val="000000" w:themeColor="text1"/>
          <w:sz w:val="20"/>
          <w:szCs w:val="20"/>
        </w:rPr>
        <w:t>Tampilan</w:t>
      </w:r>
      <w:proofErr w:type="spellEnd"/>
      <w:r w:rsidRPr="005732A4">
        <w:rPr>
          <w:i/>
          <w:color w:val="000000" w:themeColor="text1"/>
          <w:sz w:val="20"/>
          <w:szCs w:val="20"/>
        </w:rPr>
        <w:t xml:space="preserve"> </w:t>
      </w:r>
      <w:r w:rsidR="005732A4" w:rsidRPr="005732A4">
        <w:rPr>
          <w:i/>
          <w:color w:val="000000" w:themeColor="text1"/>
          <w:sz w:val="20"/>
          <w:szCs w:val="20"/>
        </w:rPr>
        <w:t xml:space="preserve">activity feed </w:t>
      </w:r>
      <w:proofErr w:type="spellStart"/>
      <w:r w:rsidR="005732A4" w:rsidRPr="005732A4">
        <w:rPr>
          <w:i/>
          <w:color w:val="000000" w:themeColor="text1"/>
          <w:sz w:val="20"/>
          <w:szCs w:val="20"/>
        </w:rPr>
        <w:t>sebagai</w:t>
      </w:r>
      <w:proofErr w:type="spellEnd"/>
      <w:r w:rsidR="005732A4" w:rsidRP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5732A4" w:rsidRPr="005732A4">
        <w:rPr>
          <w:i/>
          <w:color w:val="000000" w:themeColor="text1"/>
          <w:sz w:val="20"/>
          <w:szCs w:val="20"/>
        </w:rPr>
        <w:t>sumber</w:t>
      </w:r>
      <w:proofErr w:type="spellEnd"/>
      <w:r w:rsidR="005732A4" w:rsidRP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5732A4" w:rsidRPr="005732A4">
        <w:rPr>
          <w:i/>
          <w:color w:val="000000" w:themeColor="text1"/>
          <w:sz w:val="20"/>
          <w:szCs w:val="20"/>
        </w:rPr>
        <w:t>informasi</w:t>
      </w:r>
      <w:proofErr w:type="spellEnd"/>
      <w:r w:rsidR="005732A4" w:rsidRP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5732A4">
        <w:rPr>
          <w:i/>
          <w:color w:val="000000" w:themeColor="text1"/>
          <w:sz w:val="20"/>
          <w:szCs w:val="20"/>
        </w:rPr>
        <w:t>tentang</w:t>
      </w:r>
      <w:proofErr w:type="spellEnd"/>
      <w:r w:rsid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5732A4">
        <w:rPr>
          <w:i/>
          <w:color w:val="000000" w:themeColor="text1"/>
          <w:sz w:val="20"/>
          <w:szCs w:val="20"/>
        </w:rPr>
        <w:t>apa</w:t>
      </w:r>
      <w:proofErr w:type="spellEnd"/>
      <w:proofErr w:type="gramEnd"/>
      <w:r w:rsidR="005732A4">
        <w:rPr>
          <w:i/>
          <w:color w:val="000000" w:themeColor="text1"/>
          <w:sz w:val="20"/>
          <w:szCs w:val="20"/>
        </w:rPr>
        <w:t xml:space="preserve"> yang </w:t>
      </w:r>
      <w:proofErr w:type="spellStart"/>
      <w:r w:rsidR="005732A4">
        <w:rPr>
          <w:i/>
          <w:color w:val="000000" w:themeColor="text1"/>
          <w:sz w:val="20"/>
          <w:szCs w:val="20"/>
        </w:rPr>
        <w:t>terjadi</w:t>
      </w:r>
      <w:proofErr w:type="spellEnd"/>
      <w:r w:rsidR="005732A4">
        <w:rPr>
          <w:i/>
          <w:color w:val="000000" w:themeColor="text1"/>
          <w:sz w:val="20"/>
          <w:szCs w:val="20"/>
        </w:rPr>
        <w:t xml:space="preserve"> di </w:t>
      </w:r>
      <w:proofErr w:type="spellStart"/>
      <w:r w:rsidR="005732A4">
        <w:rPr>
          <w:i/>
          <w:color w:val="000000" w:themeColor="text1"/>
          <w:sz w:val="20"/>
          <w:szCs w:val="20"/>
        </w:rPr>
        <w:t>Collabees</w:t>
      </w:r>
      <w:proofErr w:type="spellEnd"/>
      <w:r w:rsidR="005732A4">
        <w:rPr>
          <w:i/>
          <w:color w:val="000000" w:themeColor="text1"/>
          <w:sz w:val="20"/>
          <w:szCs w:val="20"/>
        </w:rPr>
        <w:t xml:space="preserve"> </w:t>
      </w:r>
    </w:p>
    <w:p w14:paraId="678A9814" w14:textId="77777777" w:rsidR="005732A4" w:rsidRDefault="005732A4" w:rsidP="00DE5B12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</w:p>
    <w:p w14:paraId="69718197" w14:textId="77777777" w:rsidR="005732A4" w:rsidRDefault="005732A4" w:rsidP="00DE5B12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</w:p>
    <w:p w14:paraId="42855D17" w14:textId="1DDBF94D" w:rsidR="005732A4" w:rsidRDefault="005732A4" w:rsidP="00DE5B12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  <w:r>
        <w:rPr>
          <w:i/>
          <w:noProof/>
          <w:color w:val="000000" w:themeColor="text1"/>
          <w:sz w:val="20"/>
          <w:szCs w:val="20"/>
        </w:rPr>
        <w:drawing>
          <wp:inline distT="0" distB="0" distL="0" distR="0" wp14:anchorId="6DE099C2" wp14:editId="42790CA9">
            <wp:extent cx="4373668" cy="4214136"/>
            <wp:effectExtent l="25400" t="25400" r="20955" b="27940"/>
            <wp:docPr id="4" name="Picture 4" descr="Macintosh HD:Users:2denitri:Documents:Work:Document:IA 2016:CollabeesAgain:group-dash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2denitri:Documents:Work:Document:IA 2016:CollabeesAgain:group-dashboar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82" cy="4214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E7766D" w14:textId="3607E28A" w:rsidR="005732A4" w:rsidRDefault="005732A4" w:rsidP="00DE5B12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  <w:proofErr w:type="spellStart"/>
      <w:r>
        <w:rPr>
          <w:i/>
          <w:color w:val="000000" w:themeColor="text1"/>
          <w:sz w:val="20"/>
          <w:szCs w:val="20"/>
        </w:rPr>
        <w:t>Gambar</w:t>
      </w:r>
      <w:proofErr w:type="spellEnd"/>
      <w:r>
        <w:rPr>
          <w:i/>
          <w:color w:val="000000" w:themeColor="text1"/>
          <w:sz w:val="20"/>
          <w:szCs w:val="20"/>
        </w:rPr>
        <w:t xml:space="preserve"> 2</w:t>
      </w:r>
      <w:r w:rsidRPr="005732A4">
        <w:rPr>
          <w:i/>
          <w:color w:val="000000" w:themeColor="text1"/>
          <w:sz w:val="20"/>
          <w:szCs w:val="20"/>
        </w:rPr>
        <w:t xml:space="preserve">. </w:t>
      </w:r>
      <w:proofErr w:type="spellStart"/>
      <w:r w:rsidRPr="005732A4">
        <w:rPr>
          <w:i/>
          <w:color w:val="000000" w:themeColor="text1"/>
          <w:sz w:val="20"/>
          <w:szCs w:val="20"/>
        </w:rPr>
        <w:t>Tampilan</w:t>
      </w:r>
      <w:proofErr w:type="spellEnd"/>
      <w:r w:rsidRPr="005732A4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>group</w:t>
      </w:r>
      <w:r w:rsidRPr="005732A4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>dashboard</w:t>
      </w:r>
      <w:r w:rsidRP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5732A4">
        <w:rPr>
          <w:i/>
          <w:color w:val="000000" w:themeColor="text1"/>
          <w:sz w:val="20"/>
          <w:szCs w:val="20"/>
        </w:rPr>
        <w:t>sebagai</w:t>
      </w:r>
      <w:proofErr w:type="spellEnd"/>
      <w:r w:rsidRP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5732A4">
        <w:rPr>
          <w:i/>
          <w:color w:val="000000" w:themeColor="text1"/>
          <w:sz w:val="20"/>
          <w:szCs w:val="20"/>
        </w:rPr>
        <w:t>sumber</w:t>
      </w:r>
      <w:proofErr w:type="spellEnd"/>
      <w:r w:rsidRP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5732A4">
        <w:rPr>
          <w:i/>
          <w:color w:val="000000" w:themeColor="text1"/>
          <w:sz w:val="20"/>
          <w:szCs w:val="20"/>
        </w:rPr>
        <w:t>informasi</w:t>
      </w:r>
      <w:proofErr w:type="spellEnd"/>
      <w:r w:rsidRP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terpadu</w:t>
      </w:r>
      <w:proofErr w:type="spellEnd"/>
    </w:p>
    <w:p w14:paraId="4AF93033" w14:textId="77777777" w:rsidR="005732A4" w:rsidRDefault="005732A4" w:rsidP="00DE5B12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</w:p>
    <w:p w14:paraId="54BAF4CF" w14:textId="02C1807F" w:rsidR="005732A4" w:rsidRDefault="005732A4" w:rsidP="00DE5B12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  <w:r>
        <w:rPr>
          <w:i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45779314" wp14:editId="6AA23EB6">
            <wp:extent cx="4394835" cy="4367826"/>
            <wp:effectExtent l="25400" t="25400" r="24765" b="26670"/>
            <wp:docPr id="5" name="Picture 5" descr="Macintosh HD:Users:2denitri:Documents:Work:Document:IA 2016:CollabeesAgain:group-pro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2denitri:Documents:Work:Document:IA 2016:CollabeesAgain:group-projec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536" cy="43695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6BF85A" w14:textId="4332E49B" w:rsidR="005732A4" w:rsidRDefault="005732A4" w:rsidP="005732A4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  <w:proofErr w:type="spellStart"/>
      <w:r>
        <w:rPr>
          <w:i/>
          <w:color w:val="000000" w:themeColor="text1"/>
          <w:sz w:val="20"/>
          <w:szCs w:val="20"/>
        </w:rPr>
        <w:t>Gambar</w:t>
      </w:r>
      <w:proofErr w:type="spellEnd"/>
      <w:r>
        <w:rPr>
          <w:i/>
          <w:color w:val="000000" w:themeColor="text1"/>
          <w:sz w:val="20"/>
          <w:szCs w:val="20"/>
        </w:rPr>
        <w:t xml:space="preserve"> 3</w:t>
      </w:r>
      <w:r w:rsidRPr="005732A4">
        <w:rPr>
          <w:i/>
          <w:color w:val="000000" w:themeColor="text1"/>
          <w:sz w:val="20"/>
          <w:szCs w:val="20"/>
        </w:rPr>
        <w:t xml:space="preserve">. </w:t>
      </w:r>
      <w:proofErr w:type="spellStart"/>
      <w:r w:rsidRPr="005732A4">
        <w:rPr>
          <w:i/>
          <w:color w:val="000000" w:themeColor="text1"/>
          <w:sz w:val="20"/>
          <w:szCs w:val="20"/>
        </w:rPr>
        <w:t>Tampilan</w:t>
      </w:r>
      <w:proofErr w:type="spellEnd"/>
      <w:r w:rsidRP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manajemen</w:t>
      </w:r>
      <w:proofErr w:type="spellEnd"/>
      <w:r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proyek</w:t>
      </w:r>
      <w:proofErr w:type="spellEnd"/>
      <w:r>
        <w:rPr>
          <w:i/>
          <w:color w:val="000000" w:themeColor="text1"/>
          <w:sz w:val="20"/>
          <w:szCs w:val="20"/>
        </w:rPr>
        <w:t>,</w:t>
      </w:r>
      <w:r w:rsidR="00022C78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022C78">
        <w:rPr>
          <w:i/>
          <w:color w:val="000000" w:themeColor="text1"/>
          <w:sz w:val="20"/>
          <w:szCs w:val="20"/>
        </w:rPr>
        <w:t>berisi</w:t>
      </w:r>
      <w:proofErr w:type="spellEnd"/>
      <w:r w:rsidR="00022C78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022C78">
        <w:rPr>
          <w:i/>
          <w:color w:val="000000" w:themeColor="text1"/>
          <w:sz w:val="20"/>
          <w:szCs w:val="20"/>
        </w:rPr>
        <w:t>informasi</w:t>
      </w:r>
      <w:proofErr w:type="spellEnd"/>
      <w:r w:rsidR="00022C78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022C78">
        <w:rPr>
          <w:i/>
          <w:color w:val="000000" w:themeColor="text1"/>
          <w:sz w:val="20"/>
          <w:szCs w:val="20"/>
        </w:rPr>
        <w:t>mengenai</w:t>
      </w:r>
      <w:proofErr w:type="spellEnd"/>
      <w:r w:rsidR="00022C78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022C78">
        <w:rPr>
          <w:i/>
          <w:color w:val="000000" w:themeColor="text1"/>
          <w:sz w:val="20"/>
          <w:szCs w:val="20"/>
        </w:rPr>
        <w:t>perkembangan</w:t>
      </w:r>
      <w:proofErr w:type="spellEnd"/>
      <w:r w:rsidR="00022C78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022C78">
        <w:rPr>
          <w:i/>
          <w:color w:val="000000" w:themeColor="text1"/>
          <w:sz w:val="20"/>
          <w:szCs w:val="20"/>
        </w:rPr>
        <w:t>proyek</w:t>
      </w:r>
      <w:proofErr w:type="spellEnd"/>
      <w:r w:rsidR="00022C78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022C78">
        <w:rPr>
          <w:i/>
          <w:color w:val="000000" w:themeColor="text1"/>
          <w:sz w:val="20"/>
          <w:szCs w:val="20"/>
        </w:rPr>
        <w:t>dan</w:t>
      </w:r>
      <w:proofErr w:type="spellEnd"/>
      <w:r w:rsidR="00022C78">
        <w:rPr>
          <w:i/>
          <w:color w:val="000000" w:themeColor="text1"/>
          <w:sz w:val="20"/>
          <w:szCs w:val="20"/>
        </w:rPr>
        <w:t xml:space="preserve"> juga </w:t>
      </w:r>
      <w:proofErr w:type="spellStart"/>
      <w:r w:rsidR="00022C78">
        <w:rPr>
          <w:i/>
          <w:color w:val="000000" w:themeColor="text1"/>
          <w:sz w:val="20"/>
          <w:szCs w:val="20"/>
        </w:rPr>
        <w:t>batas</w:t>
      </w:r>
      <w:proofErr w:type="spellEnd"/>
      <w:r w:rsidR="00022C78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022C78">
        <w:rPr>
          <w:i/>
          <w:color w:val="000000" w:themeColor="text1"/>
          <w:sz w:val="20"/>
          <w:szCs w:val="20"/>
        </w:rPr>
        <w:t>waktu</w:t>
      </w:r>
      <w:proofErr w:type="spellEnd"/>
      <w:r w:rsidR="00022C78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022C78">
        <w:rPr>
          <w:i/>
          <w:color w:val="000000" w:themeColor="text1"/>
          <w:sz w:val="20"/>
          <w:szCs w:val="20"/>
        </w:rPr>
        <w:t>proyek</w:t>
      </w:r>
      <w:proofErr w:type="spellEnd"/>
    </w:p>
    <w:p w14:paraId="3107CEB5" w14:textId="77777777" w:rsidR="00022C78" w:rsidRDefault="00022C78" w:rsidP="005732A4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</w:p>
    <w:p w14:paraId="1391C51B" w14:textId="28E71F57" w:rsidR="00022C78" w:rsidRDefault="00022C78" w:rsidP="005732A4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  <w:r>
        <w:rPr>
          <w:i/>
          <w:noProof/>
          <w:color w:val="000000" w:themeColor="text1"/>
          <w:sz w:val="20"/>
          <w:szCs w:val="20"/>
        </w:rPr>
        <w:drawing>
          <wp:inline distT="0" distB="0" distL="0" distR="0" wp14:anchorId="6579DA86" wp14:editId="1FE4049E">
            <wp:extent cx="4371681" cy="3734858"/>
            <wp:effectExtent l="25400" t="25400" r="22860" b="24765"/>
            <wp:docPr id="14" name="Picture 14" descr="Macintosh HD:Users:2denitri:Documents:Work:Document:IA 2016:CollabeesAgain:group-t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2denitri:Documents:Work:Document:IA 2016:CollabeesAgain:group-tas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81" cy="37348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DBE32F" w14:textId="6BE41948" w:rsidR="005732A4" w:rsidRDefault="00022C78" w:rsidP="00022C78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  <w:proofErr w:type="spellStart"/>
      <w:r>
        <w:rPr>
          <w:i/>
          <w:color w:val="000000" w:themeColor="text1"/>
          <w:sz w:val="20"/>
          <w:szCs w:val="20"/>
        </w:rPr>
        <w:t>Gambar</w:t>
      </w:r>
      <w:proofErr w:type="spellEnd"/>
      <w:r>
        <w:rPr>
          <w:i/>
          <w:color w:val="000000" w:themeColor="text1"/>
          <w:sz w:val="20"/>
          <w:szCs w:val="20"/>
        </w:rPr>
        <w:t xml:space="preserve"> 4</w:t>
      </w:r>
      <w:r w:rsidRPr="005732A4">
        <w:rPr>
          <w:i/>
          <w:color w:val="000000" w:themeColor="text1"/>
          <w:sz w:val="20"/>
          <w:szCs w:val="20"/>
        </w:rPr>
        <w:t xml:space="preserve">. </w:t>
      </w:r>
      <w:proofErr w:type="spellStart"/>
      <w:r w:rsidRPr="005732A4">
        <w:rPr>
          <w:i/>
          <w:color w:val="000000" w:themeColor="text1"/>
          <w:sz w:val="20"/>
          <w:szCs w:val="20"/>
        </w:rPr>
        <w:t>Tampilan</w:t>
      </w:r>
      <w:proofErr w:type="spellEnd"/>
      <w:r w:rsidRPr="005732A4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group task, </w:t>
      </w:r>
      <w:proofErr w:type="spellStart"/>
      <w:r>
        <w:rPr>
          <w:i/>
          <w:color w:val="000000" w:themeColor="text1"/>
          <w:sz w:val="20"/>
          <w:szCs w:val="20"/>
        </w:rPr>
        <w:t>berisi</w:t>
      </w:r>
      <w:proofErr w:type="spellEnd"/>
      <w:r>
        <w:rPr>
          <w:i/>
          <w:color w:val="000000" w:themeColor="text1"/>
          <w:sz w:val="20"/>
          <w:szCs w:val="20"/>
        </w:rPr>
        <w:t xml:space="preserve"> task yang </w:t>
      </w:r>
      <w:proofErr w:type="spellStart"/>
      <w:r>
        <w:rPr>
          <w:i/>
          <w:color w:val="000000" w:themeColor="text1"/>
          <w:sz w:val="20"/>
          <w:szCs w:val="20"/>
        </w:rPr>
        <w:t>ada</w:t>
      </w:r>
      <w:proofErr w:type="spellEnd"/>
      <w:r>
        <w:rPr>
          <w:i/>
          <w:color w:val="000000" w:themeColor="text1"/>
          <w:sz w:val="20"/>
          <w:szCs w:val="20"/>
        </w:rPr>
        <w:t xml:space="preserve"> di </w:t>
      </w:r>
      <w:proofErr w:type="spellStart"/>
      <w:r>
        <w:rPr>
          <w:i/>
          <w:color w:val="000000" w:themeColor="text1"/>
          <w:sz w:val="20"/>
          <w:szCs w:val="20"/>
        </w:rPr>
        <w:t>grup</w:t>
      </w:r>
      <w:proofErr w:type="spellEnd"/>
      <w:r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dan</w:t>
      </w:r>
      <w:proofErr w:type="spellEnd"/>
      <w:r>
        <w:rPr>
          <w:i/>
          <w:color w:val="000000" w:themeColor="text1"/>
          <w:sz w:val="20"/>
          <w:szCs w:val="20"/>
        </w:rPr>
        <w:t xml:space="preserve"> juga </w:t>
      </w:r>
      <w:proofErr w:type="spellStart"/>
      <w:r>
        <w:rPr>
          <w:i/>
          <w:color w:val="000000" w:themeColor="text1"/>
          <w:sz w:val="20"/>
          <w:szCs w:val="20"/>
        </w:rPr>
        <w:t>menampilkan</w:t>
      </w:r>
      <w:proofErr w:type="spellEnd"/>
      <w:r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informasi</w:t>
      </w:r>
      <w:proofErr w:type="spellEnd"/>
      <w:r>
        <w:rPr>
          <w:i/>
          <w:color w:val="000000" w:themeColor="text1"/>
          <w:sz w:val="20"/>
          <w:szCs w:val="20"/>
        </w:rPr>
        <w:t xml:space="preserve"> task </w:t>
      </w:r>
      <w:proofErr w:type="spellStart"/>
      <w:r>
        <w:rPr>
          <w:i/>
          <w:color w:val="000000" w:themeColor="text1"/>
          <w:sz w:val="20"/>
          <w:szCs w:val="20"/>
        </w:rPr>
        <w:t>setiap</w:t>
      </w:r>
      <w:proofErr w:type="spellEnd"/>
      <w:r>
        <w:rPr>
          <w:i/>
          <w:color w:val="000000" w:themeColor="text1"/>
          <w:sz w:val="20"/>
          <w:szCs w:val="20"/>
        </w:rPr>
        <w:t xml:space="preserve"> member </w:t>
      </w:r>
      <w:proofErr w:type="spellStart"/>
      <w:proofErr w:type="gramStart"/>
      <w:r>
        <w:rPr>
          <w:i/>
          <w:color w:val="000000" w:themeColor="text1"/>
          <w:sz w:val="20"/>
          <w:szCs w:val="20"/>
        </w:rPr>
        <w:t>tim</w:t>
      </w:r>
      <w:proofErr w:type="spellEnd"/>
      <w:proofErr w:type="gramEnd"/>
    </w:p>
    <w:p w14:paraId="331CFF7D" w14:textId="77777777" w:rsidR="00022C78" w:rsidRDefault="00022C78" w:rsidP="00022C78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</w:p>
    <w:p w14:paraId="7A821BD9" w14:textId="68DB0F6E" w:rsidR="00022C78" w:rsidRDefault="00022C78" w:rsidP="00022C78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  <w:r>
        <w:rPr>
          <w:i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1F1B32A4" wp14:editId="473C05C5">
            <wp:extent cx="4636135" cy="2722483"/>
            <wp:effectExtent l="0" t="0" r="12065" b="0"/>
            <wp:docPr id="16" name="Picture 16" descr="Macintosh HD:Users:2denitri:Documents:Work:Document:IA 2016:CollabeesAgain:create-t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2denitri:Documents:Work:Document:IA 2016:CollabeesAgain:create-tas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40" cy="272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B9D84" w14:textId="7CA14B8A" w:rsidR="00022C78" w:rsidRDefault="00022C78" w:rsidP="00022C78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  <w:proofErr w:type="spellStart"/>
      <w:r>
        <w:rPr>
          <w:i/>
          <w:color w:val="000000" w:themeColor="text1"/>
          <w:sz w:val="20"/>
          <w:szCs w:val="20"/>
        </w:rPr>
        <w:t>Gambar</w:t>
      </w:r>
      <w:proofErr w:type="spellEnd"/>
      <w:r>
        <w:rPr>
          <w:i/>
          <w:color w:val="000000" w:themeColor="text1"/>
          <w:sz w:val="20"/>
          <w:szCs w:val="20"/>
        </w:rPr>
        <w:t xml:space="preserve"> 5</w:t>
      </w:r>
      <w:r w:rsidRPr="005732A4">
        <w:rPr>
          <w:i/>
          <w:color w:val="000000" w:themeColor="text1"/>
          <w:sz w:val="20"/>
          <w:szCs w:val="20"/>
        </w:rPr>
        <w:t xml:space="preserve">. </w:t>
      </w:r>
      <w:proofErr w:type="spellStart"/>
      <w:r w:rsidRPr="005732A4">
        <w:rPr>
          <w:i/>
          <w:color w:val="000000" w:themeColor="text1"/>
          <w:sz w:val="20"/>
          <w:szCs w:val="20"/>
        </w:rPr>
        <w:t>Tampilan</w:t>
      </w:r>
      <w:proofErr w:type="spellEnd"/>
      <w:r w:rsidRPr="005732A4"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pembuatan</w:t>
      </w:r>
      <w:proofErr w:type="spellEnd"/>
      <w:r>
        <w:rPr>
          <w:i/>
          <w:color w:val="000000" w:themeColor="text1"/>
          <w:sz w:val="20"/>
          <w:szCs w:val="20"/>
        </w:rPr>
        <w:t xml:space="preserve"> task, </w:t>
      </w:r>
      <w:proofErr w:type="spellStart"/>
      <w:r>
        <w:rPr>
          <w:i/>
          <w:color w:val="000000" w:themeColor="text1"/>
          <w:sz w:val="20"/>
          <w:szCs w:val="20"/>
        </w:rPr>
        <w:t>memungkinkan</w:t>
      </w:r>
      <w:proofErr w:type="spellEnd"/>
      <w:r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delegasi</w:t>
      </w:r>
      <w:proofErr w:type="spellEnd"/>
      <w:r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pekerjaan</w:t>
      </w:r>
      <w:proofErr w:type="spellEnd"/>
      <w:r>
        <w:rPr>
          <w:i/>
          <w:color w:val="000000" w:themeColor="text1"/>
          <w:sz w:val="20"/>
          <w:szCs w:val="20"/>
        </w:rPr>
        <w:t xml:space="preserve"> &amp; </w:t>
      </w:r>
      <w:proofErr w:type="spellStart"/>
      <w:r>
        <w:rPr>
          <w:i/>
          <w:color w:val="000000" w:themeColor="text1"/>
          <w:sz w:val="20"/>
          <w:szCs w:val="20"/>
        </w:rPr>
        <w:t>penentuan</w:t>
      </w:r>
      <w:proofErr w:type="spellEnd"/>
      <w:r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siapa</w:t>
      </w:r>
      <w:proofErr w:type="spellEnd"/>
      <w:r>
        <w:rPr>
          <w:i/>
          <w:color w:val="000000" w:themeColor="text1"/>
          <w:sz w:val="20"/>
          <w:szCs w:val="20"/>
        </w:rPr>
        <w:t xml:space="preserve"> yang </w:t>
      </w:r>
      <w:proofErr w:type="spellStart"/>
      <w:r>
        <w:rPr>
          <w:i/>
          <w:color w:val="000000" w:themeColor="text1"/>
          <w:sz w:val="20"/>
          <w:szCs w:val="20"/>
        </w:rPr>
        <w:t>memantau</w:t>
      </w:r>
      <w:proofErr w:type="spellEnd"/>
      <w:r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pekerjaan</w:t>
      </w:r>
      <w:proofErr w:type="spellEnd"/>
      <w:r>
        <w:rPr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color w:val="000000" w:themeColor="text1"/>
          <w:sz w:val="20"/>
          <w:szCs w:val="20"/>
        </w:rPr>
        <w:t>tersebut</w:t>
      </w:r>
      <w:proofErr w:type="spellEnd"/>
      <w:r>
        <w:rPr>
          <w:i/>
          <w:color w:val="000000" w:themeColor="text1"/>
          <w:sz w:val="20"/>
          <w:szCs w:val="20"/>
        </w:rPr>
        <w:t>.</w:t>
      </w:r>
    </w:p>
    <w:p w14:paraId="3C51F89E" w14:textId="77777777" w:rsidR="00022C78" w:rsidRPr="005732A4" w:rsidRDefault="00022C78" w:rsidP="00022C78">
      <w:pPr>
        <w:spacing w:after="0" w:line="240" w:lineRule="auto"/>
        <w:jc w:val="center"/>
        <w:rPr>
          <w:i/>
          <w:color w:val="000000" w:themeColor="text1"/>
          <w:sz w:val="20"/>
          <w:szCs w:val="20"/>
        </w:rPr>
      </w:pPr>
    </w:p>
    <w:sectPr w:rsidR="00022C78" w:rsidRPr="005732A4" w:rsidSect="006677FA">
      <w:pgSz w:w="11909" w:h="16834" w:code="9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D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420B"/>
    <w:multiLevelType w:val="hybridMultilevel"/>
    <w:tmpl w:val="A40CE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8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0F3C"/>
    <w:multiLevelType w:val="hybridMultilevel"/>
    <w:tmpl w:val="345651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20EA1"/>
    <w:multiLevelType w:val="multilevel"/>
    <w:tmpl w:val="9BDA5F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24522"/>
    <w:multiLevelType w:val="multilevel"/>
    <w:tmpl w:val="C4B61F34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00DD2"/>
    <w:multiLevelType w:val="hybridMultilevel"/>
    <w:tmpl w:val="C4C6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89D34B3"/>
    <w:multiLevelType w:val="hybridMultilevel"/>
    <w:tmpl w:val="5CB85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9E7118"/>
    <w:multiLevelType w:val="hybridMultilevel"/>
    <w:tmpl w:val="01B6EF12"/>
    <w:lvl w:ilvl="0" w:tplc="DB586F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BC5091"/>
    <w:multiLevelType w:val="hybridMultilevel"/>
    <w:tmpl w:val="3FFAC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224C6"/>
    <w:multiLevelType w:val="hybridMultilevel"/>
    <w:tmpl w:val="DBEE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3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24" w15:restartNumberingAfterBreak="0">
    <w:nsid w:val="6D6B03C2"/>
    <w:multiLevelType w:val="hybridMultilevel"/>
    <w:tmpl w:val="C4B61F34"/>
    <w:lvl w:ilvl="0" w:tplc="DB586F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25"/>
  </w:num>
  <w:num w:numId="5">
    <w:abstractNumId w:val="5"/>
  </w:num>
  <w:num w:numId="6">
    <w:abstractNumId w:val="18"/>
  </w:num>
  <w:num w:numId="7">
    <w:abstractNumId w:val="9"/>
  </w:num>
  <w:num w:numId="8">
    <w:abstractNumId w:val="23"/>
  </w:num>
  <w:num w:numId="9">
    <w:abstractNumId w:val="7"/>
  </w:num>
  <w:num w:numId="10">
    <w:abstractNumId w:val="22"/>
  </w:num>
  <w:num w:numId="11">
    <w:abstractNumId w:val="6"/>
  </w:num>
  <w:num w:numId="12">
    <w:abstractNumId w:val="26"/>
  </w:num>
  <w:num w:numId="13">
    <w:abstractNumId w:val="21"/>
  </w:num>
  <w:num w:numId="14">
    <w:abstractNumId w:val="15"/>
  </w:num>
  <w:num w:numId="15">
    <w:abstractNumId w:val="10"/>
  </w:num>
  <w:num w:numId="16">
    <w:abstractNumId w:val="11"/>
  </w:num>
  <w:num w:numId="17">
    <w:abstractNumId w:val="4"/>
  </w:num>
  <w:num w:numId="18">
    <w:abstractNumId w:val="0"/>
  </w:num>
  <w:num w:numId="19">
    <w:abstractNumId w:val="1"/>
  </w:num>
  <w:num w:numId="20">
    <w:abstractNumId w:val="2"/>
  </w:num>
  <w:num w:numId="21">
    <w:abstractNumId w:val="19"/>
  </w:num>
  <w:num w:numId="22">
    <w:abstractNumId w:val="14"/>
  </w:num>
  <w:num w:numId="23">
    <w:abstractNumId w:val="12"/>
  </w:num>
  <w:num w:numId="24">
    <w:abstractNumId w:val="17"/>
  </w:num>
  <w:num w:numId="25">
    <w:abstractNumId w:val="24"/>
  </w:num>
  <w:num w:numId="26">
    <w:abstractNumId w:val="13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2C78"/>
    <w:rsid w:val="0002572D"/>
    <w:rsid w:val="00033E7D"/>
    <w:rsid w:val="0005399B"/>
    <w:rsid w:val="000635D0"/>
    <w:rsid w:val="000664DF"/>
    <w:rsid w:val="00073D47"/>
    <w:rsid w:val="000825DB"/>
    <w:rsid w:val="000853EB"/>
    <w:rsid w:val="00092A57"/>
    <w:rsid w:val="00094E25"/>
    <w:rsid w:val="00097BF9"/>
    <w:rsid w:val="000A52DA"/>
    <w:rsid w:val="000A726D"/>
    <w:rsid w:val="000D5776"/>
    <w:rsid w:val="000F1CB2"/>
    <w:rsid w:val="000F2373"/>
    <w:rsid w:val="000F5855"/>
    <w:rsid w:val="0010003D"/>
    <w:rsid w:val="0010305F"/>
    <w:rsid w:val="00104AE1"/>
    <w:rsid w:val="00105800"/>
    <w:rsid w:val="00134668"/>
    <w:rsid w:val="00134FD0"/>
    <w:rsid w:val="00151D69"/>
    <w:rsid w:val="001522DB"/>
    <w:rsid w:val="0016063F"/>
    <w:rsid w:val="00172099"/>
    <w:rsid w:val="001722A8"/>
    <w:rsid w:val="001937FF"/>
    <w:rsid w:val="00194155"/>
    <w:rsid w:val="001948C6"/>
    <w:rsid w:val="001A5367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1C54"/>
    <w:rsid w:val="002B4957"/>
    <w:rsid w:val="002C0D95"/>
    <w:rsid w:val="002C181C"/>
    <w:rsid w:val="002D3252"/>
    <w:rsid w:val="002D6DB6"/>
    <w:rsid w:val="002E64F1"/>
    <w:rsid w:val="002E65A1"/>
    <w:rsid w:val="002E69E5"/>
    <w:rsid w:val="002E7C60"/>
    <w:rsid w:val="002F0AE4"/>
    <w:rsid w:val="002F31E1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3286F"/>
    <w:rsid w:val="0034291C"/>
    <w:rsid w:val="0034340E"/>
    <w:rsid w:val="003467FC"/>
    <w:rsid w:val="0035606B"/>
    <w:rsid w:val="00363F5C"/>
    <w:rsid w:val="00370AF7"/>
    <w:rsid w:val="00373A6F"/>
    <w:rsid w:val="00375CDB"/>
    <w:rsid w:val="00385E69"/>
    <w:rsid w:val="00394C38"/>
    <w:rsid w:val="00397846"/>
    <w:rsid w:val="003A27AF"/>
    <w:rsid w:val="003A535D"/>
    <w:rsid w:val="003A78FB"/>
    <w:rsid w:val="003B357F"/>
    <w:rsid w:val="003B7FB9"/>
    <w:rsid w:val="003C2229"/>
    <w:rsid w:val="003D3AB8"/>
    <w:rsid w:val="003E2706"/>
    <w:rsid w:val="003F0648"/>
    <w:rsid w:val="00412923"/>
    <w:rsid w:val="004308ED"/>
    <w:rsid w:val="00440212"/>
    <w:rsid w:val="00444E1C"/>
    <w:rsid w:val="00455D25"/>
    <w:rsid w:val="00461FA6"/>
    <w:rsid w:val="00465DAC"/>
    <w:rsid w:val="00473EF5"/>
    <w:rsid w:val="00482730"/>
    <w:rsid w:val="004A0C6E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01FB"/>
    <w:rsid w:val="005229A7"/>
    <w:rsid w:val="005258C1"/>
    <w:rsid w:val="00526831"/>
    <w:rsid w:val="00526851"/>
    <w:rsid w:val="00534168"/>
    <w:rsid w:val="005365FF"/>
    <w:rsid w:val="00544425"/>
    <w:rsid w:val="00547E11"/>
    <w:rsid w:val="005537B7"/>
    <w:rsid w:val="00556B42"/>
    <w:rsid w:val="00562202"/>
    <w:rsid w:val="00564256"/>
    <w:rsid w:val="0057238C"/>
    <w:rsid w:val="005732A4"/>
    <w:rsid w:val="00597231"/>
    <w:rsid w:val="005B12C1"/>
    <w:rsid w:val="005D0D6A"/>
    <w:rsid w:val="005D4DF4"/>
    <w:rsid w:val="005D73FA"/>
    <w:rsid w:val="005F6C20"/>
    <w:rsid w:val="00613F90"/>
    <w:rsid w:val="00617CF3"/>
    <w:rsid w:val="00623632"/>
    <w:rsid w:val="00655400"/>
    <w:rsid w:val="006677FA"/>
    <w:rsid w:val="00670BF1"/>
    <w:rsid w:val="00672A77"/>
    <w:rsid w:val="00692257"/>
    <w:rsid w:val="006A361B"/>
    <w:rsid w:val="006A5589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6EC1"/>
    <w:rsid w:val="00763C5B"/>
    <w:rsid w:val="007820F4"/>
    <w:rsid w:val="0078671D"/>
    <w:rsid w:val="007917B8"/>
    <w:rsid w:val="007A1EF3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633EE"/>
    <w:rsid w:val="00864EFC"/>
    <w:rsid w:val="00867485"/>
    <w:rsid w:val="00884B60"/>
    <w:rsid w:val="008A40C3"/>
    <w:rsid w:val="008B4C2F"/>
    <w:rsid w:val="008B6112"/>
    <w:rsid w:val="008C22BA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43990"/>
    <w:rsid w:val="009474A9"/>
    <w:rsid w:val="009555B3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563C3"/>
    <w:rsid w:val="00A735D8"/>
    <w:rsid w:val="00A773C7"/>
    <w:rsid w:val="00AA6D89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25A0"/>
    <w:rsid w:val="00B7708D"/>
    <w:rsid w:val="00B873A7"/>
    <w:rsid w:val="00B910BF"/>
    <w:rsid w:val="00B96B75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1013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5580C"/>
    <w:rsid w:val="00C57995"/>
    <w:rsid w:val="00C810B4"/>
    <w:rsid w:val="00C8378F"/>
    <w:rsid w:val="00C95B42"/>
    <w:rsid w:val="00CA0D29"/>
    <w:rsid w:val="00CA2C88"/>
    <w:rsid w:val="00CC1D3C"/>
    <w:rsid w:val="00CC48EF"/>
    <w:rsid w:val="00CC6E34"/>
    <w:rsid w:val="00CD5A3A"/>
    <w:rsid w:val="00CF0C7D"/>
    <w:rsid w:val="00CF53EB"/>
    <w:rsid w:val="00D12194"/>
    <w:rsid w:val="00D26D04"/>
    <w:rsid w:val="00D272C7"/>
    <w:rsid w:val="00D30690"/>
    <w:rsid w:val="00D40B5F"/>
    <w:rsid w:val="00D46019"/>
    <w:rsid w:val="00D460E8"/>
    <w:rsid w:val="00D5032C"/>
    <w:rsid w:val="00D63AE5"/>
    <w:rsid w:val="00D772C6"/>
    <w:rsid w:val="00DA7B93"/>
    <w:rsid w:val="00DB000A"/>
    <w:rsid w:val="00DB07C1"/>
    <w:rsid w:val="00DC0797"/>
    <w:rsid w:val="00DC4AA0"/>
    <w:rsid w:val="00DC6640"/>
    <w:rsid w:val="00DD4CE3"/>
    <w:rsid w:val="00DE1637"/>
    <w:rsid w:val="00DE2BEF"/>
    <w:rsid w:val="00DE5B12"/>
    <w:rsid w:val="00DF555C"/>
    <w:rsid w:val="00DF7898"/>
    <w:rsid w:val="00E05E67"/>
    <w:rsid w:val="00E0778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804B6"/>
    <w:rsid w:val="00E94A50"/>
    <w:rsid w:val="00EC47B0"/>
    <w:rsid w:val="00EC61AC"/>
    <w:rsid w:val="00EC7D5F"/>
    <w:rsid w:val="00EE350E"/>
    <w:rsid w:val="00EE467F"/>
    <w:rsid w:val="00EF1218"/>
    <w:rsid w:val="00F1715E"/>
    <w:rsid w:val="00F246CB"/>
    <w:rsid w:val="00F306CC"/>
    <w:rsid w:val="00F32C06"/>
    <w:rsid w:val="00F352FC"/>
    <w:rsid w:val="00F52F15"/>
    <w:rsid w:val="00F57C22"/>
    <w:rsid w:val="00F63E4A"/>
    <w:rsid w:val="00F72E41"/>
    <w:rsid w:val="00F9064B"/>
    <w:rsid w:val="00F90C65"/>
    <w:rsid w:val="00F979B3"/>
    <w:rsid w:val="00FA0A27"/>
    <w:rsid w:val="00FA35F4"/>
    <w:rsid w:val="00FA787D"/>
    <w:rsid w:val="00FB1E69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498E5"/>
  <w15:docId w15:val="{948454D8-4FB8-4C01-9ABA-66B04F0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  <w:style w:type="character" w:styleId="Hyperlink">
    <w:name w:val="Hyperlink"/>
    <w:basedOn w:val="DefaultParagraphFont"/>
    <w:uiPriority w:val="99"/>
    <w:unhideWhenUsed/>
    <w:rsid w:val="00864EFC"/>
    <w:rPr>
      <w:color w:val="0000FF" w:themeColor="hyperlink"/>
      <w:u w:val="single"/>
    </w:rPr>
  </w:style>
  <w:style w:type="numbering" w:customStyle="1" w:styleId="NumberedList">
    <w:name w:val="Numbered List"/>
    <w:rsid w:val="002E69E5"/>
  </w:style>
  <w:style w:type="character" w:styleId="FollowedHyperlink">
    <w:name w:val="FollowedHyperlink"/>
    <w:basedOn w:val="DefaultParagraphFont"/>
    <w:uiPriority w:val="99"/>
    <w:semiHidden/>
    <w:unhideWhenUsed/>
    <w:rsid w:val="0052683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A361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688A-2D62-40EC-B198-F37FF942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2</cp:revision>
  <cp:lastPrinted>2015-07-29T03:57:00Z</cp:lastPrinted>
  <dcterms:created xsi:type="dcterms:W3CDTF">2016-08-16T08:48:00Z</dcterms:created>
  <dcterms:modified xsi:type="dcterms:W3CDTF">2016-08-16T08:48:00Z</dcterms:modified>
</cp:coreProperties>
</file>