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2C1" w:rsidRPr="003278A7" w:rsidRDefault="00FA0A27" w:rsidP="00FA0A27">
      <w:pPr>
        <w:jc w:val="center"/>
        <w:rPr>
          <w:b/>
          <w:sz w:val="36"/>
        </w:rPr>
      </w:pPr>
      <w:r w:rsidRPr="003278A7">
        <w:rPr>
          <w:b/>
          <w:sz w:val="36"/>
        </w:rPr>
        <w:t>P</w:t>
      </w:r>
      <w:r w:rsidR="009150D1">
        <w:rPr>
          <w:b/>
          <w:sz w:val="36"/>
        </w:rPr>
        <w:t>ROPOSAL</w:t>
      </w:r>
    </w:p>
    <w:p w:rsidR="002B4957" w:rsidRPr="007E6FE7" w:rsidRDefault="00F979B3" w:rsidP="00F979B3">
      <w:pPr>
        <w:jc w:val="center"/>
        <w:rPr>
          <w:b/>
          <w:sz w:val="36"/>
        </w:rPr>
      </w:pPr>
      <w:r w:rsidRPr="007E6FE7">
        <w:rPr>
          <w:b/>
          <w:sz w:val="36"/>
        </w:rPr>
        <w:t>I</w:t>
      </w:r>
      <w:r w:rsidR="004308ED" w:rsidRPr="007E6FE7">
        <w:rPr>
          <w:b/>
          <w:sz w:val="36"/>
        </w:rPr>
        <w:t xml:space="preserve">NNOVATION AND ENTERPRISE AWARD </w:t>
      </w:r>
      <w:r w:rsidRPr="007E6FE7">
        <w:rPr>
          <w:b/>
          <w:sz w:val="36"/>
        </w:rPr>
        <w:t>201</w:t>
      </w:r>
      <w:r w:rsidR="00125E88">
        <w:rPr>
          <w:b/>
          <w:sz w:val="36"/>
        </w:rPr>
        <w:t>6</w:t>
      </w:r>
    </w:p>
    <w:p w:rsidR="002B4957" w:rsidRPr="003278A7" w:rsidRDefault="002B4957"/>
    <w:p w:rsidR="004E2296" w:rsidRPr="003278A7" w:rsidRDefault="004E2296"/>
    <w:p w:rsidR="00F979B3" w:rsidRPr="003278A7" w:rsidRDefault="000F5855" w:rsidP="008E7EAA">
      <w:pPr>
        <w:jc w:val="center"/>
        <w:rPr>
          <w:b/>
        </w:rPr>
      </w:pPr>
      <w:r>
        <w:rPr>
          <w:b/>
          <w:noProof/>
        </w:rPr>
        <w:drawing>
          <wp:inline distT="0" distB="0" distL="0" distR="0">
            <wp:extent cx="1905000" cy="1047750"/>
            <wp:effectExtent l="19050" t="0" r="0" b="0"/>
            <wp:docPr id="1" name="Picture 1" descr="logo corpo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rporate.png"/>
                    <pic:cNvPicPr>
                      <a:picLocks noChangeAspect="1" noChangeArrowheads="1"/>
                    </pic:cNvPicPr>
                  </pic:nvPicPr>
                  <pic:blipFill>
                    <a:blip r:embed="rId6"/>
                    <a:srcRect/>
                    <a:stretch>
                      <a:fillRect/>
                    </a:stretch>
                  </pic:blipFill>
                  <pic:spPr bwMode="auto">
                    <a:xfrm>
                      <a:off x="0" y="0"/>
                      <a:ext cx="1905000" cy="1047750"/>
                    </a:xfrm>
                    <a:prstGeom prst="rect">
                      <a:avLst/>
                    </a:prstGeom>
                    <a:noFill/>
                    <a:ln w="9525">
                      <a:noFill/>
                      <a:miter lim="800000"/>
                      <a:headEnd/>
                      <a:tailEnd/>
                    </a:ln>
                  </pic:spPr>
                </pic:pic>
              </a:graphicData>
            </a:graphic>
          </wp:inline>
        </w:drawing>
      </w:r>
    </w:p>
    <w:p w:rsidR="004E2296" w:rsidRPr="003278A7" w:rsidRDefault="004E2296" w:rsidP="00774923">
      <w:pPr>
        <w:spacing w:after="0" w:line="240" w:lineRule="auto"/>
        <w:jc w:val="center"/>
        <w:rPr>
          <w:b/>
          <w:sz w:val="48"/>
        </w:rPr>
      </w:pPr>
    </w:p>
    <w:p w:rsidR="00D36C29" w:rsidRPr="00D36C29" w:rsidRDefault="00D36C29" w:rsidP="00774923">
      <w:pPr>
        <w:spacing w:after="0" w:line="240" w:lineRule="auto"/>
        <w:jc w:val="center"/>
        <w:rPr>
          <w:b/>
          <w:color w:val="000000"/>
          <w:sz w:val="48"/>
        </w:rPr>
      </w:pPr>
      <w:bookmarkStart w:id="0" w:name="_GoBack"/>
      <w:r w:rsidRPr="00D36C29">
        <w:rPr>
          <w:b/>
          <w:color w:val="000000"/>
          <w:sz w:val="48"/>
        </w:rPr>
        <w:t xml:space="preserve">OPTIMALISASI PELAKSANAAN </w:t>
      </w:r>
    </w:p>
    <w:p w:rsidR="00D36C29" w:rsidRPr="00D36C29" w:rsidRDefault="00D36C29" w:rsidP="00774923">
      <w:pPr>
        <w:spacing w:after="0" w:line="240" w:lineRule="auto"/>
        <w:jc w:val="center"/>
        <w:rPr>
          <w:b/>
          <w:color w:val="000000"/>
          <w:sz w:val="48"/>
        </w:rPr>
      </w:pPr>
      <w:r w:rsidRPr="00D36C29">
        <w:rPr>
          <w:b/>
          <w:color w:val="000000"/>
          <w:sz w:val="48"/>
        </w:rPr>
        <w:t>PROGRAM PENGABDIAN MASYARAKAT (P2M)</w:t>
      </w:r>
    </w:p>
    <w:bookmarkEnd w:id="0"/>
    <w:p w:rsidR="00317672" w:rsidRDefault="00317672" w:rsidP="00774923">
      <w:pPr>
        <w:spacing w:after="0" w:line="240" w:lineRule="auto"/>
        <w:rPr>
          <w:rFonts w:cs="Arial"/>
          <w:b/>
          <w:sz w:val="28"/>
        </w:rPr>
      </w:pPr>
      <w:r>
        <w:rPr>
          <w:rFonts w:cs="Arial"/>
          <w:b/>
          <w:sz w:val="28"/>
        </w:rPr>
        <w:br w:type="page"/>
      </w:r>
    </w:p>
    <w:p w:rsidR="007303E7" w:rsidRPr="00C40B41" w:rsidRDefault="007303E7" w:rsidP="00774923">
      <w:pPr>
        <w:spacing w:after="0" w:line="240" w:lineRule="auto"/>
        <w:jc w:val="center"/>
        <w:rPr>
          <w:rFonts w:cs="Arial"/>
          <w:b/>
          <w:color w:val="000000" w:themeColor="text1"/>
          <w:sz w:val="28"/>
        </w:rPr>
      </w:pPr>
      <w:r w:rsidRPr="00C40B41">
        <w:rPr>
          <w:rFonts w:cs="Arial"/>
          <w:b/>
          <w:color w:val="000000" w:themeColor="text1"/>
          <w:sz w:val="28"/>
        </w:rPr>
        <w:lastRenderedPageBreak/>
        <w:t xml:space="preserve">PENGESAHAN PROPOSAL </w:t>
      </w:r>
    </w:p>
    <w:p w:rsidR="007303E7" w:rsidRPr="00C40B41" w:rsidRDefault="007303E7" w:rsidP="007303E7">
      <w:pPr>
        <w:spacing w:after="0" w:line="240" w:lineRule="auto"/>
        <w:jc w:val="center"/>
        <w:rPr>
          <w:rFonts w:cs="Arial"/>
          <w:color w:val="000000" w:themeColor="text1"/>
          <w:sz w:val="28"/>
        </w:rPr>
      </w:pPr>
      <w:r w:rsidRPr="00C40B41">
        <w:rPr>
          <w:rFonts w:cs="Arial"/>
          <w:i/>
          <w:color w:val="000000" w:themeColor="text1"/>
          <w:sz w:val="28"/>
        </w:rPr>
        <w:t>(PROPOSAL APPROVAL)</w:t>
      </w:r>
    </w:p>
    <w:p w:rsidR="007303E7" w:rsidRPr="00C40B41" w:rsidRDefault="007303E7" w:rsidP="007303E7">
      <w:pPr>
        <w:spacing w:after="0" w:line="240" w:lineRule="auto"/>
        <w:jc w:val="center"/>
        <w:rPr>
          <w:rFonts w:cs="Arial"/>
          <w:b/>
          <w:color w:val="000000" w:themeColor="text1"/>
          <w:sz w:val="28"/>
        </w:rPr>
      </w:pPr>
      <w:r w:rsidRPr="00C40B41">
        <w:rPr>
          <w:rFonts w:cs="Arial"/>
          <w:b/>
          <w:color w:val="000000" w:themeColor="text1"/>
          <w:sz w:val="28"/>
        </w:rPr>
        <w:t>IN</w:t>
      </w:r>
      <w:r w:rsidR="00125E88">
        <w:rPr>
          <w:rFonts w:cs="Arial"/>
          <w:b/>
          <w:color w:val="000000" w:themeColor="text1"/>
          <w:sz w:val="28"/>
        </w:rPr>
        <w:t>NOVATION &amp; ENTERPRISE AWARD 2016</w:t>
      </w:r>
    </w:p>
    <w:p w:rsidR="007303E7" w:rsidRPr="00C40B41" w:rsidRDefault="007303E7" w:rsidP="007303E7">
      <w:pPr>
        <w:spacing w:after="0" w:line="240" w:lineRule="auto"/>
        <w:jc w:val="center"/>
        <w:rPr>
          <w:rFonts w:cs="Arial"/>
          <w:b/>
          <w:color w:val="000000" w:themeColor="text1"/>
          <w:sz w:val="28"/>
        </w:rPr>
      </w:pPr>
      <w:r w:rsidRPr="00C40B41">
        <w:rPr>
          <w:rFonts w:cs="Arial"/>
          <w:b/>
          <w:color w:val="000000" w:themeColor="text1"/>
          <w:sz w:val="28"/>
        </w:rPr>
        <w:t>BINA NUSANTARA</w:t>
      </w:r>
    </w:p>
    <w:p w:rsidR="007303E7" w:rsidRPr="00C40B41" w:rsidRDefault="007303E7" w:rsidP="007303E7">
      <w:pPr>
        <w:spacing w:after="0" w:line="240" w:lineRule="auto"/>
        <w:jc w:val="center"/>
        <w:rPr>
          <w:rFonts w:cs="Arial"/>
          <w:b/>
          <w:color w:val="000000" w:themeColor="text1"/>
          <w:sz w:val="28"/>
        </w:rPr>
      </w:pPr>
    </w:p>
    <w:p w:rsidR="007303E7" w:rsidRPr="00C40B41" w:rsidRDefault="007303E7" w:rsidP="007303E7">
      <w:pPr>
        <w:spacing w:after="0" w:line="240" w:lineRule="auto"/>
        <w:jc w:val="center"/>
        <w:rPr>
          <w:rFonts w:cs="Arial"/>
          <w:b/>
          <w:color w:val="000000" w:themeColor="text1"/>
        </w:rPr>
      </w:pPr>
    </w:p>
    <w:p w:rsidR="007303E7" w:rsidRPr="00C40B41" w:rsidRDefault="007303E7" w:rsidP="007303E7">
      <w:pPr>
        <w:spacing w:after="0" w:line="240" w:lineRule="auto"/>
        <w:jc w:val="center"/>
        <w:rPr>
          <w:rFonts w:cs="Arial"/>
          <w:color w:val="000000" w:themeColor="text1"/>
          <w:sz w:val="20"/>
          <w:szCs w:val="20"/>
          <w:lang w:val="id-ID"/>
        </w:rPr>
      </w:pPr>
    </w:p>
    <w:tbl>
      <w:tblPr>
        <w:tblW w:w="9180" w:type="dxa"/>
        <w:tblInd w:w="15" w:type="dxa"/>
        <w:tblLayout w:type="fixed"/>
        <w:tblLook w:val="01E0" w:firstRow="1" w:lastRow="1" w:firstColumn="1" w:lastColumn="1" w:noHBand="0" w:noVBand="0"/>
      </w:tblPr>
      <w:tblGrid>
        <w:gridCol w:w="543"/>
        <w:gridCol w:w="1602"/>
        <w:gridCol w:w="283"/>
        <w:gridCol w:w="3368"/>
        <w:gridCol w:w="3369"/>
        <w:gridCol w:w="15"/>
      </w:tblGrid>
      <w:tr w:rsidR="007303E7" w:rsidRPr="00C40B41" w:rsidTr="001C7D6E">
        <w:trPr>
          <w:gridAfter w:val="1"/>
          <w:wAfter w:w="15" w:type="dxa"/>
        </w:trPr>
        <w:tc>
          <w:tcPr>
            <w:tcW w:w="543" w:type="dxa"/>
          </w:tcPr>
          <w:p w:rsidR="007303E7" w:rsidRPr="00C40B41" w:rsidRDefault="007303E7" w:rsidP="001C7D6E">
            <w:pPr>
              <w:spacing w:after="0" w:line="240" w:lineRule="auto"/>
              <w:rPr>
                <w:rFonts w:cs="Arial"/>
                <w:color w:val="000000" w:themeColor="text1"/>
                <w:lang w:val="id-ID"/>
              </w:rPr>
            </w:pPr>
            <w:r w:rsidRPr="00C40B41">
              <w:rPr>
                <w:rFonts w:cs="Arial"/>
                <w:color w:val="000000" w:themeColor="text1"/>
                <w:lang w:val="id-ID"/>
              </w:rPr>
              <w:t>1.</w:t>
            </w:r>
          </w:p>
        </w:tc>
        <w:tc>
          <w:tcPr>
            <w:tcW w:w="1602" w:type="dxa"/>
          </w:tcPr>
          <w:p w:rsidR="007303E7" w:rsidRPr="00C40B41" w:rsidRDefault="007303E7" w:rsidP="001C7D6E">
            <w:pPr>
              <w:spacing w:after="0" w:line="240" w:lineRule="auto"/>
              <w:rPr>
                <w:rFonts w:cs="Arial"/>
                <w:color w:val="000000" w:themeColor="text1"/>
              </w:rPr>
            </w:pPr>
            <w:r w:rsidRPr="00C40B41">
              <w:rPr>
                <w:rFonts w:cs="Arial"/>
                <w:color w:val="000000" w:themeColor="text1"/>
              </w:rPr>
              <w:t>Judul Proyek</w:t>
            </w:r>
          </w:p>
          <w:p w:rsidR="007303E7" w:rsidRPr="00C40B41" w:rsidRDefault="007303E7" w:rsidP="001C7D6E">
            <w:pPr>
              <w:spacing w:after="0" w:line="240" w:lineRule="auto"/>
              <w:rPr>
                <w:rFonts w:cs="Arial"/>
                <w:color w:val="000000" w:themeColor="text1"/>
              </w:rPr>
            </w:pPr>
            <w:r w:rsidRPr="00C40B41">
              <w:rPr>
                <w:rFonts w:cs="Arial"/>
                <w:i/>
                <w:color w:val="000000" w:themeColor="text1"/>
                <w:sz w:val="20"/>
              </w:rPr>
              <w:t>(Project title)</w:t>
            </w:r>
          </w:p>
        </w:tc>
        <w:tc>
          <w:tcPr>
            <w:tcW w:w="283" w:type="dxa"/>
          </w:tcPr>
          <w:p w:rsidR="007303E7" w:rsidRPr="00C40B41" w:rsidRDefault="007303E7" w:rsidP="001C7D6E">
            <w:pPr>
              <w:spacing w:after="0" w:line="240" w:lineRule="auto"/>
              <w:rPr>
                <w:rFonts w:cs="Arial"/>
                <w:b/>
                <w:color w:val="000000" w:themeColor="text1"/>
                <w:lang w:val="id-ID"/>
              </w:rPr>
            </w:pPr>
            <w:r w:rsidRPr="00C40B41">
              <w:rPr>
                <w:rFonts w:cs="Arial"/>
                <w:b/>
                <w:color w:val="000000" w:themeColor="text1"/>
                <w:lang w:val="id-ID"/>
              </w:rPr>
              <w:t>:</w:t>
            </w:r>
          </w:p>
        </w:tc>
        <w:tc>
          <w:tcPr>
            <w:tcW w:w="6737" w:type="dxa"/>
            <w:gridSpan w:val="2"/>
          </w:tcPr>
          <w:p w:rsidR="007303E7" w:rsidRPr="00BE6541" w:rsidRDefault="00BE6541" w:rsidP="00BE6541">
            <w:pPr>
              <w:spacing w:after="0" w:line="240" w:lineRule="auto"/>
              <w:rPr>
                <w:rFonts w:cs="Arial"/>
                <w:color w:val="000000" w:themeColor="text1"/>
                <w:lang w:val="id-ID"/>
              </w:rPr>
            </w:pPr>
            <w:r w:rsidRPr="00BE6541">
              <w:rPr>
                <w:rFonts w:cs="Arial"/>
                <w:color w:val="000000" w:themeColor="text1"/>
                <w:lang w:val="id-ID"/>
              </w:rPr>
              <w:t>Aplikasi Interactive Whiteboard dalam Menunjang Aktivitas Belajar-Mengajar di Binus Group</w:t>
            </w:r>
          </w:p>
        </w:tc>
      </w:tr>
      <w:tr w:rsidR="007303E7" w:rsidRPr="00C40B41" w:rsidTr="001C7D6E">
        <w:trPr>
          <w:gridAfter w:val="1"/>
          <w:wAfter w:w="15" w:type="dxa"/>
        </w:trPr>
        <w:tc>
          <w:tcPr>
            <w:tcW w:w="543" w:type="dxa"/>
          </w:tcPr>
          <w:p w:rsidR="007303E7" w:rsidRPr="00C40B41" w:rsidRDefault="007303E7" w:rsidP="001C7D6E">
            <w:pPr>
              <w:spacing w:after="0" w:line="240" w:lineRule="auto"/>
              <w:rPr>
                <w:rFonts w:cs="Arial"/>
                <w:color w:val="000000" w:themeColor="text1"/>
              </w:rPr>
            </w:pPr>
            <w:r>
              <w:rPr>
                <w:rFonts w:cs="Arial"/>
                <w:color w:val="000000" w:themeColor="text1"/>
              </w:rPr>
              <w:t>2.</w:t>
            </w:r>
          </w:p>
        </w:tc>
        <w:tc>
          <w:tcPr>
            <w:tcW w:w="1602" w:type="dxa"/>
          </w:tcPr>
          <w:p w:rsidR="007303E7" w:rsidRDefault="007303E7" w:rsidP="001C7D6E">
            <w:pPr>
              <w:spacing w:after="0" w:line="240" w:lineRule="auto"/>
              <w:rPr>
                <w:rFonts w:cs="Arial"/>
                <w:color w:val="000000" w:themeColor="text1"/>
              </w:rPr>
            </w:pPr>
            <w:r>
              <w:rPr>
                <w:rFonts w:cs="Arial"/>
                <w:color w:val="000000" w:themeColor="text1"/>
              </w:rPr>
              <w:t>Kategori</w:t>
            </w:r>
          </w:p>
          <w:p w:rsidR="007303E7" w:rsidRPr="00F352FC" w:rsidRDefault="007303E7" w:rsidP="001C7D6E">
            <w:pPr>
              <w:spacing w:after="0" w:line="240" w:lineRule="auto"/>
              <w:rPr>
                <w:rFonts w:cs="Arial"/>
                <w:i/>
                <w:color w:val="000000" w:themeColor="text1"/>
              </w:rPr>
            </w:pPr>
            <w:r w:rsidRPr="005365FF">
              <w:rPr>
                <w:rFonts w:cs="Arial"/>
                <w:i/>
                <w:color w:val="000000" w:themeColor="text1"/>
                <w:sz w:val="20"/>
              </w:rPr>
              <w:t>(Category</w:t>
            </w:r>
            <w:r w:rsidRPr="00F352FC">
              <w:rPr>
                <w:rFonts w:cs="Arial"/>
                <w:i/>
                <w:color w:val="000000" w:themeColor="text1"/>
              </w:rPr>
              <w:t>)</w:t>
            </w:r>
          </w:p>
        </w:tc>
        <w:tc>
          <w:tcPr>
            <w:tcW w:w="283" w:type="dxa"/>
          </w:tcPr>
          <w:p w:rsidR="007303E7" w:rsidRPr="00F352FC" w:rsidRDefault="007303E7" w:rsidP="001C7D6E">
            <w:pPr>
              <w:spacing w:after="0" w:line="240" w:lineRule="auto"/>
              <w:rPr>
                <w:rFonts w:cs="Arial"/>
                <w:b/>
                <w:color w:val="000000" w:themeColor="text1"/>
              </w:rPr>
            </w:pPr>
            <w:r>
              <w:rPr>
                <w:rFonts w:cs="Arial"/>
                <w:b/>
                <w:color w:val="000000" w:themeColor="text1"/>
              </w:rPr>
              <w:t>:</w:t>
            </w:r>
          </w:p>
        </w:tc>
        <w:tc>
          <w:tcPr>
            <w:tcW w:w="3368" w:type="dxa"/>
          </w:tcPr>
          <w:p w:rsidR="007303E7" w:rsidRPr="005365FF" w:rsidRDefault="007303E7" w:rsidP="001C7D6E">
            <w:pPr>
              <w:pStyle w:val="ListParagraph"/>
              <w:numPr>
                <w:ilvl w:val="0"/>
                <w:numId w:val="15"/>
              </w:numPr>
              <w:spacing w:after="0" w:line="240" w:lineRule="auto"/>
              <w:ind w:left="419"/>
              <w:rPr>
                <w:rFonts w:cs="Arial"/>
                <w:color w:val="000000" w:themeColor="text1"/>
              </w:rPr>
            </w:pPr>
            <w:r w:rsidRPr="005365FF">
              <w:rPr>
                <w:rFonts w:cs="Arial"/>
                <w:color w:val="000000" w:themeColor="text1"/>
              </w:rPr>
              <w:t>Art &amp; Design</w:t>
            </w:r>
          </w:p>
          <w:p w:rsidR="007303E7" w:rsidRDefault="007303E7" w:rsidP="001C7D6E">
            <w:pPr>
              <w:pStyle w:val="ListParagraph"/>
              <w:numPr>
                <w:ilvl w:val="0"/>
                <w:numId w:val="15"/>
              </w:numPr>
              <w:spacing w:after="0" w:line="240" w:lineRule="auto"/>
              <w:ind w:left="419"/>
              <w:rPr>
                <w:rFonts w:cs="Arial"/>
                <w:color w:val="000000" w:themeColor="text1"/>
              </w:rPr>
            </w:pPr>
            <w:r w:rsidRPr="005365FF">
              <w:rPr>
                <w:rFonts w:cs="Arial"/>
                <w:color w:val="000000" w:themeColor="text1"/>
              </w:rPr>
              <w:t xml:space="preserve">Building &amp; Environment </w:t>
            </w:r>
          </w:p>
          <w:p w:rsidR="00442125" w:rsidRPr="00442125" w:rsidRDefault="00442125" w:rsidP="00442125">
            <w:pPr>
              <w:pStyle w:val="ListParagraph"/>
              <w:numPr>
                <w:ilvl w:val="0"/>
                <w:numId w:val="16"/>
              </w:numPr>
              <w:spacing w:after="0" w:line="240" w:lineRule="auto"/>
              <w:ind w:left="399"/>
              <w:rPr>
                <w:rFonts w:cs="Arial"/>
                <w:color w:val="000000" w:themeColor="text1"/>
              </w:rPr>
            </w:pPr>
            <w:r>
              <w:rPr>
                <w:rFonts w:cs="Arial"/>
                <w:color w:val="000000" w:themeColor="text1"/>
              </w:rPr>
              <w:t>Business &amp; Management</w:t>
            </w:r>
          </w:p>
        </w:tc>
        <w:tc>
          <w:tcPr>
            <w:tcW w:w="3369" w:type="dxa"/>
          </w:tcPr>
          <w:p w:rsidR="007303E7" w:rsidRDefault="007303E7" w:rsidP="001C7D6E">
            <w:pPr>
              <w:pStyle w:val="ListParagraph"/>
              <w:numPr>
                <w:ilvl w:val="0"/>
                <w:numId w:val="15"/>
              </w:numPr>
              <w:spacing w:after="0" w:line="240" w:lineRule="auto"/>
              <w:ind w:left="419"/>
              <w:rPr>
                <w:rFonts w:cs="Arial"/>
                <w:color w:val="000000" w:themeColor="text1"/>
              </w:rPr>
            </w:pPr>
            <w:r>
              <w:rPr>
                <w:rFonts w:cs="Arial"/>
                <w:color w:val="000000" w:themeColor="text1"/>
              </w:rPr>
              <w:t>Humaniora</w:t>
            </w:r>
          </w:p>
          <w:p w:rsidR="00442125" w:rsidRDefault="00442125" w:rsidP="001C7D6E">
            <w:pPr>
              <w:pStyle w:val="ListParagraph"/>
              <w:numPr>
                <w:ilvl w:val="0"/>
                <w:numId w:val="15"/>
              </w:numPr>
              <w:spacing w:after="0" w:line="240" w:lineRule="auto"/>
              <w:ind w:left="419"/>
              <w:rPr>
                <w:rFonts w:cs="Arial"/>
                <w:color w:val="000000" w:themeColor="text1"/>
              </w:rPr>
            </w:pPr>
            <w:r>
              <w:rPr>
                <w:rFonts w:cs="Arial"/>
                <w:color w:val="000000" w:themeColor="text1"/>
              </w:rPr>
              <w:t>Science &amp; Technology</w:t>
            </w:r>
          </w:p>
          <w:p w:rsidR="00442125" w:rsidRDefault="00442125" w:rsidP="001C7D6E">
            <w:pPr>
              <w:pStyle w:val="ListParagraph"/>
              <w:numPr>
                <w:ilvl w:val="0"/>
                <w:numId w:val="15"/>
              </w:numPr>
              <w:spacing w:after="0" w:line="240" w:lineRule="auto"/>
              <w:ind w:left="419"/>
              <w:rPr>
                <w:rFonts w:cs="Arial"/>
                <w:color w:val="000000" w:themeColor="text1"/>
              </w:rPr>
            </w:pPr>
            <w:r>
              <w:rPr>
                <w:rFonts w:cs="Arial"/>
                <w:color w:val="000000" w:themeColor="text1"/>
              </w:rPr>
              <w:t>Teaching &amp; Learning</w:t>
            </w:r>
          </w:p>
          <w:p w:rsidR="007303E7" w:rsidRPr="002A31FC" w:rsidRDefault="007303E7" w:rsidP="00442125">
            <w:pPr>
              <w:pStyle w:val="ListParagraph"/>
              <w:spacing w:after="0" w:line="240" w:lineRule="auto"/>
              <w:ind w:left="399"/>
              <w:rPr>
                <w:rFonts w:cs="Arial"/>
                <w:color w:val="000000" w:themeColor="text1"/>
              </w:rPr>
            </w:pPr>
          </w:p>
        </w:tc>
      </w:tr>
      <w:tr w:rsidR="007303E7" w:rsidRPr="00C40B41" w:rsidTr="001C7D6E">
        <w:trPr>
          <w:gridAfter w:val="1"/>
          <w:wAfter w:w="15" w:type="dxa"/>
        </w:trPr>
        <w:tc>
          <w:tcPr>
            <w:tcW w:w="543" w:type="dxa"/>
          </w:tcPr>
          <w:p w:rsidR="007303E7" w:rsidRDefault="007303E7" w:rsidP="001C7D6E">
            <w:pPr>
              <w:spacing w:after="0" w:line="240" w:lineRule="auto"/>
              <w:rPr>
                <w:rFonts w:cs="Arial"/>
                <w:color w:val="000000" w:themeColor="text1"/>
              </w:rPr>
            </w:pPr>
          </w:p>
        </w:tc>
        <w:tc>
          <w:tcPr>
            <w:tcW w:w="1602" w:type="dxa"/>
          </w:tcPr>
          <w:p w:rsidR="007303E7" w:rsidRDefault="007303E7" w:rsidP="001C7D6E">
            <w:pPr>
              <w:spacing w:after="0" w:line="240" w:lineRule="auto"/>
              <w:rPr>
                <w:rFonts w:cs="Arial"/>
                <w:color w:val="000000" w:themeColor="text1"/>
              </w:rPr>
            </w:pPr>
          </w:p>
        </w:tc>
        <w:tc>
          <w:tcPr>
            <w:tcW w:w="283" w:type="dxa"/>
          </w:tcPr>
          <w:p w:rsidR="007303E7" w:rsidRDefault="007303E7" w:rsidP="001C7D6E">
            <w:pPr>
              <w:spacing w:after="0" w:line="240" w:lineRule="auto"/>
              <w:rPr>
                <w:rFonts w:cs="Arial"/>
                <w:b/>
                <w:color w:val="000000" w:themeColor="text1"/>
              </w:rPr>
            </w:pPr>
          </w:p>
        </w:tc>
        <w:tc>
          <w:tcPr>
            <w:tcW w:w="6737" w:type="dxa"/>
            <w:gridSpan w:val="2"/>
          </w:tcPr>
          <w:p w:rsidR="007303E7" w:rsidRPr="002A31FC" w:rsidRDefault="007303E7" w:rsidP="001C7D6E">
            <w:pPr>
              <w:pStyle w:val="ListParagraph"/>
              <w:numPr>
                <w:ilvl w:val="0"/>
                <w:numId w:val="15"/>
              </w:numPr>
              <w:spacing w:after="0" w:line="240" w:lineRule="auto"/>
              <w:ind w:left="419"/>
              <w:rPr>
                <w:rFonts w:cs="Arial"/>
                <w:color w:val="000000" w:themeColor="text1"/>
              </w:rPr>
            </w:pPr>
            <w:r>
              <w:rPr>
                <w:rFonts w:cs="Arial"/>
                <w:color w:val="000000" w:themeColor="text1"/>
              </w:rPr>
              <w:t xml:space="preserve">Other: </w:t>
            </w:r>
            <w:r w:rsidRPr="002A31FC">
              <w:rPr>
                <w:rFonts w:cs="Arial"/>
                <w:color w:val="000000" w:themeColor="text1"/>
              </w:rPr>
              <w:t>................................</w:t>
            </w:r>
            <w:r>
              <w:rPr>
                <w:rFonts w:cs="Arial"/>
                <w:color w:val="000000" w:themeColor="text1"/>
              </w:rPr>
              <w:t>......................</w:t>
            </w:r>
            <w:r w:rsidRPr="002A31FC">
              <w:rPr>
                <w:rFonts w:cs="Arial"/>
                <w:color w:val="000000" w:themeColor="text1"/>
              </w:rPr>
              <w:t>......................</w:t>
            </w:r>
            <w:r>
              <w:rPr>
                <w:rFonts w:cs="Arial"/>
                <w:color w:val="000000" w:themeColor="text1"/>
              </w:rPr>
              <w:t>......</w:t>
            </w:r>
            <w:r w:rsidRPr="002A31FC">
              <w:rPr>
                <w:rFonts w:cs="Arial"/>
                <w:color w:val="000000" w:themeColor="text1"/>
              </w:rPr>
              <w:t>..........</w:t>
            </w:r>
          </w:p>
        </w:tc>
      </w:tr>
      <w:tr w:rsidR="007303E7" w:rsidRPr="00C40B41" w:rsidTr="001C7D6E">
        <w:trPr>
          <w:gridAfter w:val="1"/>
          <w:wAfter w:w="15" w:type="dxa"/>
        </w:trPr>
        <w:tc>
          <w:tcPr>
            <w:tcW w:w="543" w:type="dxa"/>
          </w:tcPr>
          <w:p w:rsidR="007303E7" w:rsidRDefault="007303E7" w:rsidP="001C7D6E">
            <w:pPr>
              <w:spacing w:after="0" w:line="240" w:lineRule="auto"/>
              <w:rPr>
                <w:rFonts w:cs="Arial"/>
                <w:color w:val="000000" w:themeColor="text1"/>
              </w:rPr>
            </w:pPr>
            <w:r>
              <w:rPr>
                <w:rFonts w:cs="Arial"/>
                <w:color w:val="000000" w:themeColor="text1"/>
              </w:rPr>
              <w:t>3.</w:t>
            </w:r>
          </w:p>
        </w:tc>
        <w:tc>
          <w:tcPr>
            <w:tcW w:w="1602" w:type="dxa"/>
          </w:tcPr>
          <w:p w:rsidR="007303E7" w:rsidRDefault="007303E7" w:rsidP="001C7D6E">
            <w:pPr>
              <w:spacing w:after="0" w:line="240" w:lineRule="auto"/>
              <w:rPr>
                <w:rFonts w:cs="Arial"/>
                <w:color w:val="000000" w:themeColor="text1"/>
              </w:rPr>
            </w:pPr>
            <w:r>
              <w:rPr>
                <w:rFonts w:cs="Arial"/>
                <w:color w:val="000000" w:themeColor="text1"/>
              </w:rPr>
              <w:t>Nama Tim</w:t>
            </w:r>
          </w:p>
          <w:p w:rsidR="007303E7" w:rsidRPr="000F1CB2" w:rsidRDefault="007303E7" w:rsidP="001C7D6E">
            <w:pPr>
              <w:spacing w:after="0" w:line="240" w:lineRule="auto"/>
              <w:rPr>
                <w:rFonts w:cs="Arial"/>
                <w:i/>
                <w:color w:val="000000" w:themeColor="text1"/>
              </w:rPr>
            </w:pPr>
            <w:r w:rsidRPr="000F1CB2">
              <w:rPr>
                <w:rFonts w:cs="Arial"/>
                <w:i/>
                <w:color w:val="000000" w:themeColor="text1"/>
              </w:rPr>
              <w:t>(</w:t>
            </w:r>
            <w:r w:rsidRPr="005365FF">
              <w:rPr>
                <w:rFonts w:cs="Arial"/>
                <w:i/>
                <w:color w:val="000000" w:themeColor="text1"/>
                <w:sz w:val="20"/>
              </w:rPr>
              <w:t>Team Name</w:t>
            </w:r>
            <w:r w:rsidRPr="000F1CB2">
              <w:rPr>
                <w:rFonts w:cs="Arial"/>
                <w:i/>
                <w:color w:val="000000" w:themeColor="text1"/>
              </w:rPr>
              <w:t>)</w:t>
            </w:r>
          </w:p>
        </w:tc>
        <w:tc>
          <w:tcPr>
            <w:tcW w:w="283" w:type="dxa"/>
          </w:tcPr>
          <w:p w:rsidR="007303E7" w:rsidRPr="000F1CB2" w:rsidRDefault="007303E7" w:rsidP="001C7D6E">
            <w:pPr>
              <w:spacing w:after="0" w:line="240" w:lineRule="auto"/>
              <w:rPr>
                <w:rFonts w:cs="Arial"/>
                <w:b/>
                <w:color w:val="000000" w:themeColor="text1"/>
              </w:rPr>
            </w:pPr>
            <w:r>
              <w:rPr>
                <w:rFonts w:cs="Arial"/>
                <w:b/>
                <w:color w:val="000000" w:themeColor="text1"/>
              </w:rPr>
              <w:t>:</w:t>
            </w:r>
          </w:p>
        </w:tc>
        <w:tc>
          <w:tcPr>
            <w:tcW w:w="6737" w:type="dxa"/>
            <w:gridSpan w:val="2"/>
          </w:tcPr>
          <w:p w:rsidR="007303E7" w:rsidRPr="00BE6541" w:rsidRDefault="00774923" w:rsidP="001C7D6E">
            <w:pPr>
              <w:spacing w:after="0" w:line="240" w:lineRule="auto"/>
              <w:rPr>
                <w:rFonts w:cs="Arial"/>
                <w:color w:val="000000" w:themeColor="text1"/>
              </w:rPr>
            </w:pPr>
            <w:r>
              <w:rPr>
                <w:rFonts w:cs="Arial"/>
                <w:color w:val="000000" w:themeColor="text1"/>
              </w:rPr>
              <w:t>Spirit Entrepreneurship</w:t>
            </w:r>
          </w:p>
        </w:tc>
      </w:tr>
      <w:tr w:rsidR="007303E7" w:rsidRPr="00C40B41" w:rsidTr="001C7D6E">
        <w:trPr>
          <w:gridAfter w:val="1"/>
          <w:wAfter w:w="15" w:type="dxa"/>
        </w:trPr>
        <w:tc>
          <w:tcPr>
            <w:tcW w:w="543" w:type="dxa"/>
          </w:tcPr>
          <w:p w:rsidR="007303E7" w:rsidRPr="00C40B41" w:rsidRDefault="007303E7" w:rsidP="001C7D6E">
            <w:pPr>
              <w:spacing w:after="0" w:line="240" w:lineRule="auto"/>
              <w:rPr>
                <w:rFonts w:cs="Arial"/>
                <w:color w:val="000000" w:themeColor="text1"/>
                <w:lang w:val="id-ID"/>
              </w:rPr>
            </w:pPr>
            <w:r>
              <w:rPr>
                <w:rFonts w:cs="Arial"/>
                <w:color w:val="000000" w:themeColor="text1"/>
              </w:rPr>
              <w:t>4</w:t>
            </w:r>
            <w:r w:rsidRPr="00C40B41">
              <w:rPr>
                <w:rFonts w:cs="Arial"/>
                <w:color w:val="000000" w:themeColor="text1"/>
                <w:lang w:val="id-ID"/>
              </w:rPr>
              <w:t>.</w:t>
            </w:r>
          </w:p>
        </w:tc>
        <w:tc>
          <w:tcPr>
            <w:tcW w:w="1602" w:type="dxa"/>
          </w:tcPr>
          <w:p w:rsidR="007303E7" w:rsidRPr="00C40B41" w:rsidRDefault="007303E7" w:rsidP="001C7D6E">
            <w:pPr>
              <w:spacing w:after="0" w:line="240" w:lineRule="auto"/>
              <w:rPr>
                <w:rFonts w:cs="Arial"/>
                <w:color w:val="000000" w:themeColor="text1"/>
              </w:rPr>
            </w:pPr>
            <w:r w:rsidRPr="00C40B41">
              <w:rPr>
                <w:rFonts w:cs="Arial"/>
                <w:color w:val="000000" w:themeColor="text1"/>
              </w:rPr>
              <w:t>Anggota Tim</w:t>
            </w:r>
          </w:p>
          <w:p w:rsidR="007303E7" w:rsidRPr="00C40B41" w:rsidRDefault="007303E7" w:rsidP="001C7D6E">
            <w:pPr>
              <w:spacing w:after="0" w:line="240" w:lineRule="auto"/>
              <w:rPr>
                <w:rFonts w:cs="Arial"/>
                <w:color w:val="000000" w:themeColor="text1"/>
              </w:rPr>
            </w:pPr>
            <w:r w:rsidRPr="00C40B41">
              <w:rPr>
                <w:rFonts w:cs="Arial"/>
                <w:i/>
                <w:color w:val="000000" w:themeColor="text1"/>
                <w:sz w:val="20"/>
              </w:rPr>
              <w:t>(Team members)</w:t>
            </w:r>
          </w:p>
        </w:tc>
        <w:tc>
          <w:tcPr>
            <w:tcW w:w="283" w:type="dxa"/>
          </w:tcPr>
          <w:p w:rsidR="007303E7" w:rsidRPr="00C40B41" w:rsidRDefault="007303E7" w:rsidP="001C7D6E">
            <w:pPr>
              <w:spacing w:after="0" w:line="240" w:lineRule="auto"/>
              <w:rPr>
                <w:rFonts w:cs="Arial"/>
                <w:b/>
                <w:color w:val="000000" w:themeColor="text1"/>
                <w:lang w:val="id-ID"/>
              </w:rPr>
            </w:pPr>
            <w:r w:rsidRPr="00C40B41">
              <w:rPr>
                <w:rFonts w:cs="Arial"/>
                <w:b/>
                <w:color w:val="000000" w:themeColor="text1"/>
                <w:lang w:val="id-ID"/>
              </w:rPr>
              <w:t>:</w:t>
            </w:r>
          </w:p>
        </w:tc>
        <w:tc>
          <w:tcPr>
            <w:tcW w:w="6737" w:type="dxa"/>
            <w:gridSpan w:val="2"/>
          </w:tcPr>
          <w:p w:rsidR="007303E7" w:rsidRPr="00C40B41" w:rsidRDefault="007303E7" w:rsidP="001C7D6E">
            <w:pPr>
              <w:pStyle w:val="ListParagraph"/>
              <w:spacing w:after="0" w:line="240" w:lineRule="auto"/>
              <w:ind w:left="342"/>
              <w:rPr>
                <w:rFonts w:cs="Arial"/>
                <w:color w:val="000000" w:themeColor="text1"/>
              </w:rPr>
            </w:pPr>
          </w:p>
          <w:p w:rsidR="007303E7" w:rsidRPr="00C40B41" w:rsidRDefault="007303E7" w:rsidP="001C7D6E">
            <w:pPr>
              <w:pStyle w:val="ListParagraph"/>
              <w:spacing w:after="0" w:line="240" w:lineRule="auto"/>
              <w:ind w:left="342"/>
              <w:rPr>
                <w:rFonts w:cs="Arial"/>
                <w:color w:val="000000" w:themeColor="text1"/>
              </w:rPr>
            </w:pPr>
          </w:p>
        </w:tc>
      </w:tr>
      <w:tr w:rsidR="007303E7" w:rsidRPr="00C40B41" w:rsidTr="001C7D6E">
        <w:tc>
          <w:tcPr>
            <w:tcW w:w="543" w:type="dxa"/>
          </w:tcPr>
          <w:p w:rsidR="007303E7" w:rsidRPr="00C40B41" w:rsidRDefault="007303E7" w:rsidP="001C7D6E">
            <w:pPr>
              <w:spacing w:after="0" w:line="240" w:lineRule="auto"/>
              <w:rPr>
                <w:rFonts w:cs="Arial"/>
                <w:color w:val="000000" w:themeColor="text1"/>
                <w:sz w:val="18"/>
                <w:lang w:val="id-ID"/>
              </w:rPr>
            </w:pPr>
          </w:p>
        </w:tc>
        <w:tc>
          <w:tcPr>
            <w:tcW w:w="8637" w:type="dxa"/>
            <w:gridSpan w:val="5"/>
          </w:tcPr>
          <w:tbl>
            <w:tblPr>
              <w:tblStyle w:val="TableGrid"/>
              <w:tblW w:w="8419" w:type="dxa"/>
              <w:tblLayout w:type="fixed"/>
              <w:tblLook w:val="04A0" w:firstRow="1" w:lastRow="0" w:firstColumn="1" w:lastColumn="0" w:noHBand="0" w:noVBand="1"/>
            </w:tblPr>
            <w:tblGrid>
              <w:gridCol w:w="499"/>
              <w:gridCol w:w="2088"/>
              <w:gridCol w:w="3420"/>
              <w:gridCol w:w="2412"/>
            </w:tblGrid>
            <w:tr w:rsidR="007303E7" w:rsidRPr="00C40B41" w:rsidTr="00581566">
              <w:trPr>
                <w:trHeight w:val="411"/>
              </w:trPr>
              <w:tc>
                <w:tcPr>
                  <w:tcW w:w="499" w:type="dxa"/>
                  <w:shd w:val="clear" w:color="auto" w:fill="BFBFBF" w:themeFill="background1" w:themeFillShade="BF"/>
                </w:tcPr>
                <w:p w:rsidR="007303E7" w:rsidRPr="00C40B41" w:rsidRDefault="007303E7" w:rsidP="001C7D6E">
                  <w:pPr>
                    <w:spacing w:after="0" w:line="240" w:lineRule="auto"/>
                    <w:rPr>
                      <w:rFonts w:cs="Arial"/>
                      <w:color w:val="000000" w:themeColor="text1"/>
                      <w:sz w:val="20"/>
                      <w:szCs w:val="20"/>
                    </w:rPr>
                  </w:pPr>
                  <w:r w:rsidRPr="00C40B41">
                    <w:rPr>
                      <w:rFonts w:cs="Arial"/>
                      <w:color w:val="000000" w:themeColor="text1"/>
                      <w:sz w:val="20"/>
                      <w:szCs w:val="20"/>
                    </w:rPr>
                    <w:t>No</w:t>
                  </w:r>
                </w:p>
              </w:tc>
              <w:tc>
                <w:tcPr>
                  <w:tcW w:w="2088" w:type="dxa"/>
                  <w:shd w:val="clear" w:color="auto" w:fill="BFBFBF" w:themeFill="background1" w:themeFillShade="BF"/>
                </w:tcPr>
                <w:p w:rsidR="007303E7" w:rsidRPr="00C40B41" w:rsidRDefault="007303E7" w:rsidP="001C7D6E">
                  <w:pPr>
                    <w:spacing w:after="0" w:line="240" w:lineRule="auto"/>
                    <w:rPr>
                      <w:rFonts w:cs="Arial"/>
                      <w:color w:val="000000" w:themeColor="text1"/>
                      <w:sz w:val="20"/>
                      <w:szCs w:val="20"/>
                    </w:rPr>
                  </w:pPr>
                  <w:r w:rsidRPr="00C40B41">
                    <w:rPr>
                      <w:rFonts w:cs="Arial"/>
                      <w:color w:val="000000" w:themeColor="text1"/>
                      <w:sz w:val="20"/>
                      <w:szCs w:val="20"/>
                    </w:rPr>
                    <w:t>Nama Anggota</w:t>
                  </w:r>
                </w:p>
                <w:p w:rsidR="007303E7" w:rsidRPr="00C40B41" w:rsidRDefault="007303E7" w:rsidP="001C7D6E">
                  <w:pPr>
                    <w:spacing w:after="0" w:line="240" w:lineRule="auto"/>
                    <w:rPr>
                      <w:rFonts w:cs="Arial"/>
                      <w:i/>
                      <w:color w:val="000000" w:themeColor="text1"/>
                      <w:sz w:val="20"/>
                      <w:szCs w:val="20"/>
                    </w:rPr>
                  </w:pPr>
                  <w:r w:rsidRPr="00C40B41">
                    <w:rPr>
                      <w:rFonts w:cs="Arial"/>
                      <w:i/>
                      <w:color w:val="000000" w:themeColor="text1"/>
                      <w:sz w:val="20"/>
                      <w:szCs w:val="20"/>
                    </w:rPr>
                    <w:t>(Member Name)</w:t>
                  </w:r>
                </w:p>
              </w:tc>
              <w:tc>
                <w:tcPr>
                  <w:tcW w:w="3420" w:type="dxa"/>
                  <w:shd w:val="clear" w:color="auto" w:fill="BFBFBF" w:themeFill="background1" w:themeFillShade="BF"/>
                </w:tcPr>
                <w:p w:rsidR="007303E7" w:rsidRPr="00C40B41" w:rsidRDefault="007303E7" w:rsidP="001C7D6E">
                  <w:pPr>
                    <w:spacing w:after="0" w:line="240" w:lineRule="auto"/>
                    <w:rPr>
                      <w:rFonts w:cs="Arial"/>
                      <w:color w:val="000000" w:themeColor="text1"/>
                      <w:sz w:val="20"/>
                      <w:szCs w:val="20"/>
                    </w:rPr>
                  </w:pPr>
                  <w:r w:rsidRPr="00C40B41">
                    <w:rPr>
                      <w:rFonts w:cs="Arial"/>
                      <w:color w:val="000000" w:themeColor="text1"/>
                      <w:sz w:val="20"/>
                      <w:szCs w:val="20"/>
                    </w:rPr>
                    <w:t xml:space="preserve">Division/Business Unit </w:t>
                  </w:r>
                </w:p>
                <w:p w:rsidR="007303E7" w:rsidRPr="00C40B41" w:rsidRDefault="007303E7" w:rsidP="001C7D6E">
                  <w:pPr>
                    <w:spacing w:after="0" w:line="240" w:lineRule="auto"/>
                    <w:rPr>
                      <w:rFonts w:cs="Arial"/>
                      <w:color w:val="000000" w:themeColor="text1"/>
                      <w:sz w:val="20"/>
                      <w:szCs w:val="20"/>
                    </w:rPr>
                  </w:pPr>
                  <w:r w:rsidRPr="00C40B41">
                    <w:rPr>
                      <w:rFonts w:cs="Arial"/>
                      <w:color w:val="000000" w:themeColor="text1"/>
                      <w:sz w:val="20"/>
                      <w:szCs w:val="20"/>
                    </w:rPr>
                    <w:t>Department/Unit</w:t>
                  </w:r>
                </w:p>
                <w:p w:rsidR="007303E7" w:rsidRPr="00C40B41" w:rsidRDefault="007303E7" w:rsidP="001C7D6E">
                  <w:pPr>
                    <w:spacing w:after="0" w:line="240" w:lineRule="auto"/>
                    <w:rPr>
                      <w:rFonts w:cs="Arial"/>
                      <w:color w:val="000000" w:themeColor="text1"/>
                      <w:sz w:val="20"/>
                      <w:szCs w:val="20"/>
                    </w:rPr>
                  </w:pPr>
                  <w:r w:rsidRPr="00C40B41">
                    <w:rPr>
                      <w:rFonts w:cs="Arial"/>
                      <w:color w:val="000000" w:themeColor="text1"/>
                      <w:sz w:val="20"/>
                      <w:szCs w:val="20"/>
                    </w:rPr>
                    <w:t xml:space="preserve">Position </w:t>
                  </w:r>
                </w:p>
              </w:tc>
              <w:tc>
                <w:tcPr>
                  <w:tcW w:w="2412" w:type="dxa"/>
                  <w:shd w:val="clear" w:color="auto" w:fill="BFBFBF" w:themeFill="background1" w:themeFillShade="BF"/>
                </w:tcPr>
                <w:p w:rsidR="007303E7" w:rsidRPr="00C40B41" w:rsidRDefault="007303E7" w:rsidP="001C7D6E">
                  <w:pPr>
                    <w:spacing w:after="0" w:line="240" w:lineRule="auto"/>
                    <w:rPr>
                      <w:rFonts w:cs="Arial"/>
                      <w:color w:val="000000" w:themeColor="text1"/>
                      <w:sz w:val="20"/>
                      <w:szCs w:val="20"/>
                    </w:rPr>
                  </w:pPr>
                  <w:r w:rsidRPr="00C40B41">
                    <w:rPr>
                      <w:rFonts w:cs="Arial"/>
                      <w:color w:val="000000" w:themeColor="text1"/>
                      <w:sz w:val="20"/>
                      <w:szCs w:val="20"/>
                    </w:rPr>
                    <w:t>Handphone</w:t>
                  </w:r>
                </w:p>
                <w:p w:rsidR="007303E7" w:rsidRPr="00C40B41" w:rsidRDefault="007303E7" w:rsidP="001C7D6E">
                  <w:pPr>
                    <w:spacing w:after="0" w:line="240" w:lineRule="auto"/>
                    <w:rPr>
                      <w:rFonts w:cs="Arial"/>
                      <w:color w:val="000000" w:themeColor="text1"/>
                      <w:sz w:val="20"/>
                      <w:szCs w:val="20"/>
                    </w:rPr>
                  </w:pPr>
                  <w:r w:rsidRPr="00C40B41">
                    <w:rPr>
                      <w:rFonts w:cs="Arial"/>
                      <w:color w:val="000000" w:themeColor="text1"/>
                      <w:sz w:val="20"/>
                      <w:szCs w:val="20"/>
                    </w:rPr>
                    <w:t>Ext</w:t>
                  </w:r>
                </w:p>
                <w:p w:rsidR="007303E7" w:rsidRPr="00C40B41" w:rsidRDefault="007303E7" w:rsidP="001C7D6E">
                  <w:pPr>
                    <w:spacing w:after="0" w:line="240" w:lineRule="auto"/>
                    <w:rPr>
                      <w:rFonts w:cs="Arial"/>
                      <w:color w:val="000000" w:themeColor="text1"/>
                      <w:sz w:val="20"/>
                      <w:szCs w:val="20"/>
                    </w:rPr>
                  </w:pPr>
                  <w:r w:rsidRPr="00C40B41">
                    <w:rPr>
                      <w:rFonts w:cs="Arial"/>
                      <w:color w:val="000000" w:themeColor="text1"/>
                      <w:sz w:val="20"/>
                      <w:szCs w:val="20"/>
                    </w:rPr>
                    <w:t>E-mail</w:t>
                  </w:r>
                </w:p>
              </w:tc>
            </w:tr>
            <w:tr w:rsidR="007303E7" w:rsidRPr="00C40B41" w:rsidTr="00581566">
              <w:trPr>
                <w:trHeight w:val="459"/>
              </w:trPr>
              <w:tc>
                <w:tcPr>
                  <w:tcW w:w="499" w:type="dxa"/>
                </w:tcPr>
                <w:p w:rsidR="007303E7" w:rsidRPr="00C40B41" w:rsidRDefault="007303E7" w:rsidP="001C7D6E">
                  <w:pPr>
                    <w:spacing w:after="0" w:line="240" w:lineRule="auto"/>
                    <w:jc w:val="center"/>
                    <w:rPr>
                      <w:rFonts w:cs="Arial"/>
                      <w:color w:val="000000" w:themeColor="text1"/>
                      <w:sz w:val="20"/>
                      <w:szCs w:val="20"/>
                    </w:rPr>
                  </w:pPr>
                  <w:r w:rsidRPr="00C40B41">
                    <w:rPr>
                      <w:rFonts w:cs="Arial"/>
                      <w:color w:val="000000" w:themeColor="text1"/>
                      <w:sz w:val="20"/>
                      <w:szCs w:val="20"/>
                    </w:rPr>
                    <w:t>1</w:t>
                  </w:r>
                </w:p>
              </w:tc>
              <w:tc>
                <w:tcPr>
                  <w:tcW w:w="2088" w:type="dxa"/>
                </w:tcPr>
                <w:p w:rsidR="007303E7" w:rsidRPr="00BE6541" w:rsidRDefault="00FB635D" w:rsidP="001C7D6E">
                  <w:pPr>
                    <w:spacing w:after="0" w:line="240" w:lineRule="auto"/>
                    <w:rPr>
                      <w:rFonts w:cs="Arial"/>
                      <w:color w:val="000000" w:themeColor="text1"/>
                      <w:sz w:val="20"/>
                      <w:szCs w:val="20"/>
                    </w:rPr>
                  </w:pPr>
                  <w:r>
                    <w:rPr>
                      <w:rFonts w:cs="Arial"/>
                      <w:color w:val="000000" w:themeColor="text1"/>
                      <w:sz w:val="20"/>
                      <w:szCs w:val="20"/>
                    </w:rPr>
                    <w:t>Jajat Sudrajat</w:t>
                  </w:r>
                </w:p>
                <w:p w:rsidR="00BE6541" w:rsidRPr="00C40B41" w:rsidRDefault="00BE6541" w:rsidP="001C7D6E">
                  <w:pPr>
                    <w:spacing w:after="0" w:line="240" w:lineRule="auto"/>
                    <w:rPr>
                      <w:rFonts w:cs="Arial"/>
                      <w:i/>
                      <w:color w:val="000000" w:themeColor="text1"/>
                      <w:sz w:val="20"/>
                      <w:szCs w:val="20"/>
                    </w:rPr>
                  </w:pPr>
                  <w:r w:rsidRPr="00BE6541">
                    <w:rPr>
                      <w:rFonts w:cs="Arial"/>
                      <w:color w:val="000000" w:themeColor="text1"/>
                      <w:sz w:val="20"/>
                      <w:szCs w:val="20"/>
                    </w:rPr>
                    <w:t>(Ketua</w:t>
                  </w:r>
                  <w:r>
                    <w:rPr>
                      <w:rFonts w:cs="Arial"/>
                      <w:i/>
                      <w:color w:val="000000" w:themeColor="text1"/>
                      <w:sz w:val="20"/>
                      <w:szCs w:val="20"/>
                    </w:rPr>
                    <w:t>)</w:t>
                  </w:r>
                </w:p>
              </w:tc>
              <w:tc>
                <w:tcPr>
                  <w:tcW w:w="3420" w:type="dxa"/>
                </w:tcPr>
                <w:p w:rsidR="00FB635D" w:rsidRPr="00774923" w:rsidRDefault="00FB635D" w:rsidP="00FB635D">
                  <w:pPr>
                    <w:spacing w:after="0" w:line="240" w:lineRule="auto"/>
                    <w:jc w:val="both"/>
                    <w:rPr>
                      <w:rFonts w:asciiTheme="minorHAnsi" w:hAnsiTheme="minorHAnsi" w:cs="Arial"/>
                      <w:color w:val="000000"/>
                      <w:sz w:val="20"/>
                      <w:szCs w:val="20"/>
                    </w:rPr>
                  </w:pPr>
                  <w:r w:rsidRPr="00774923">
                    <w:rPr>
                      <w:rFonts w:asciiTheme="minorHAnsi" w:hAnsiTheme="minorHAnsi" w:cs="Arial"/>
                      <w:color w:val="000000"/>
                      <w:sz w:val="20"/>
                      <w:szCs w:val="20"/>
                    </w:rPr>
                    <w:t>Binus University</w:t>
                  </w:r>
                </w:p>
                <w:p w:rsidR="00FB635D" w:rsidRPr="00774923" w:rsidRDefault="00FB635D" w:rsidP="00FB635D">
                  <w:pPr>
                    <w:spacing w:after="0" w:line="240" w:lineRule="auto"/>
                    <w:jc w:val="both"/>
                    <w:rPr>
                      <w:rFonts w:asciiTheme="minorHAnsi" w:hAnsiTheme="minorHAnsi" w:cs="Arial"/>
                      <w:color w:val="000000"/>
                      <w:sz w:val="20"/>
                      <w:szCs w:val="20"/>
                    </w:rPr>
                  </w:pPr>
                  <w:r w:rsidRPr="00774923">
                    <w:rPr>
                      <w:rFonts w:asciiTheme="minorHAnsi" w:hAnsiTheme="minorHAnsi" w:cs="Arial"/>
                      <w:color w:val="000000"/>
                      <w:sz w:val="20"/>
                      <w:szCs w:val="20"/>
                    </w:rPr>
                    <w:t>Binus Institutional Development Center (BIDC)</w:t>
                  </w:r>
                </w:p>
                <w:p w:rsidR="00FB635D" w:rsidRPr="00774923" w:rsidRDefault="00FB635D" w:rsidP="00FB635D">
                  <w:pPr>
                    <w:spacing w:after="0" w:line="240" w:lineRule="auto"/>
                    <w:jc w:val="both"/>
                    <w:rPr>
                      <w:rFonts w:asciiTheme="minorHAnsi" w:hAnsiTheme="minorHAnsi" w:cs="Arial"/>
                      <w:color w:val="000000"/>
                      <w:sz w:val="20"/>
                      <w:szCs w:val="20"/>
                    </w:rPr>
                  </w:pPr>
                  <w:r w:rsidRPr="00774923">
                    <w:rPr>
                      <w:rFonts w:asciiTheme="minorHAnsi" w:hAnsiTheme="minorHAnsi" w:cs="Arial"/>
                      <w:color w:val="000000"/>
                      <w:sz w:val="20"/>
                      <w:szCs w:val="20"/>
                    </w:rPr>
                    <w:t>Institutional Collaboration Officer</w:t>
                  </w:r>
                </w:p>
                <w:p w:rsidR="007303E7" w:rsidRPr="00C40B41" w:rsidRDefault="00FB635D" w:rsidP="00FB635D">
                  <w:pPr>
                    <w:spacing w:after="0" w:line="240" w:lineRule="auto"/>
                    <w:rPr>
                      <w:rFonts w:cs="Arial"/>
                      <w:color w:val="000000" w:themeColor="text1"/>
                      <w:sz w:val="20"/>
                      <w:szCs w:val="20"/>
                    </w:rPr>
                  </w:pPr>
                  <w:r w:rsidRPr="00774923">
                    <w:rPr>
                      <w:rFonts w:asciiTheme="minorHAnsi" w:hAnsiTheme="minorHAnsi" w:cs="Arial"/>
                      <w:color w:val="000000"/>
                      <w:sz w:val="20"/>
                      <w:szCs w:val="20"/>
                    </w:rPr>
                    <w:t>FM Structural Binus Entrepreneurship Center (BEC)</w:t>
                  </w:r>
                </w:p>
              </w:tc>
              <w:tc>
                <w:tcPr>
                  <w:tcW w:w="2412" w:type="dxa"/>
                </w:tcPr>
                <w:p w:rsidR="00BE6541" w:rsidRDefault="00FB635D" w:rsidP="001C7D6E">
                  <w:pPr>
                    <w:spacing w:after="0" w:line="240" w:lineRule="auto"/>
                    <w:rPr>
                      <w:rFonts w:cs="Arial"/>
                      <w:color w:val="000000" w:themeColor="text1"/>
                      <w:sz w:val="20"/>
                      <w:szCs w:val="20"/>
                    </w:rPr>
                  </w:pPr>
                  <w:r>
                    <w:rPr>
                      <w:rFonts w:cs="Arial"/>
                      <w:color w:val="000000" w:themeColor="text1"/>
                      <w:sz w:val="20"/>
                      <w:szCs w:val="20"/>
                    </w:rPr>
                    <w:t>087882366016</w:t>
                  </w:r>
                </w:p>
                <w:p w:rsidR="00BE6541" w:rsidRPr="00C40B41" w:rsidRDefault="00FB635D" w:rsidP="001C7D6E">
                  <w:pPr>
                    <w:spacing w:after="0" w:line="240" w:lineRule="auto"/>
                    <w:rPr>
                      <w:rFonts w:cs="Arial"/>
                      <w:color w:val="000000" w:themeColor="text1"/>
                      <w:sz w:val="20"/>
                      <w:szCs w:val="20"/>
                    </w:rPr>
                  </w:pPr>
                  <w:r>
                    <w:rPr>
                      <w:rFonts w:cs="Arial"/>
                      <w:color w:val="000000" w:themeColor="text1"/>
                      <w:sz w:val="20"/>
                      <w:szCs w:val="20"/>
                    </w:rPr>
                    <w:t>jsudrajat</w:t>
                  </w:r>
                  <w:r w:rsidR="00BE6541">
                    <w:rPr>
                      <w:rFonts w:cs="Arial"/>
                      <w:color w:val="000000" w:themeColor="text1"/>
                      <w:sz w:val="20"/>
                      <w:szCs w:val="20"/>
                    </w:rPr>
                    <w:t>@binus.edu</w:t>
                  </w:r>
                </w:p>
              </w:tc>
            </w:tr>
            <w:tr w:rsidR="007303E7" w:rsidRPr="00C40B41" w:rsidTr="00581566">
              <w:trPr>
                <w:trHeight w:val="459"/>
              </w:trPr>
              <w:tc>
                <w:tcPr>
                  <w:tcW w:w="499" w:type="dxa"/>
                </w:tcPr>
                <w:p w:rsidR="007303E7" w:rsidRPr="00C40B41" w:rsidRDefault="00125E88" w:rsidP="001C7D6E">
                  <w:pPr>
                    <w:spacing w:after="0" w:line="240" w:lineRule="auto"/>
                    <w:jc w:val="center"/>
                    <w:rPr>
                      <w:rFonts w:cs="Arial"/>
                      <w:color w:val="000000" w:themeColor="text1"/>
                      <w:sz w:val="20"/>
                      <w:szCs w:val="20"/>
                    </w:rPr>
                  </w:pPr>
                  <w:r>
                    <w:rPr>
                      <w:rFonts w:cs="Arial"/>
                      <w:color w:val="000000" w:themeColor="text1"/>
                      <w:sz w:val="20"/>
                      <w:szCs w:val="20"/>
                    </w:rPr>
                    <w:t>2</w:t>
                  </w:r>
                </w:p>
              </w:tc>
              <w:tc>
                <w:tcPr>
                  <w:tcW w:w="2088" w:type="dxa"/>
                </w:tcPr>
                <w:p w:rsidR="007303E7" w:rsidRDefault="00FB635D" w:rsidP="001C7D6E">
                  <w:pPr>
                    <w:spacing w:after="0" w:line="240" w:lineRule="auto"/>
                    <w:rPr>
                      <w:rFonts w:cs="Arial"/>
                      <w:color w:val="000000" w:themeColor="text1"/>
                      <w:sz w:val="20"/>
                      <w:szCs w:val="20"/>
                    </w:rPr>
                  </w:pPr>
                  <w:r>
                    <w:rPr>
                      <w:rFonts w:cs="Arial"/>
                      <w:color w:val="000000" w:themeColor="text1"/>
                      <w:sz w:val="20"/>
                      <w:szCs w:val="20"/>
                    </w:rPr>
                    <w:t>Rahmat Edi Irawan</w:t>
                  </w:r>
                </w:p>
                <w:p w:rsidR="00581566" w:rsidRPr="00C40B41" w:rsidRDefault="00581566" w:rsidP="001C7D6E">
                  <w:pPr>
                    <w:spacing w:after="0" w:line="240" w:lineRule="auto"/>
                    <w:rPr>
                      <w:rFonts w:cs="Arial"/>
                      <w:color w:val="000000" w:themeColor="text1"/>
                      <w:sz w:val="20"/>
                      <w:szCs w:val="20"/>
                    </w:rPr>
                  </w:pPr>
                  <w:r>
                    <w:rPr>
                      <w:rFonts w:cs="Arial"/>
                      <w:color w:val="000000" w:themeColor="text1"/>
                      <w:sz w:val="20"/>
                      <w:szCs w:val="20"/>
                    </w:rPr>
                    <w:t>(Anggota)</w:t>
                  </w:r>
                </w:p>
              </w:tc>
              <w:tc>
                <w:tcPr>
                  <w:tcW w:w="3420" w:type="dxa"/>
                </w:tcPr>
                <w:p w:rsidR="00581566" w:rsidRDefault="00581566" w:rsidP="00581566">
                  <w:pPr>
                    <w:spacing w:after="0" w:line="240" w:lineRule="auto"/>
                    <w:rPr>
                      <w:rFonts w:cs="Arial"/>
                      <w:color w:val="000000" w:themeColor="text1"/>
                      <w:sz w:val="20"/>
                      <w:szCs w:val="20"/>
                    </w:rPr>
                  </w:pPr>
                  <w:r>
                    <w:rPr>
                      <w:rFonts w:cs="Arial"/>
                      <w:color w:val="000000" w:themeColor="text1"/>
                      <w:sz w:val="20"/>
                      <w:szCs w:val="20"/>
                    </w:rPr>
                    <w:t>Binus University</w:t>
                  </w:r>
                </w:p>
                <w:p w:rsidR="00581566" w:rsidRPr="00C40B41" w:rsidRDefault="00FB635D" w:rsidP="00581566">
                  <w:pPr>
                    <w:spacing w:after="0" w:line="240" w:lineRule="auto"/>
                    <w:rPr>
                      <w:rFonts w:cs="Arial"/>
                      <w:color w:val="000000" w:themeColor="text1"/>
                      <w:sz w:val="20"/>
                      <w:szCs w:val="20"/>
                    </w:rPr>
                  </w:pPr>
                  <w:r>
                    <w:rPr>
                      <w:rFonts w:cs="Arial"/>
                      <w:color w:val="000000" w:themeColor="text1"/>
                      <w:sz w:val="20"/>
                      <w:szCs w:val="20"/>
                    </w:rPr>
                    <w:t>Television Coordinator</w:t>
                  </w:r>
                </w:p>
                <w:p w:rsidR="007303E7" w:rsidRPr="00C40B41" w:rsidRDefault="007303E7" w:rsidP="00581566">
                  <w:pPr>
                    <w:spacing w:after="0" w:line="240" w:lineRule="auto"/>
                    <w:rPr>
                      <w:rFonts w:cs="Arial"/>
                      <w:color w:val="000000" w:themeColor="text1"/>
                      <w:sz w:val="20"/>
                      <w:szCs w:val="20"/>
                    </w:rPr>
                  </w:pPr>
                </w:p>
              </w:tc>
              <w:tc>
                <w:tcPr>
                  <w:tcW w:w="2412" w:type="dxa"/>
                </w:tcPr>
                <w:p w:rsidR="005E0299" w:rsidRPr="005E0299" w:rsidRDefault="005E0299" w:rsidP="005E0299">
                  <w:pPr>
                    <w:pStyle w:val="PlainText"/>
                  </w:pPr>
                  <w:r>
                    <w:t>0816905782</w:t>
                  </w:r>
                </w:p>
                <w:p w:rsidR="007303E7" w:rsidRPr="001312DF" w:rsidRDefault="001312DF" w:rsidP="00581566">
                  <w:pPr>
                    <w:spacing w:after="0" w:line="240" w:lineRule="auto"/>
                    <w:rPr>
                      <w:rFonts w:cs="Arial"/>
                      <w:color w:val="000000" w:themeColor="text1"/>
                      <w:sz w:val="20"/>
                      <w:szCs w:val="20"/>
                    </w:rPr>
                  </w:pPr>
                  <w:r w:rsidRPr="001312DF">
                    <w:rPr>
                      <w:rFonts w:ascii="Arial" w:hAnsi="Arial" w:cs="Arial"/>
                      <w:color w:val="000000"/>
                      <w:sz w:val="20"/>
                      <w:szCs w:val="20"/>
                    </w:rPr>
                    <w:t>rirawan@binus.edu</w:t>
                  </w:r>
                </w:p>
              </w:tc>
            </w:tr>
            <w:tr w:rsidR="007303E7" w:rsidRPr="00C40B41" w:rsidTr="00581566">
              <w:trPr>
                <w:trHeight w:val="443"/>
              </w:trPr>
              <w:tc>
                <w:tcPr>
                  <w:tcW w:w="499" w:type="dxa"/>
                </w:tcPr>
                <w:p w:rsidR="007303E7" w:rsidRPr="00C40B41" w:rsidRDefault="00125E88" w:rsidP="001C7D6E">
                  <w:pPr>
                    <w:spacing w:after="0" w:line="240" w:lineRule="auto"/>
                    <w:jc w:val="center"/>
                    <w:rPr>
                      <w:rFonts w:cs="Arial"/>
                      <w:color w:val="000000" w:themeColor="text1"/>
                      <w:sz w:val="20"/>
                      <w:szCs w:val="20"/>
                    </w:rPr>
                  </w:pPr>
                  <w:r>
                    <w:rPr>
                      <w:rFonts w:cs="Arial"/>
                      <w:color w:val="000000" w:themeColor="text1"/>
                      <w:sz w:val="20"/>
                      <w:szCs w:val="20"/>
                    </w:rPr>
                    <w:t>3</w:t>
                  </w:r>
                </w:p>
              </w:tc>
              <w:tc>
                <w:tcPr>
                  <w:tcW w:w="2088" w:type="dxa"/>
                </w:tcPr>
                <w:p w:rsidR="007303E7" w:rsidRDefault="001312DF" w:rsidP="001C7D6E">
                  <w:pPr>
                    <w:spacing w:after="0" w:line="240" w:lineRule="auto"/>
                    <w:rPr>
                      <w:rFonts w:cs="Arial"/>
                      <w:color w:val="000000" w:themeColor="text1"/>
                      <w:sz w:val="20"/>
                      <w:szCs w:val="20"/>
                    </w:rPr>
                  </w:pPr>
                  <w:r>
                    <w:rPr>
                      <w:rFonts w:cs="Arial"/>
                      <w:color w:val="000000" w:themeColor="text1"/>
                      <w:sz w:val="20"/>
                      <w:szCs w:val="20"/>
                    </w:rPr>
                    <w:t>H. Sunu</w:t>
                  </w:r>
                  <w:r w:rsidR="00774923">
                    <w:rPr>
                      <w:rFonts w:cs="Arial"/>
                      <w:color w:val="000000" w:themeColor="text1"/>
                      <w:sz w:val="20"/>
                      <w:szCs w:val="20"/>
                    </w:rPr>
                    <w:t xml:space="preserve"> </w:t>
                  </w:r>
                  <w:r w:rsidR="00FB635D">
                    <w:rPr>
                      <w:rFonts w:cs="Arial"/>
                      <w:color w:val="000000" w:themeColor="text1"/>
                      <w:sz w:val="20"/>
                      <w:szCs w:val="20"/>
                    </w:rPr>
                    <w:t>Bidihar</w:t>
                  </w:r>
                  <w:r>
                    <w:rPr>
                      <w:rFonts w:cs="Arial"/>
                      <w:color w:val="000000" w:themeColor="text1"/>
                      <w:sz w:val="20"/>
                      <w:szCs w:val="20"/>
                    </w:rPr>
                    <w:t>d</w:t>
                  </w:r>
                  <w:r w:rsidR="00FB635D">
                    <w:rPr>
                      <w:rFonts w:cs="Arial"/>
                      <w:color w:val="000000" w:themeColor="text1"/>
                      <w:sz w:val="20"/>
                      <w:szCs w:val="20"/>
                    </w:rPr>
                    <w:t>jo</w:t>
                  </w:r>
                </w:p>
                <w:p w:rsidR="00581566" w:rsidRPr="00C40B41" w:rsidRDefault="00581566" w:rsidP="001C7D6E">
                  <w:pPr>
                    <w:spacing w:after="0" w:line="240" w:lineRule="auto"/>
                    <w:rPr>
                      <w:rFonts w:cs="Arial"/>
                      <w:color w:val="000000" w:themeColor="text1"/>
                      <w:sz w:val="20"/>
                      <w:szCs w:val="20"/>
                    </w:rPr>
                  </w:pPr>
                  <w:r>
                    <w:rPr>
                      <w:rFonts w:cs="Arial"/>
                      <w:color w:val="000000" w:themeColor="text1"/>
                      <w:sz w:val="20"/>
                      <w:szCs w:val="20"/>
                    </w:rPr>
                    <w:t>(Anggota)</w:t>
                  </w:r>
                </w:p>
              </w:tc>
              <w:tc>
                <w:tcPr>
                  <w:tcW w:w="3420" w:type="dxa"/>
                </w:tcPr>
                <w:p w:rsidR="00581566" w:rsidRPr="005E0299" w:rsidRDefault="00581566" w:rsidP="00581566">
                  <w:pPr>
                    <w:spacing w:after="0" w:line="240" w:lineRule="auto"/>
                    <w:rPr>
                      <w:rFonts w:cs="Arial"/>
                      <w:color w:val="000000" w:themeColor="text1"/>
                      <w:sz w:val="20"/>
                      <w:szCs w:val="20"/>
                    </w:rPr>
                  </w:pPr>
                  <w:r w:rsidRPr="005E0299">
                    <w:rPr>
                      <w:rFonts w:cs="Arial"/>
                      <w:color w:val="000000" w:themeColor="text1"/>
                      <w:sz w:val="20"/>
                      <w:szCs w:val="20"/>
                    </w:rPr>
                    <w:t>Binus University</w:t>
                  </w:r>
                </w:p>
                <w:p w:rsidR="00581566" w:rsidRPr="005E0299" w:rsidRDefault="005E0299" w:rsidP="00581566">
                  <w:pPr>
                    <w:spacing w:after="0" w:line="240" w:lineRule="auto"/>
                    <w:rPr>
                      <w:rFonts w:cs="Arial"/>
                      <w:color w:val="000000" w:themeColor="text1"/>
                      <w:sz w:val="20"/>
                      <w:szCs w:val="20"/>
                    </w:rPr>
                  </w:pPr>
                  <w:r>
                    <w:rPr>
                      <w:rFonts w:cs="Arial"/>
                      <w:color w:val="000000" w:themeColor="text1"/>
                      <w:sz w:val="20"/>
                      <w:szCs w:val="20"/>
                    </w:rPr>
                    <w:t>Binus TV Manajer</w:t>
                  </w:r>
                </w:p>
                <w:p w:rsidR="007303E7" w:rsidRPr="005E0299" w:rsidRDefault="007303E7" w:rsidP="00581566">
                  <w:pPr>
                    <w:spacing w:after="0" w:line="240" w:lineRule="auto"/>
                    <w:rPr>
                      <w:rFonts w:cs="Arial"/>
                      <w:color w:val="000000" w:themeColor="text1"/>
                      <w:sz w:val="20"/>
                      <w:szCs w:val="20"/>
                    </w:rPr>
                  </w:pPr>
                </w:p>
              </w:tc>
              <w:tc>
                <w:tcPr>
                  <w:tcW w:w="2412" w:type="dxa"/>
                </w:tcPr>
                <w:p w:rsidR="00581566" w:rsidRPr="005E0299" w:rsidRDefault="001312DF" w:rsidP="00581566">
                  <w:pPr>
                    <w:spacing w:after="0" w:line="240" w:lineRule="auto"/>
                    <w:rPr>
                      <w:rFonts w:cs="Arial"/>
                      <w:color w:val="000000" w:themeColor="text1"/>
                      <w:sz w:val="20"/>
                      <w:szCs w:val="20"/>
                    </w:rPr>
                  </w:pPr>
                  <w:r w:rsidRPr="005E0299">
                    <w:rPr>
                      <w:rFonts w:cs="Arial"/>
                      <w:color w:val="000000" w:themeColor="text1"/>
                      <w:sz w:val="20"/>
                      <w:szCs w:val="20"/>
                    </w:rPr>
                    <w:t>08159789596</w:t>
                  </w:r>
                </w:p>
                <w:p w:rsidR="007303E7" w:rsidRPr="005E0299" w:rsidRDefault="005E0299" w:rsidP="00581566">
                  <w:pPr>
                    <w:spacing w:after="0" w:line="240" w:lineRule="auto"/>
                    <w:rPr>
                      <w:rFonts w:cs="Arial"/>
                      <w:color w:val="000000" w:themeColor="text1"/>
                      <w:sz w:val="20"/>
                      <w:szCs w:val="20"/>
                    </w:rPr>
                  </w:pPr>
                  <w:r w:rsidRPr="005E0299">
                    <w:rPr>
                      <w:rFonts w:cs="Arial"/>
                      <w:color w:val="000000" w:themeColor="text1"/>
                      <w:sz w:val="20"/>
                      <w:szCs w:val="20"/>
                    </w:rPr>
                    <w:t>hsunubudihardjo</w:t>
                  </w:r>
                  <w:r w:rsidR="00581566" w:rsidRPr="005E0299">
                    <w:rPr>
                      <w:rFonts w:cs="Arial"/>
                      <w:color w:val="000000" w:themeColor="text1"/>
                      <w:sz w:val="20"/>
                      <w:szCs w:val="20"/>
                    </w:rPr>
                    <w:t>@binus.edu</w:t>
                  </w:r>
                </w:p>
              </w:tc>
            </w:tr>
            <w:tr w:rsidR="007303E7" w:rsidRPr="00C40B41" w:rsidTr="00581566">
              <w:trPr>
                <w:trHeight w:val="443"/>
              </w:trPr>
              <w:tc>
                <w:tcPr>
                  <w:tcW w:w="499" w:type="dxa"/>
                </w:tcPr>
                <w:p w:rsidR="007303E7" w:rsidRPr="00C40B41" w:rsidRDefault="00125E88" w:rsidP="001C7D6E">
                  <w:pPr>
                    <w:spacing w:after="0" w:line="240" w:lineRule="auto"/>
                    <w:jc w:val="center"/>
                    <w:rPr>
                      <w:rFonts w:cs="Arial"/>
                      <w:color w:val="000000" w:themeColor="text1"/>
                      <w:sz w:val="20"/>
                      <w:szCs w:val="20"/>
                    </w:rPr>
                  </w:pPr>
                  <w:r>
                    <w:rPr>
                      <w:rFonts w:cs="Arial"/>
                      <w:color w:val="000000" w:themeColor="text1"/>
                      <w:sz w:val="20"/>
                      <w:szCs w:val="20"/>
                    </w:rPr>
                    <w:t>4</w:t>
                  </w:r>
                </w:p>
              </w:tc>
              <w:tc>
                <w:tcPr>
                  <w:tcW w:w="2088" w:type="dxa"/>
                </w:tcPr>
                <w:p w:rsidR="00FB635D" w:rsidRDefault="00FB635D" w:rsidP="001C7D6E">
                  <w:pPr>
                    <w:spacing w:after="0" w:line="240" w:lineRule="auto"/>
                    <w:rPr>
                      <w:rFonts w:cs="Arial"/>
                      <w:color w:val="000000" w:themeColor="text1"/>
                      <w:sz w:val="20"/>
                      <w:szCs w:val="20"/>
                    </w:rPr>
                  </w:pPr>
                  <w:r>
                    <w:rPr>
                      <w:rFonts w:cs="Arial"/>
                      <w:color w:val="000000" w:themeColor="text1"/>
                      <w:sz w:val="20"/>
                      <w:szCs w:val="20"/>
                    </w:rPr>
                    <w:t>Noor</w:t>
                  </w:r>
                  <w:r w:rsidR="00774923">
                    <w:rPr>
                      <w:rFonts w:cs="Arial"/>
                      <w:color w:val="000000" w:themeColor="text1"/>
                      <w:sz w:val="20"/>
                      <w:szCs w:val="20"/>
                    </w:rPr>
                    <w:t xml:space="preserve"> Udin</w:t>
                  </w:r>
                </w:p>
                <w:p w:rsidR="007303E7" w:rsidRPr="00C40B41" w:rsidRDefault="00FB635D" w:rsidP="001C7D6E">
                  <w:pPr>
                    <w:spacing w:after="0" w:line="240" w:lineRule="auto"/>
                    <w:rPr>
                      <w:rFonts w:cs="Arial"/>
                      <w:color w:val="000000" w:themeColor="text1"/>
                      <w:sz w:val="20"/>
                      <w:szCs w:val="20"/>
                    </w:rPr>
                  </w:pPr>
                  <w:r>
                    <w:rPr>
                      <w:rFonts w:cs="Arial"/>
                      <w:color w:val="000000" w:themeColor="text1"/>
                      <w:sz w:val="20"/>
                      <w:szCs w:val="20"/>
                    </w:rPr>
                    <w:t>(Anggota</w:t>
                  </w:r>
                  <w:r w:rsidR="007303E7" w:rsidRPr="00C40B41">
                    <w:rPr>
                      <w:rFonts w:cs="Arial"/>
                      <w:color w:val="000000" w:themeColor="text1"/>
                      <w:sz w:val="20"/>
                      <w:szCs w:val="20"/>
                    </w:rPr>
                    <w:t>)</w:t>
                  </w:r>
                </w:p>
              </w:tc>
              <w:tc>
                <w:tcPr>
                  <w:tcW w:w="3420" w:type="dxa"/>
                </w:tcPr>
                <w:p w:rsidR="00581566" w:rsidRDefault="00581566" w:rsidP="00581566">
                  <w:pPr>
                    <w:spacing w:after="0" w:line="240" w:lineRule="auto"/>
                    <w:rPr>
                      <w:rFonts w:cs="Arial"/>
                      <w:color w:val="000000" w:themeColor="text1"/>
                      <w:sz w:val="20"/>
                      <w:szCs w:val="20"/>
                    </w:rPr>
                  </w:pPr>
                  <w:r>
                    <w:rPr>
                      <w:rFonts w:cs="Arial"/>
                      <w:color w:val="000000" w:themeColor="text1"/>
                      <w:sz w:val="20"/>
                      <w:szCs w:val="20"/>
                    </w:rPr>
                    <w:t>Binus University</w:t>
                  </w:r>
                </w:p>
                <w:p w:rsidR="007303E7" w:rsidRPr="00C40B41" w:rsidRDefault="00C65B37" w:rsidP="00581566">
                  <w:pPr>
                    <w:spacing w:after="0" w:line="240" w:lineRule="auto"/>
                    <w:rPr>
                      <w:rFonts w:cs="Arial"/>
                      <w:color w:val="000000" w:themeColor="text1"/>
                      <w:sz w:val="20"/>
                      <w:szCs w:val="20"/>
                    </w:rPr>
                  </w:pPr>
                  <w:r>
                    <w:rPr>
                      <w:rFonts w:cs="Arial"/>
                      <w:color w:val="000000" w:themeColor="text1"/>
                      <w:sz w:val="20"/>
                      <w:szCs w:val="20"/>
                    </w:rPr>
                    <w:t>SCC-Core Subject for Creative Advertis</w:t>
                  </w:r>
                  <w:r w:rsidRPr="00C40B41">
                    <w:rPr>
                      <w:rFonts w:cs="Arial"/>
                      <w:color w:val="000000" w:themeColor="text1"/>
                      <w:sz w:val="20"/>
                      <w:szCs w:val="20"/>
                    </w:rPr>
                    <w:t xml:space="preserve"> </w:t>
                  </w:r>
                </w:p>
              </w:tc>
              <w:tc>
                <w:tcPr>
                  <w:tcW w:w="2412" w:type="dxa"/>
                </w:tcPr>
                <w:p w:rsidR="007303E7" w:rsidRDefault="00CA0CBA" w:rsidP="00581566">
                  <w:pPr>
                    <w:spacing w:after="0" w:line="240" w:lineRule="auto"/>
                    <w:rPr>
                      <w:rFonts w:cs="Arial"/>
                      <w:color w:val="000000" w:themeColor="text1"/>
                      <w:sz w:val="20"/>
                      <w:szCs w:val="20"/>
                    </w:rPr>
                  </w:pPr>
                  <w:hyperlink r:id="rId7" w:history="1">
                    <w:r w:rsidR="00C65B37" w:rsidRPr="00617E9A">
                      <w:rPr>
                        <w:rStyle w:val="Hyperlink"/>
                        <w:rFonts w:cs="Arial"/>
                        <w:sz w:val="20"/>
                        <w:szCs w:val="20"/>
                      </w:rPr>
                      <w:t>nudin@binus.edu</w:t>
                    </w:r>
                  </w:hyperlink>
                </w:p>
                <w:p w:rsidR="00C65B37" w:rsidRPr="00C40B41" w:rsidRDefault="00C65B37" w:rsidP="00581566">
                  <w:pPr>
                    <w:spacing w:after="0" w:line="240" w:lineRule="auto"/>
                    <w:rPr>
                      <w:rFonts w:cs="Arial"/>
                      <w:color w:val="000000" w:themeColor="text1"/>
                      <w:sz w:val="20"/>
                      <w:szCs w:val="20"/>
                    </w:rPr>
                  </w:pPr>
                </w:p>
              </w:tc>
            </w:tr>
          </w:tbl>
          <w:p w:rsidR="007303E7" w:rsidRPr="00C40B41" w:rsidRDefault="007303E7" w:rsidP="001C7D6E">
            <w:pPr>
              <w:spacing w:after="0" w:line="240" w:lineRule="auto"/>
              <w:rPr>
                <w:rFonts w:cs="Arial"/>
                <w:color w:val="000000" w:themeColor="text1"/>
                <w:sz w:val="18"/>
              </w:rPr>
            </w:pPr>
          </w:p>
          <w:p w:rsidR="007303E7" w:rsidRPr="00C40B41" w:rsidRDefault="007303E7" w:rsidP="001C7D6E">
            <w:pPr>
              <w:spacing w:after="0" w:line="240" w:lineRule="auto"/>
              <w:rPr>
                <w:rFonts w:cs="Arial"/>
                <w:color w:val="000000" w:themeColor="text1"/>
                <w:sz w:val="18"/>
              </w:rPr>
            </w:pPr>
          </w:p>
        </w:tc>
      </w:tr>
    </w:tbl>
    <w:p w:rsidR="007303E7" w:rsidRPr="00C40B41" w:rsidRDefault="007303E7" w:rsidP="007303E7">
      <w:pPr>
        <w:spacing w:after="0" w:line="240" w:lineRule="auto"/>
        <w:jc w:val="center"/>
        <w:rPr>
          <w:rFonts w:cs="Arial"/>
          <w:color w:val="000000" w:themeColor="text1"/>
        </w:rPr>
      </w:pPr>
    </w:p>
    <w:p w:rsidR="007303E7" w:rsidRPr="00C40B41" w:rsidRDefault="007303E7" w:rsidP="007303E7">
      <w:pPr>
        <w:spacing w:after="0" w:line="240" w:lineRule="auto"/>
        <w:jc w:val="center"/>
        <w:rPr>
          <w:rFonts w:cs="Arial"/>
          <w:color w:val="000000" w:themeColor="text1"/>
        </w:rPr>
      </w:pPr>
      <w:r w:rsidRPr="00C40B41">
        <w:rPr>
          <w:rFonts w:cs="Arial"/>
          <w:color w:val="000000" w:themeColor="text1"/>
        </w:rPr>
        <w:t xml:space="preserve">Jakarta, </w:t>
      </w:r>
      <w:r w:rsidR="00125E88">
        <w:rPr>
          <w:rFonts w:cs="Arial"/>
          <w:color w:val="000000" w:themeColor="text1"/>
        </w:rPr>
        <w:t>2 Agusus  2016</w:t>
      </w:r>
    </w:p>
    <w:p w:rsidR="007303E7" w:rsidRPr="00C40B41" w:rsidRDefault="007303E7" w:rsidP="007303E7">
      <w:pPr>
        <w:spacing w:after="0" w:line="240" w:lineRule="auto"/>
        <w:rPr>
          <w:rFonts w:cs="Arial"/>
          <w:color w:val="000000" w:themeColor="text1"/>
        </w:rPr>
      </w:pPr>
    </w:p>
    <w:tbl>
      <w:tblPr>
        <w:tblW w:w="0" w:type="auto"/>
        <w:jc w:val="center"/>
        <w:tblLook w:val="04A0" w:firstRow="1" w:lastRow="0" w:firstColumn="1" w:lastColumn="0" w:noHBand="0" w:noVBand="1"/>
      </w:tblPr>
      <w:tblGrid>
        <w:gridCol w:w="4548"/>
        <w:gridCol w:w="4526"/>
      </w:tblGrid>
      <w:tr w:rsidR="007303E7" w:rsidRPr="00C40B41" w:rsidTr="001C7D6E">
        <w:trPr>
          <w:jc w:val="center"/>
        </w:trPr>
        <w:tc>
          <w:tcPr>
            <w:tcW w:w="4788" w:type="dxa"/>
          </w:tcPr>
          <w:p w:rsidR="007303E7" w:rsidRPr="00C40B41" w:rsidRDefault="007303E7" w:rsidP="001C7D6E">
            <w:pPr>
              <w:spacing w:after="0" w:line="240" w:lineRule="auto"/>
              <w:jc w:val="center"/>
              <w:rPr>
                <w:rFonts w:cs="Arial"/>
                <w:color w:val="000000" w:themeColor="text1"/>
              </w:rPr>
            </w:pPr>
            <w:r w:rsidRPr="00C40B41">
              <w:rPr>
                <w:rFonts w:cs="Arial"/>
                <w:color w:val="000000" w:themeColor="text1"/>
              </w:rPr>
              <w:t>Mengetahui,</w:t>
            </w:r>
          </w:p>
        </w:tc>
        <w:tc>
          <w:tcPr>
            <w:tcW w:w="4788" w:type="dxa"/>
          </w:tcPr>
          <w:p w:rsidR="007303E7" w:rsidRPr="00C40B41" w:rsidRDefault="007303E7" w:rsidP="001C7D6E">
            <w:pPr>
              <w:spacing w:after="0" w:line="240" w:lineRule="auto"/>
              <w:jc w:val="center"/>
              <w:rPr>
                <w:rFonts w:cs="Arial"/>
                <w:color w:val="000000" w:themeColor="text1"/>
              </w:rPr>
            </w:pPr>
            <w:r w:rsidRPr="00C40B41">
              <w:rPr>
                <w:rFonts w:cs="Arial"/>
                <w:color w:val="000000" w:themeColor="text1"/>
              </w:rPr>
              <w:t>Team Leader</w:t>
            </w:r>
          </w:p>
        </w:tc>
      </w:tr>
      <w:tr w:rsidR="007303E7" w:rsidRPr="00C40B41" w:rsidTr="001C7D6E">
        <w:trPr>
          <w:jc w:val="center"/>
        </w:trPr>
        <w:tc>
          <w:tcPr>
            <w:tcW w:w="4788" w:type="dxa"/>
          </w:tcPr>
          <w:p w:rsidR="007303E7" w:rsidRPr="00C40B41" w:rsidRDefault="007303E7" w:rsidP="001C7D6E">
            <w:pPr>
              <w:spacing w:after="0" w:line="240" w:lineRule="auto"/>
              <w:rPr>
                <w:rFonts w:cs="Arial"/>
                <w:color w:val="000000" w:themeColor="text1"/>
              </w:rPr>
            </w:pPr>
          </w:p>
          <w:p w:rsidR="007303E7" w:rsidRPr="00C40B41" w:rsidRDefault="007303E7" w:rsidP="001C7D6E">
            <w:pPr>
              <w:spacing w:after="0" w:line="240" w:lineRule="auto"/>
              <w:rPr>
                <w:rFonts w:cs="Arial"/>
                <w:color w:val="000000" w:themeColor="text1"/>
              </w:rPr>
            </w:pPr>
          </w:p>
          <w:p w:rsidR="007303E7" w:rsidRPr="00C40B41" w:rsidRDefault="007303E7" w:rsidP="001C7D6E">
            <w:pPr>
              <w:spacing w:after="0" w:line="240" w:lineRule="auto"/>
              <w:rPr>
                <w:rFonts w:cs="Arial"/>
                <w:color w:val="000000" w:themeColor="text1"/>
              </w:rPr>
            </w:pPr>
          </w:p>
          <w:p w:rsidR="007303E7" w:rsidRPr="00C40B41" w:rsidRDefault="007303E7" w:rsidP="001C7D6E">
            <w:pPr>
              <w:spacing w:after="0" w:line="240" w:lineRule="auto"/>
              <w:rPr>
                <w:rFonts w:cs="Arial"/>
                <w:color w:val="000000" w:themeColor="text1"/>
              </w:rPr>
            </w:pPr>
          </w:p>
          <w:p w:rsidR="007303E7" w:rsidRPr="00C40B41" w:rsidRDefault="007303E7" w:rsidP="00581566">
            <w:pPr>
              <w:spacing w:after="0" w:line="240" w:lineRule="auto"/>
              <w:jc w:val="center"/>
              <w:rPr>
                <w:rFonts w:cs="Arial"/>
                <w:color w:val="000000" w:themeColor="text1"/>
              </w:rPr>
            </w:pPr>
            <w:r w:rsidRPr="00C40B41">
              <w:rPr>
                <w:rFonts w:cs="Arial"/>
                <w:color w:val="000000" w:themeColor="text1"/>
              </w:rPr>
              <w:t>(</w:t>
            </w:r>
            <w:r w:rsidR="00D36C29">
              <w:rPr>
                <w:rFonts w:cs="Arial"/>
                <w:color w:val="000000" w:themeColor="text1"/>
              </w:rPr>
              <w:t>Stephen G Kurnia</w:t>
            </w:r>
            <w:r w:rsidRPr="00C40B41">
              <w:rPr>
                <w:rFonts w:cs="Arial"/>
                <w:color w:val="000000" w:themeColor="text1"/>
              </w:rPr>
              <w:t>)</w:t>
            </w:r>
          </w:p>
        </w:tc>
        <w:tc>
          <w:tcPr>
            <w:tcW w:w="4788" w:type="dxa"/>
          </w:tcPr>
          <w:p w:rsidR="007303E7" w:rsidRPr="00C40B41" w:rsidRDefault="007303E7" w:rsidP="001C7D6E">
            <w:pPr>
              <w:spacing w:after="0" w:line="240" w:lineRule="auto"/>
              <w:jc w:val="center"/>
              <w:rPr>
                <w:rFonts w:cs="Arial"/>
                <w:color w:val="000000" w:themeColor="text1"/>
              </w:rPr>
            </w:pPr>
          </w:p>
          <w:p w:rsidR="007303E7" w:rsidRPr="00C40B41" w:rsidRDefault="007303E7" w:rsidP="001C7D6E">
            <w:pPr>
              <w:spacing w:after="0" w:line="240" w:lineRule="auto"/>
              <w:jc w:val="center"/>
              <w:rPr>
                <w:rFonts w:cs="Arial"/>
                <w:color w:val="000000" w:themeColor="text1"/>
              </w:rPr>
            </w:pPr>
          </w:p>
          <w:p w:rsidR="007303E7" w:rsidRPr="00C40B41" w:rsidRDefault="007303E7" w:rsidP="001C7D6E">
            <w:pPr>
              <w:spacing w:after="0" w:line="240" w:lineRule="auto"/>
              <w:jc w:val="center"/>
              <w:rPr>
                <w:rFonts w:cs="Arial"/>
                <w:color w:val="000000" w:themeColor="text1"/>
              </w:rPr>
            </w:pPr>
          </w:p>
          <w:p w:rsidR="007303E7" w:rsidRPr="00C40B41" w:rsidRDefault="007303E7" w:rsidP="001C7D6E">
            <w:pPr>
              <w:spacing w:after="0" w:line="240" w:lineRule="auto"/>
              <w:jc w:val="center"/>
              <w:rPr>
                <w:rFonts w:cs="Arial"/>
                <w:color w:val="000000" w:themeColor="text1"/>
              </w:rPr>
            </w:pPr>
          </w:p>
          <w:p w:rsidR="007303E7" w:rsidRPr="00C40B41" w:rsidRDefault="00D36C29" w:rsidP="00581566">
            <w:pPr>
              <w:spacing w:after="0" w:line="240" w:lineRule="auto"/>
              <w:jc w:val="center"/>
              <w:rPr>
                <w:rFonts w:cs="Arial"/>
                <w:color w:val="000000" w:themeColor="text1"/>
              </w:rPr>
            </w:pPr>
            <w:r>
              <w:rPr>
                <w:rFonts w:cs="Arial"/>
                <w:color w:val="000000" w:themeColor="text1"/>
              </w:rPr>
              <w:t xml:space="preserve"> </w:t>
            </w:r>
            <w:r w:rsidR="007303E7" w:rsidRPr="00C40B41">
              <w:rPr>
                <w:rFonts w:cs="Arial"/>
                <w:color w:val="000000" w:themeColor="text1"/>
              </w:rPr>
              <w:t>(</w:t>
            </w:r>
            <w:r>
              <w:rPr>
                <w:rFonts w:cs="Arial"/>
                <w:color w:val="000000" w:themeColor="text1"/>
              </w:rPr>
              <w:t>Jajat Sudrajat</w:t>
            </w:r>
            <w:r w:rsidR="007303E7" w:rsidRPr="00C40B41">
              <w:rPr>
                <w:rFonts w:cs="Arial"/>
                <w:color w:val="000000" w:themeColor="text1"/>
              </w:rPr>
              <w:t>)</w:t>
            </w:r>
          </w:p>
        </w:tc>
      </w:tr>
      <w:tr w:rsidR="007303E7" w:rsidRPr="00C40B41" w:rsidTr="001C7D6E">
        <w:trPr>
          <w:jc w:val="center"/>
        </w:trPr>
        <w:tc>
          <w:tcPr>
            <w:tcW w:w="4788" w:type="dxa"/>
          </w:tcPr>
          <w:p w:rsidR="007303E7" w:rsidRPr="00C40B41" w:rsidRDefault="007303E7" w:rsidP="001C7D6E">
            <w:pPr>
              <w:spacing w:after="0" w:line="240" w:lineRule="auto"/>
              <w:jc w:val="center"/>
              <w:rPr>
                <w:rFonts w:cs="Arial"/>
                <w:color w:val="000000" w:themeColor="text1"/>
              </w:rPr>
            </w:pPr>
            <w:r w:rsidRPr="00C40B41">
              <w:rPr>
                <w:rFonts w:cs="Arial"/>
                <w:color w:val="000000" w:themeColor="text1"/>
              </w:rPr>
              <w:t>Direct Supervisor *</w:t>
            </w:r>
          </w:p>
        </w:tc>
        <w:tc>
          <w:tcPr>
            <w:tcW w:w="4788" w:type="dxa"/>
          </w:tcPr>
          <w:p w:rsidR="007303E7" w:rsidRPr="00C40B41" w:rsidRDefault="007303E7" w:rsidP="001C7D6E">
            <w:pPr>
              <w:spacing w:after="0" w:line="240" w:lineRule="auto"/>
              <w:jc w:val="center"/>
              <w:rPr>
                <w:rFonts w:cs="Arial"/>
                <w:color w:val="000000" w:themeColor="text1"/>
              </w:rPr>
            </w:pPr>
          </w:p>
        </w:tc>
      </w:tr>
    </w:tbl>
    <w:p w:rsidR="007303E7" w:rsidRDefault="007303E7" w:rsidP="007303E7">
      <w:pPr>
        <w:rPr>
          <w:i/>
          <w:color w:val="000000" w:themeColor="text1"/>
          <w:szCs w:val="24"/>
        </w:rPr>
      </w:pPr>
    </w:p>
    <w:p w:rsidR="007303E7" w:rsidRPr="001B51C1" w:rsidRDefault="007303E7" w:rsidP="007303E7">
      <w:pPr>
        <w:rPr>
          <w:i/>
          <w:color w:val="000000" w:themeColor="text1"/>
          <w:szCs w:val="24"/>
        </w:rPr>
      </w:pPr>
      <w:r w:rsidRPr="00C40B41">
        <w:rPr>
          <w:i/>
          <w:color w:val="000000" w:themeColor="text1"/>
          <w:szCs w:val="24"/>
        </w:rPr>
        <w:t>*) minimal Binusian level 13</w:t>
      </w:r>
      <w:r w:rsidRPr="00C40B41">
        <w:rPr>
          <w:b/>
          <w:color w:val="000000" w:themeColor="text1"/>
          <w:sz w:val="36"/>
        </w:rPr>
        <w:br w:type="page"/>
      </w:r>
    </w:p>
    <w:p w:rsidR="007303E7" w:rsidRDefault="007303E7">
      <w:pPr>
        <w:spacing w:after="0" w:line="240" w:lineRule="auto"/>
        <w:rPr>
          <w:b/>
          <w:sz w:val="36"/>
        </w:rPr>
      </w:pPr>
    </w:p>
    <w:p w:rsidR="00AE1AF9" w:rsidRDefault="00AE1AF9">
      <w:pPr>
        <w:spacing w:after="0" w:line="240" w:lineRule="auto"/>
        <w:rPr>
          <w:b/>
          <w:sz w:val="36"/>
        </w:rPr>
      </w:pPr>
    </w:p>
    <w:p w:rsidR="00AE1AF9" w:rsidRDefault="00AE1AF9">
      <w:pPr>
        <w:spacing w:after="0" w:line="240" w:lineRule="auto"/>
        <w:rPr>
          <w:b/>
          <w:sz w:val="36"/>
        </w:rPr>
      </w:pPr>
      <w:r>
        <w:rPr>
          <w:noProof/>
        </w:rPr>
        <w:drawing>
          <wp:inline distT="0" distB="0" distL="0" distR="0" wp14:anchorId="52B95FE0" wp14:editId="0D6032B8">
            <wp:extent cx="5486400" cy="58280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10972" cy="5854132"/>
                    </a:xfrm>
                    <a:prstGeom prst="rect">
                      <a:avLst/>
                    </a:prstGeom>
                  </pic:spPr>
                </pic:pic>
              </a:graphicData>
            </a:graphic>
          </wp:inline>
        </w:drawing>
      </w:r>
    </w:p>
    <w:p w:rsidR="00AE1AF9" w:rsidRDefault="00AE1AF9">
      <w:pPr>
        <w:spacing w:after="0" w:line="240" w:lineRule="auto"/>
        <w:rPr>
          <w:b/>
          <w:sz w:val="36"/>
        </w:rPr>
      </w:pPr>
    </w:p>
    <w:p w:rsidR="00AE1AF9" w:rsidRDefault="00AE1AF9">
      <w:pPr>
        <w:spacing w:after="0" w:line="240" w:lineRule="auto"/>
        <w:rPr>
          <w:b/>
          <w:sz w:val="36"/>
        </w:rPr>
      </w:pPr>
    </w:p>
    <w:p w:rsidR="00AE1AF9" w:rsidRDefault="00AE1AF9">
      <w:pPr>
        <w:spacing w:after="0" w:line="240" w:lineRule="auto"/>
        <w:rPr>
          <w:b/>
          <w:sz w:val="36"/>
        </w:rPr>
      </w:pPr>
    </w:p>
    <w:p w:rsidR="00AE1AF9" w:rsidRDefault="00AE1AF9">
      <w:pPr>
        <w:spacing w:after="0" w:line="240" w:lineRule="auto"/>
        <w:rPr>
          <w:b/>
          <w:sz w:val="36"/>
        </w:rPr>
      </w:pPr>
    </w:p>
    <w:p w:rsidR="00AE1AF9" w:rsidRDefault="00AE1AF9">
      <w:pPr>
        <w:spacing w:after="0" w:line="240" w:lineRule="auto"/>
        <w:rPr>
          <w:b/>
          <w:sz w:val="36"/>
        </w:rPr>
      </w:pPr>
    </w:p>
    <w:p w:rsidR="00AE1AF9" w:rsidRDefault="00AE1AF9">
      <w:pPr>
        <w:spacing w:after="0" w:line="240" w:lineRule="auto"/>
        <w:rPr>
          <w:b/>
          <w:sz w:val="36"/>
        </w:rPr>
      </w:pPr>
    </w:p>
    <w:p w:rsidR="00AE1AF9" w:rsidRDefault="00AE1AF9">
      <w:pPr>
        <w:spacing w:after="0" w:line="240" w:lineRule="auto"/>
        <w:rPr>
          <w:b/>
          <w:sz w:val="36"/>
        </w:rPr>
      </w:pPr>
    </w:p>
    <w:p w:rsidR="00AE1AF9" w:rsidRDefault="00AE1AF9">
      <w:pPr>
        <w:spacing w:after="0" w:line="240" w:lineRule="auto"/>
        <w:rPr>
          <w:b/>
          <w:sz w:val="36"/>
        </w:rPr>
      </w:pPr>
    </w:p>
    <w:p w:rsidR="00AE1AF9" w:rsidRDefault="00AE1AF9">
      <w:pPr>
        <w:spacing w:after="0" w:line="240" w:lineRule="auto"/>
        <w:rPr>
          <w:b/>
          <w:sz w:val="36"/>
        </w:rPr>
      </w:pPr>
    </w:p>
    <w:p w:rsidR="00AE1AF9" w:rsidRDefault="00AE1AF9">
      <w:pPr>
        <w:spacing w:after="0" w:line="240" w:lineRule="auto"/>
        <w:rPr>
          <w:b/>
          <w:sz w:val="36"/>
        </w:rPr>
      </w:pPr>
    </w:p>
    <w:p w:rsidR="00AE1AF9" w:rsidRDefault="00AE1AF9">
      <w:pPr>
        <w:spacing w:after="0" w:line="240" w:lineRule="auto"/>
        <w:rPr>
          <w:b/>
          <w:sz w:val="36"/>
        </w:rPr>
      </w:pPr>
    </w:p>
    <w:p w:rsidR="007303E7" w:rsidRPr="00C40B41" w:rsidRDefault="007303E7" w:rsidP="007303E7">
      <w:pPr>
        <w:jc w:val="center"/>
        <w:rPr>
          <w:b/>
          <w:color w:val="000000" w:themeColor="text1"/>
          <w:sz w:val="36"/>
        </w:rPr>
      </w:pPr>
      <w:r w:rsidRPr="00C40B41">
        <w:rPr>
          <w:b/>
          <w:color w:val="000000" w:themeColor="text1"/>
          <w:sz w:val="36"/>
        </w:rPr>
        <w:t>RINGKASAN PROYEK</w:t>
      </w:r>
    </w:p>
    <w:p w:rsidR="007303E7" w:rsidRPr="00C40B41" w:rsidRDefault="007303E7" w:rsidP="007303E7">
      <w:pPr>
        <w:jc w:val="center"/>
        <w:rPr>
          <w:color w:val="000000" w:themeColor="text1"/>
          <w:sz w:val="36"/>
        </w:rPr>
      </w:pPr>
      <w:r w:rsidRPr="00C40B41">
        <w:rPr>
          <w:i/>
          <w:color w:val="000000" w:themeColor="text1"/>
          <w:sz w:val="36"/>
        </w:rPr>
        <w:t>(PROJECT SUMMARY)</w:t>
      </w:r>
    </w:p>
    <w:p w:rsidR="003A7FD8" w:rsidRPr="003A7FD8" w:rsidRDefault="003A7FD8" w:rsidP="003A7FD8">
      <w:pPr>
        <w:autoSpaceDE w:val="0"/>
        <w:autoSpaceDN w:val="0"/>
        <w:adjustRightInd w:val="0"/>
        <w:spacing w:line="360" w:lineRule="auto"/>
        <w:jc w:val="both"/>
        <w:rPr>
          <w:rFonts w:ascii="Arial" w:hAnsi="Arial" w:cs="Arial"/>
          <w:color w:val="000000"/>
          <w:sz w:val="20"/>
          <w:szCs w:val="20"/>
        </w:rPr>
      </w:pPr>
      <w:r w:rsidRPr="003A7FD8">
        <w:rPr>
          <w:rFonts w:ascii="Arial" w:hAnsi="Arial" w:cs="Arial"/>
          <w:color w:val="000000"/>
          <w:sz w:val="20"/>
          <w:szCs w:val="20"/>
        </w:rPr>
        <w:t>Pelaksanaan Kegiatan P2M Dosen saat ini dilakukan dengan memberikan pelatihan kepada UKM, bertempat di Binus University. 1 kelas pelatihan dihadir</w:t>
      </w:r>
      <w:r>
        <w:rPr>
          <w:rFonts w:ascii="Arial" w:hAnsi="Arial" w:cs="Arial"/>
          <w:color w:val="000000"/>
          <w:sz w:val="20"/>
          <w:szCs w:val="20"/>
        </w:rPr>
        <w:t>i</w:t>
      </w:r>
      <w:r w:rsidR="00774923">
        <w:rPr>
          <w:rFonts w:ascii="Arial" w:hAnsi="Arial" w:cs="Arial"/>
          <w:color w:val="000000"/>
          <w:sz w:val="20"/>
          <w:szCs w:val="20"/>
        </w:rPr>
        <w:t xml:space="preserve"> </w:t>
      </w:r>
      <w:r w:rsidRPr="003A7FD8">
        <w:rPr>
          <w:rFonts w:ascii="Arial" w:hAnsi="Arial" w:cs="Arial"/>
          <w:color w:val="000000"/>
          <w:sz w:val="20"/>
          <w:szCs w:val="20"/>
        </w:rPr>
        <w:t>oleh beberapa UKM (terkadang jumlah peserta lebih sedikit dari dosen sebagai instruktur).  P2M belum memberikan dampak yang signifikan kepada UKM (maaf mungkin seked</w:t>
      </w:r>
      <w:r w:rsidR="00774923">
        <w:rPr>
          <w:rFonts w:ascii="Arial" w:hAnsi="Arial" w:cs="Arial"/>
          <w:color w:val="000000"/>
          <w:sz w:val="20"/>
          <w:szCs w:val="20"/>
        </w:rPr>
        <w:t>ar menggugurkan kewajiban dosen</w:t>
      </w:r>
      <w:r w:rsidRPr="003A7FD8">
        <w:rPr>
          <w:rFonts w:ascii="Arial" w:hAnsi="Arial" w:cs="Arial"/>
          <w:color w:val="000000"/>
          <w:sz w:val="20"/>
          <w:szCs w:val="20"/>
        </w:rPr>
        <w:t xml:space="preserve"> </w:t>
      </w:r>
      <w:r>
        <w:rPr>
          <w:rFonts w:ascii="Arial" w:hAnsi="Arial" w:cs="Arial"/>
          <w:color w:val="000000"/>
          <w:sz w:val="20"/>
          <w:szCs w:val="20"/>
        </w:rPr>
        <w:t>u</w:t>
      </w:r>
      <w:r w:rsidRPr="003A7FD8">
        <w:rPr>
          <w:rFonts w:ascii="Arial" w:hAnsi="Arial" w:cs="Arial"/>
          <w:color w:val="000000"/>
          <w:sz w:val="20"/>
          <w:szCs w:val="20"/>
        </w:rPr>
        <w:t>ntuk</w:t>
      </w:r>
      <w:r>
        <w:rPr>
          <w:rFonts w:ascii="Arial" w:hAnsi="Arial" w:cs="Arial"/>
          <w:color w:val="000000"/>
          <w:sz w:val="20"/>
          <w:szCs w:val="20"/>
        </w:rPr>
        <w:t xml:space="preserve"> </w:t>
      </w:r>
      <w:r w:rsidRPr="003A7FD8">
        <w:rPr>
          <w:rFonts w:ascii="Arial" w:hAnsi="Arial" w:cs="Arial"/>
          <w:color w:val="000000"/>
          <w:sz w:val="20"/>
          <w:szCs w:val="20"/>
        </w:rPr>
        <w:t xml:space="preserve">melaksanakan Tridharma PT). Potensi kompetensi Dosen Binus University sangat dinantikan pengabdiannya untuk masyarakat di seluruh Nusantara. Kendala waktu dan biaya yang disediakan institusi terbatas untuk menjangkau pelosok </w:t>
      </w:r>
      <w:r>
        <w:rPr>
          <w:rFonts w:ascii="Arial" w:hAnsi="Arial" w:cs="Arial"/>
          <w:color w:val="000000"/>
          <w:sz w:val="20"/>
          <w:szCs w:val="20"/>
        </w:rPr>
        <w:t xml:space="preserve">nusantara. </w:t>
      </w:r>
      <w:r w:rsidRPr="003A7FD8">
        <w:rPr>
          <w:rFonts w:ascii="Arial" w:hAnsi="Arial" w:cs="Arial"/>
          <w:color w:val="000000"/>
          <w:sz w:val="20"/>
          <w:szCs w:val="20"/>
        </w:rPr>
        <w:t xml:space="preserve">Mengotimalkan </w:t>
      </w:r>
      <w:r>
        <w:rPr>
          <w:rFonts w:ascii="Arial" w:hAnsi="Arial" w:cs="Arial"/>
          <w:color w:val="000000"/>
          <w:sz w:val="20"/>
          <w:szCs w:val="20"/>
        </w:rPr>
        <w:t>sumberdaya</w:t>
      </w:r>
      <w:r w:rsidRPr="003A7FD8">
        <w:rPr>
          <w:rFonts w:ascii="Arial" w:hAnsi="Arial" w:cs="Arial"/>
          <w:color w:val="000000"/>
          <w:sz w:val="20"/>
          <w:szCs w:val="20"/>
        </w:rPr>
        <w:t xml:space="preserve"> binus yang unggul dalam</w:t>
      </w:r>
      <w:r w:rsidR="00774923">
        <w:rPr>
          <w:rFonts w:ascii="Arial" w:hAnsi="Arial" w:cs="Arial"/>
          <w:color w:val="000000"/>
          <w:sz w:val="20"/>
          <w:szCs w:val="20"/>
        </w:rPr>
        <w:t xml:space="preserve"> </w:t>
      </w:r>
      <w:r w:rsidRPr="003A7FD8">
        <w:rPr>
          <w:rFonts w:ascii="Arial" w:hAnsi="Arial" w:cs="Arial"/>
          <w:color w:val="000000"/>
          <w:sz w:val="20"/>
          <w:szCs w:val="20"/>
        </w:rPr>
        <w:t>Teknologi Informasi dapat dikolaborasikan dengan salah satu“TV Masa Kini” yang berbasis ICT yaitu NET TV</w:t>
      </w:r>
      <w:r w:rsidR="00774923">
        <w:rPr>
          <w:rFonts w:ascii="Arial" w:hAnsi="Arial" w:cs="Arial"/>
          <w:color w:val="000000"/>
          <w:sz w:val="20"/>
          <w:szCs w:val="20"/>
        </w:rPr>
        <w:t>.</w:t>
      </w:r>
      <w:r w:rsidRPr="003A7FD8">
        <w:rPr>
          <w:rFonts w:ascii="Arial" w:hAnsi="Arial" w:cs="Arial"/>
          <w:color w:val="000000"/>
          <w:sz w:val="20"/>
          <w:szCs w:val="20"/>
        </w:rPr>
        <w:t xml:space="preserve"> </w:t>
      </w:r>
    </w:p>
    <w:p w:rsidR="003A7FD8" w:rsidRPr="003A7FD8" w:rsidRDefault="003A7FD8" w:rsidP="003A7FD8">
      <w:pPr>
        <w:autoSpaceDE w:val="0"/>
        <w:autoSpaceDN w:val="0"/>
        <w:adjustRightInd w:val="0"/>
        <w:spacing w:line="360" w:lineRule="auto"/>
        <w:jc w:val="both"/>
        <w:rPr>
          <w:rFonts w:ascii="Arial" w:hAnsi="Arial" w:cs="Arial"/>
          <w:color w:val="000000"/>
          <w:sz w:val="20"/>
          <w:szCs w:val="20"/>
        </w:rPr>
      </w:pPr>
    </w:p>
    <w:p w:rsidR="003A7FD8" w:rsidRPr="003A7FD8" w:rsidRDefault="003A7FD8" w:rsidP="003A7FD8">
      <w:pPr>
        <w:autoSpaceDE w:val="0"/>
        <w:autoSpaceDN w:val="0"/>
        <w:adjustRightInd w:val="0"/>
        <w:spacing w:line="360" w:lineRule="auto"/>
        <w:jc w:val="both"/>
        <w:rPr>
          <w:rFonts w:ascii="Arial" w:hAnsi="Arial" w:cs="Arial"/>
          <w:i/>
          <w:color w:val="000000"/>
          <w:sz w:val="20"/>
          <w:szCs w:val="20"/>
        </w:rPr>
      </w:pPr>
      <w:r w:rsidRPr="003A7FD8">
        <w:rPr>
          <w:rFonts w:ascii="Arial" w:hAnsi="Arial" w:cs="Arial"/>
          <w:color w:val="000000"/>
          <w:sz w:val="20"/>
          <w:szCs w:val="20"/>
        </w:rPr>
        <w:t>Keyword:</w:t>
      </w:r>
      <w:r w:rsidRPr="003A7FD8">
        <w:rPr>
          <w:rFonts w:ascii="Arial" w:hAnsi="Arial" w:cs="Arial"/>
          <w:i/>
          <w:color w:val="000000"/>
          <w:sz w:val="20"/>
          <w:szCs w:val="20"/>
        </w:rPr>
        <w:t>Optimal, Potensi, Teknologi Informasi, ICT</w:t>
      </w:r>
    </w:p>
    <w:p w:rsidR="00581566" w:rsidRDefault="00581566">
      <w:pPr>
        <w:spacing w:after="0" w:line="240" w:lineRule="auto"/>
      </w:pPr>
      <w:r>
        <w:br w:type="page"/>
      </w:r>
    </w:p>
    <w:p w:rsidR="00307850" w:rsidRPr="007F4797" w:rsidRDefault="00307850" w:rsidP="004F1E19">
      <w:pPr>
        <w:pStyle w:val="ListParagraph"/>
        <w:numPr>
          <w:ilvl w:val="0"/>
          <w:numId w:val="14"/>
        </w:numPr>
        <w:spacing w:after="0" w:line="360" w:lineRule="auto"/>
        <w:jc w:val="center"/>
        <w:rPr>
          <w:b/>
          <w:sz w:val="36"/>
        </w:rPr>
      </w:pPr>
      <w:r w:rsidRPr="007F4797">
        <w:rPr>
          <w:b/>
          <w:sz w:val="36"/>
        </w:rPr>
        <w:lastRenderedPageBreak/>
        <w:t>P</w:t>
      </w:r>
      <w:r w:rsidR="004F1E19" w:rsidRPr="007F4797">
        <w:rPr>
          <w:b/>
          <w:sz w:val="36"/>
        </w:rPr>
        <w:t>ENDAHULUAN</w:t>
      </w:r>
    </w:p>
    <w:p w:rsidR="0051698F" w:rsidRPr="00547E11" w:rsidRDefault="0051698F" w:rsidP="0051698F">
      <w:pPr>
        <w:pStyle w:val="ListParagraph"/>
        <w:spacing w:after="0" w:line="360" w:lineRule="auto"/>
        <w:ind w:left="1095"/>
        <w:jc w:val="center"/>
        <w:rPr>
          <w:i/>
          <w:sz w:val="36"/>
        </w:rPr>
      </w:pPr>
      <w:r w:rsidRPr="00547E11">
        <w:rPr>
          <w:i/>
          <w:sz w:val="36"/>
        </w:rPr>
        <w:t>(INTRODUCTION)</w:t>
      </w:r>
    </w:p>
    <w:p w:rsidR="00FB2915" w:rsidRPr="003278A7" w:rsidRDefault="00FB2915" w:rsidP="00FB2915">
      <w:pPr>
        <w:spacing w:after="0" w:line="360" w:lineRule="auto"/>
        <w:jc w:val="center"/>
        <w:rPr>
          <w:b/>
          <w:sz w:val="36"/>
        </w:rPr>
      </w:pPr>
    </w:p>
    <w:p w:rsidR="00A66F43" w:rsidRPr="00C40B41" w:rsidRDefault="00A66F43" w:rsidP="00A66F43">
      <w:pPr>
        <w:pStyle w:val="ListParagraph"/>
        <w:numPr>
          <w:ilvl w:val="0"/>
          <w:numId w:val="4"/>
        </w:numPr>
        <w:spacing w:after="0" w:line="360" w:lineRule="auto"/>
        <w:ind w:left="360"/>
        <w:rPr>
          <w:b/>
          <w:color w:val="000000" w:themeColor="text1"/>
          <w:sz w:val="24"/>
        </w:rPr>
      </w:pPr>
      <w:r w:rsidRPr="00C40B41">
        <w:rPr>
          <w:b/>
          <w:color w:val="000000" w:themeColor="text1"/>
          <w:sz w:val="24"/>
        </w:rPr>
        <w:t xml:space="preserve">Latar Belakang Proyek </w:t>
      </w:r>
      <w:r w:rsidRPr="00C40B41">
        <w:rPr>
          <w:i/>
          <w:color w:val="000000" w:themeColor="text1"/>
          <w:sz w:val="24"/>
        </w:rPr>
        <w:t>(Background of the project)</w:t>
      </w:r>
    </w:p>
    <w:p w:rsidR="001C7D6E" w:rsidRDefault="001C7D6E" w:rsidP="001C7D6E">
      <w:pPr>
        <w:pStyle w:val="ListParagraph"/>
        <w:autoSpaceDE w:val="0"/>
        <w:autoSpaceDN w:val="0"/>
        <w:adjustRightInd w:val="0"/>
        <w:spacing w:line="360" w:lineRule="auto"/>
        <w:ind w:left="360"/>
        <w:jc w:val="both"/>
        <w:rPr>
          <w:rFonts w:ascii="Arial" w:hAnsi="Arial" w:cs="Arial"/>
          <w:color w:val="000000"/>
          <w:sz w:val="20"/>
          <w:szCs w:val="20"/>
        </w:rPr>
      </w:pPr>
      <w:r w:rsidRPr="001C7D6E">
        <w:rPr>
          <w:rFonts w:ascii="Arial" w:hAnsi="Arial" w:cs="Arial"/>
          <w:color w:val="000000"/>
          <w:sz w:val="20"/>
          <w:szCs w:val="20"/>
        </w:rPr>
        <w:t>Pelaksa</w:t>
      </w:r>
      <w:r w:rsidR="009B3687">
        <w:rPr>
          <w:rFonts w:ascii="Arial" w:hAnsi="Arial" w:cs="Arial"/>
          <w:color w:val="000000"/>
          <w:sz w:val="20"/>
          <w:szCs w:val="20"/>
        </w:rPr>
        <w:t>naan Kegiatan P2M Dosen saat in</w:t>
      </w:r>
      <w:r w:rsidRPr="001C7D6E">
        <w:rPr>
          <w:rFonts w:ascii="Arial" w:hAnsi="Arial" w:cs="Arial"/>
          <w:color w:val="000000"/>
          <w:sz w:val="20"/>
          <w:szCs w:val="20"/>
        </w:rPr>
        <w:t>i</w:t>
      </w:r>
      <w:r w:rsidR="009B3687">
        <w:rPr>
          <w:rFonts w:ascii="Arial" w:hAnsi="Arial" w:cs="Arial"/>
          <w:color w:val="000000"/>
          <w:sz w:val="20"/>
          <w:szCs w:val="20"/>
        </w:rPr>
        <w:t xml:space="preserve"> </w:t>
      </w:r>
      <w:r w:rsidRPr="001C7D6E">
        <w:rPr>
          <w:rFonts w:ascii="Arial" w:hAnsi="Arial" w:cs="Arial"/>
          <w:color w:val="000000"/>
          <w:sz w:val="20"/>
          <w:szCs w:val="20"/>
        </w:rPr>
        <w:t>dilakukan dengan memberikan pel</w:t>
      </w:r>
      <w:r w:rsidR="009B3687">
        <w:rPr>
          <w:rFonts w:ascii="Arial" w:hAnsi="Arial" w:cs="Arial"/>
          <w:color w:val="000000"/>
          <w:sz w:val="20"/>
          <w:szCs w:val="20"/>
        </w:rPr>
        <w:t>atihan kepada para Usaha Kecil M</w:t>
      </w:r>
      <w:r w:rsidRPr="001C7D6E">
        <w:rPr>
          <w:rFonts w:ascii="Arial" w:hAnsi="Arial" w:cs="Arial"/>
          <w:color w:val="000000"/>
          <w:sz w:val="20"/>
          <w:szCs w:val="20"/>
        </w:rPr>
        <w:t xml:space="preserve">enengah (UKM) atau komunitas pedagang disekitar </w:t>
      </w:r>
      <w:r>
        <w:rPr>
          <w:rFonts w:ascii="Arial" w:hAnsi="Arial" w:cs="Arial"/>
          <w:color w:val="000000"/>
          <w:sz w:val="20"/>
          <w:szCs w:val="20"/>
        </w:rPr>
        <w:t>kampus, biasanya para ibu-ibu, T</w:t>
      </w:r>
      <w:r w:rsidRPr="001C7D6E">
        <w:rPr>
          <w:rFonts w:ascii="Arial" w:hAnsi="Arial" w:cs="Arial"/>
          <w:color w:val="000000"/>
          <w:sz w:val="20"/>
          <w:szCs w:val="20"/>
        </w:rPr>
        <w:t>empa</w:t>
      </w:r>
      <w:r>
        <w:rPr>
          <w:rFonts w:ascii="Arial" w:hAnsi="Arial" w:cs="Arial"/>
          <w:color w:val="000000"/>
          <w:sz w:val="20"/>
          <w:szCs w:val="20"/>
        </w:rPr>
        <w:t xml:space="preserve">t </w:t>
      </w:r>
      <w:r w:rsidRPr="001C7D6E">
        <w:rPr>
          <w:rFonts w:ascii="Arial" w:hAnsi="Arial" w:cs="Arial"/>
          <w:color w:val="000000"/>
          <w:sz w:val="20"/>
          <w:szCs w:val="20"/>
        </w:rPr>
        <w:t>pelatihannya dilaksanakan di kelas kampus Anggrek Binus University</w:t>
      </w:r>
      <w:r w:rsidR="009B3687">
        <w:rPr>
          <w:rFonts w:ascii="Arial" w:hAnsi="Arial" w:cs="Arial"/>
          <w:color w:val="000000"/>
          <w:sz w:val="20"/>
          <w:szCs w:val="20"/>
        </w:rPr>
        <w:t xml:space="preserve"> atau tempat lainnya.</w:t>
      </w:r>
      <w:r w:rsidRPr="001C7D6E">
        <w:rPr>
          <w:rFonts w:ascii="Arial" w:hAnsi="Arial" w:cs="Arial"/>
          <w:color w:val="000000"/>
          <w:sz w:val="20"/>
          <w:szCs w:val="20"/>
        </w:rPr>
        <w:t xml:space="preserve">.  </w:t>
      </w:r>
    </w:p>
    <w:p w:rsidR="001C7D6E" w:rsidRDefault="001C7D6E" w:rsidP="001C7D6E">
      <w:pPr>
        <w:pStyle w:val="ListParagraph"/>
        <w:autoSpaceDE w:val="0"/>
        <w:autoSpaceDN w:val="0"/>
        <w:adjustRightInd w:val="0"/>
        <w:spacing w:line="360" w:lineRule="auto"/>
        <w:ind w:left="360"/>
        <w:jc w:val="both"/>
        <w:rPr>
          <w:rFonts w:ascii="Arial" w:hAnsi="Arial" w:cs="Arial"/>
          <w:color w:val="000000"/>
          <w:sz w:val="20"/>
          <w:szCs w:val="20"/>
        </w:rPr>
      </w:pPr>
    </w:p>
    <w:p w:rsidR="001C7D6E" w:rsidRPr="00562940" w:rsidRDefault="001C7D6E" w:rsidP="00562940">
      <w:pPr>
        <w:pStyle w:val="ListParagraph"/>
        <w:autoSpaceDE w:val="0"/>
        <w:autoSpaceDN w:val="0"/>
        <w:adjustRightInd w:val="0"/>
        <w:spacing w:line="360" w:lineRule="auto"/>
        <w:ind w:left="360"/>
        <w:jc w:val="both"/>
        <w:rPr>
          <w:rFonts w:ascii="Arial" w:hAnsi="Arial" w:cs="Arial"/>
          <w:color w:val="000000"/>
          <w:sz w:val="20"/>
          <w:szCs w:val="20"/>
        </w:rPr>
      </w:pPr>
      <w:r w:rsidRPr="001C7D6E">
        <w:rPr>
          <w:rFonts w:ascii="Arial" w:hAnsi="Arial" w:cs="Arial"/>
          <w:color w:val="000000"/>
          <w:sz w:val="20"/>
          <w:szCs w:val="20"/>
        </w:rPr>
        <w:t xml:space="preserve">Kami pernah mengikuti kegiatan Program Pengabdian Masyarakat (P2M) ini dengan dihadiri oleh ibu-ibu komunitas pedagang dari berbagai usaha (pengrajin daur ulang, baju muslim, pedagang makanan dll), saat itu saya sebagai instruktur kebagian membawakan materi pengembangan </w:t>
      </w:r>
      <w:r>
        <w:rPr>
          <w:rFonts w:ascii="Arial" w:hAnsi="Arial" w:cs="Arial"/>
          <w:color w:val="000000"/>
          <w:sz w:val="20"/>
          <w:szCs w:val="20"/>
        </w:rPr>
        <w:t>produk,</w:t>
      </w:r>
      <w:r w:rsidR="009B3687">
        <w:rPr>
          <w:rFonts w:ascii="Arial" w:hAnsi="Arial" w:cs="Arial"/>
          <w:color w:val="000000"/>
          <w:sz w:val="20"/>
          <w:szCs w:val="20"/>
        </w:rPr>
        <w:t xml:space="preserve"> dosen lainnya bergilir membawakan materi yang berbeda sesuai jurusannya.</w:t>
      </w:r>
      <w:r w:rsidRPr="001C7D6E">
        <w:rPr>
          <w:rFonts w:ascii="Arial" w:hAnsi="Arial" w:cs="Arial"/>
          <w:color w:val="000000"/>
          <w:sz w:val="20"/>
          <w:szCs w:val="20"/>
        </w:rPr>
        <w:t xml:space="preserve"> 1 ruangan kelas pelatihan dihadiri oleh beberapa UKM (terkada</w:t>
      </w:r>
      <w:r w:rsidR="009B3687">
        <w:rPr>
          <w:rFonts w:ascii="Arial" w:hAnsi="Arial" w:cs="Arial"/>
          <w:color w:val="000000"/>
          <w:sz w:val="20"/>
          <w:szCs w:val="20"/>
        </w:rPr>
        <w:t xml:space="preserve">ng jumlah peserta tidak sebanding dengan </w:t>
      </w:r>
      <w:r w:rsidRPr="001C7D6E">
        <w:rPr>
          <w:rFonts w:ascii="Arial" w:hAnsi="Arial" w:cs="Arial"/>
          <w:color w:val="000000"/>
          <w:sz w:val="20"/>
          <w:szCs w:val="20"/>
        </w:rPr>
        <w:t xml:space="preserve"> dosen</w:t>
      </w:r>
      <w:r>
        <w:rPr>
          <w:rFonts w:ascii="Arial" w:hAnsi="Arial" w:cs="Arial"/>
          <w:color w:val="000000"/>
          <w:sz w:val="20"/>
          <w:szCs w:val="20"/>
        </w:rPr>
        <w:t xml:space="preserve"> </w:t>
      </w:r>
      <w:r w:rsidR="009B3687">
        <w:rPr>
          <w:rFonts w:ascii="Arial" w:hAnsi="Arial" w:cs="Arial"/>
          <w:color w:val="000000"/>
          <w:sz w:val="20"/>
          <w:szCs w:val="20"/>
        </w:rPr>
        <w:t xml:space="preserve">yang hadir </w:t>
      </w:r>
      <w:r w:rsidRPr="001C7D6E">
        <w:rPr>
          <w:rFonts w:ascii="Arial" w:hAnsi="Arial" w:cs="Arial"/>
          <w:color w:val="000000"/>
          <w:sz w:val="20"/>
          <w:szCs w:val="20"/>
        </w:rPr>
        <w:t>sebagai instruktur), kami sebagai dosen kebagian beberapa menit  agar dapat menggugurkan kewajiban sudah melaksanakan Tridharma P</w:t>
      </w:r>
      <w:r w:rsidR="009B3687">
        <w:rPr>
          <w:rFonts w:ascii="Arial" w:hAnsi="Arial" w:cs="Arial"/>
          <w:color w:val="000000"/>
          <w:sz w:val="20"/>
          <w:szCs w:val="20"/>
        </w:rPr>
        <w:t xml:space="preserve">erguruan </w:t>
      </w:r>
      <w:r w:rsidRPr="001C7D6E">
        <w:rPr>
          <w:rFonts w:ascii="Arial" w:hAnsi="Arial" w:cs="Arial"/>
          <w:color w:val="000000"/>
          <w:sz w:val="20"/>
          <w:szCs w:val="20"/>
        </w:rPr>
        <w:t>T</w:t>
      </w:r>
      <w:r w:rsidR="009B3687">
        <w:rPr>
          <w:rFonts w:ascii="Arial" w:hAnsi="Arial" w:cs="Arial"/>
          <w:color w:val="000000"/>
          <w:sz w:val="20"/>
          <w:szCs w:val="20"/>
        </w:rPr>
        <w:t>inggi (r</w:t>
      </w:r>
      <w:r w:rsidRPr="001C7D6E">
        <w:rPr>
          <w:rFonts w:ascii="Arial" w:hAnsi="Arial" w:cs="Arial"/>
          <w:color w:val="000000"/>
          <w:sz w:val="20"/>
          <w:szCs w:val="20"/>
        </w:rPr>
        <w:t xml:space="preserve">asa-rasanya kami belum optimal melakukan hal </w:t>
      </w:r>
      <w:r w:rsidR="00562940">
        <w:rPr>
          <w:rFonts w:ascii="Arial" w:hAnsi="Arial" w:cs="Arial"/>
          <w:color w:val="000000"/>
          <w:sz w:val="20"/>
          <w:szCs w:val="20"/>
        </w:rPr>
        <w:t>tersebut), padahal p</w:t>
      </w:r>
      <w:r w:rsidRPr="00562940">
        <w:rPr>
          <w:rFonts w:ascii="Arial" w:hAnsi="Arial" w:cs="Arial"/>
          <w:color w:val="000000"/>
          <w:sz w:val="20"/>
          <w:szCs w:val="20"/>
        </w:rPr>
        <w:t>otensi kompetensi Dosen Binus University sangat dinantikan pengabdiannya untuk masyarakat di seluruh pelosok Nusantara.</w:t>
      </w:r>
    </w:p>
    <w:p w:rsidR="001C7D6E" w:rsidRDefault="001C7D6E" w:rsidP="001C7D6E">
      <w:pPr>
        <w:pStyle w:val="ListParagraph"/>
        <w:autoSpaceDE w:val="0"/>
        <w:autoSpaceDN w:val="0"/>
        <w:adjustRightInd w:val="0"/>
        <w:spacing w:line="360" w:lineRule="auto"/>
        <w:ind w:left="360"/>
        <w:jc w:val="both"/>
        <w:rPr>
          <w:rFonts w:ascii="Arial" w:hAnsi="Arial" w:cs="Arial"/>
          <w:color w:val="000000"/>
          <w:sz w:val="20"/>
          <w:szCs w:val="20"/>
        </w:rPr>
      </w:pPr>
    </w:p>
    <w:p w:rsidR="001C7D6E" w:rsidRDefault="001C7D6E" w:rsidP="001C7D6E">
      <w:pPr>
        <w:pStyle w:val="ListParagraph"/>
        <w:autoSpaceDE w:val="0"/>
        <w:autoSpaceDN w:val="0"/>
        <w:adjustRightInd w:val="0"/>
        <w:spacing w:line="360" w:lineRule="auto"/>
        <w:ind w:left="360"/>
        <w:jc w:val="both"/>
        <w:rPr>
          <w:rFonts w:ascii="Arial" w:hAnsi="Arial" w:cs="Arial"/>
          <w:color w:val="000000"/>
          <w:sz w:val="20"/>
          <w:szCs w:val="20"/>
        </w:rPr>
      </w:pPr>
      <w:r w:rsidRPr="001C7D6E">
        <w:rPr>
          <w:rFonts w:ascii="Arial" w:hAnsi="Arial" w:cs="Arial"/>
          <w:color w:val="000000"/>
          <w:sz w:val="20"/>
          <w:szCs w:val="20"/>
        </w:rPr>
        <w:t>Kendala waktu dan biaya yang disediakan institusi terbatas untuk menjangkau pelosok Nusantara.</w:t>
      </w:r>
      <w:r>
        <w:rPr>
          <w:rFonts w:ascii="Arial" w:hAnsi="Arial" w:cs="Arial"/>
          <w:color w:val="000000"/>
          <w:sz w:val="20"/>
          <w:szCs w:val="20"/>
        </w:rPr>
        <w:t xml:space="preserve"> </w:t>
      </w:r>
      <w:r w:rsidRPr="001C7D6E">
        <w:rPr>
          <w:rFonts w:ascii="Arial" w:hAnsi="Arial" w:cs="Arial"/>
          <w:color w:val="000000"/>
          <w:sz w:val="20"/>
          <w:szCs w:val="20"/>
        </w:rPr>
        <w:t xml:space="preserve">Pengalaman lainnya kami ikut serta dengan Jurusan Marcomm untuk pelaksanaan P2M disebuah pesantren di daerah Bambu </w:t>
      </w:r>
      <w:r>
        <w:rPr>
          <w:rFonts w:ascii="Arial" w:hAnsi="Arial" w:cs="Arial"/>
          <w:color w:val="000000"/>
          <w:sz w:val="20"/>
          <w:szCs w:val="20"/>
        </w:rPr>
        <w:t>Apus Jakarta Timur,</w:t>
      </w:r>
      <w:r w:rsidRPr="001C7D6E">
        <w:rPr>
          <w:rFonts w:ascii="Arial" w:hAnsi="Arial" w:cs="Arial"/>
          <w:color w:val="000000"/>
          <w:sz w:val="20"/>
          <w:szCs w:val="20"/>
        </w:rPr>
        <w:t xml:space="preserve"> kami berangkat bersama-sama naik taxi setiap hari</w:t>
      </w:r>
      <w:r>
        <w:rPr>
          <w:rFonts w:ascii="Arial" w:hAnsi="Arial" w:cs="Arial"/>
          <w:color w:val="000000"/>
          <w:sz w:val="20"/>
          <w:szCs w:val="20"/>
        </w:rPr>
        <w:t xml:space="preserve"> Rabu s</w:t>
      </w:r>
      <w:r w:rsidRPr="001C7D6E">
        <w:rPr>
          <w:rFonts w:ascii="Arial" w:hAnsi="Arial" w:cs="Arial"/>
          <w:color w:val="000000"/>
          <w:sz w:val="20"/>
          <w:szCs w:val="20"/>
        </w:rPr>
        <w:t>ore sampai malam, namun karena</w:t>
      </w:r>
      <w:r>
        <w:rPr>
          <w:rFonts w:ascii="Arial" w:hAnsi="Arial" w:cs="Arial"/>
          <w:color w:val="000000"/>
          <w:sz w:val="20"/>
          <w:szCs w:val="20"/>
        </w:rPr>
        <w:t xml:space="preserve"> </w:t>
      </w:r>
      <w:r w:rsidRPr="001C7D6E">
        <w:rPr>
          <w:rFonts w:ascii="Arial" w:hAnsi="Arial" w:cs="Arial"/>
          <w:color w:val="000000"/>
          <w:sz w:val="20"/>
          <w:szCs w:val="20"/>
        </w:rPr>
        <w:t xml:space="preserve">keterbatasan anggaran kami hanya bisa mengunjungi beberapa kali saja, padahal obyek binaan kami selain anak-anak pesantren yang diberikan kursus singkat Bahasa inggris dan ibu-ibu penjual di pasar Kramat Jati belum dirasakan secara optimal. </w:t>
      </w:r>
    </w:p>
    <w:p w:rsidR="001C7D6E" w:rsidRDefault="001C7D6E" w:rsidP="001C7D6E">
      <w:pPr>
        <w:pStyle w:val="ListParagraph"/>
        <w:autoSpaceDE w:val="0"/>
        <w:autoSpaceDN w:val="0"/>
        <w:adjustRightInd w:val="0"/>
        <w:spacing w:line="360" w:lineRule="auto"/>
        <w:ind w:left="360"/>
        <w:jc w:val="both"/>
        <w:rPr>
          <w:rFonts w:ascii="Arial" w:hAnsi="Arial" w:cs="Arial"/>
          <w:color w:val="000000"/>
          <w:sz w:val="20"/>
          <w:szCs w:val="20"/>
        </w:rPr>
      </w:pPr>
    </w:p>
    <w:p w:rsidR="001C7D6E" w:rsidRPr="001C7D6E" w:rsidRDefault="001C7D6E" w:rsidP="001C7D6E">
      <w:pPr>
        <w:pStyle w:val="ListParagraph"/>
        <w:autoSpaceDE w:val="0"/>
        <w:autoSpaceDN w:val="0"/>
        <w:adjustRightInd w:val="0"/>
        <w:spacing w:line="360" w:lineRule="auto"/>
        <w:ind w:left="360"/>
        <w:jc w:val="both"/>
        <w:rPr>
          <w:rFonts w:ascii="Arial" w:hAnsi="Arial" w:cs="Arial"/>
          <w:color w:val="000000"/>
          <w:sz w:val="20"/>
          <w:szCs w:val="20"/>
        </w:rPr>
      </w:pPr>
      <w:r w:rsidRPr="001C7D6E">
        <w:rPr>
          <w:rFonts w:ascii="Arial" w:hAnsi="Arial" w:cs="Arial"/>
          <w:color w:val="000000"/>
          <w:sz w:val="20"/>
          <w:szCs w:val="20"/>
        </w:rPr>
        <w:t>Berdasarkan hal tersebut kami memberikan ide ata</w:t>
      </w:r>
      <w:r w:rsidR="00562940">
        <w:rPr>
          <w:rFonts w:ascii="Arial" w:hAnsi="Arial" w:cs="Arial"/>
          <w:color w:val="000000"/>
          <w:sz w:val="20"/>
          <w:szCs w:val="20"/>
        </w:rPr>
        <w:t>u</w:t>
      </w:r>
      <w:r w:rsidRPr="001C7D6E">
        <w:rPr>
          <w:rFonts w:ascii="Arial" w:hAnsi="Arial" w:cs="Arial"/>
          <w:color w:val="000000"/>
          <w:sz w:val="20"/>
          <w:szCs w:val="20"/>
        </w:rPr>
        <w:t xml:space="preserve"> inovasi untuk mengotimalkan pelaksanaan P2M melalui pemanfaatan sarana </w:t>
      </w:r>
      <w:r>
        <w:rPr>
          <w:rFonts w:ascii="Arial" w:hAnsi="Arial" w:cs="Arial"/>
          <w:color w:val="000000"/>
          <w:sz w:val="20"/>
          <w:szCs w:val="20"/>
        </w:rPr>
        <w:t>sumberdaya binus group</w:t>
      </w:r>
      <w:r w:rsidRPr="001C7D6E">
        <w:rPr>
          <w:rFonts w:ascii="Arial" w:hAnsi="Arial" w:cs="Arial"/>
          <w:color w:val="000000"/>
          <w:sz w:val="20"/>
          <w:szCs w:val="20"/>
        </w:rPr>
        <w:t xml:space="preserve"> yang unggul dalam Teknologi Informasi melalui kolaborasi acara “ Reality Show” dengan salah satu</w:t>
      </w:r>
      <w:r>
        <w:rPr>
          <w:rFonts w:ascii="Arial" w:hAnsi="Arial" w:cs="Arial"/>
          <w:color w:val="000000"/>
          <w:sz w:val="20"/>
          <w:szCs w:val="20"/>
        </w:rPr>
        <w:t xml:space="preserve"> </w:t>
      </w:r>
      <w:r w:rsidRPr="001C7D6E">
        <w:rPr>
          <w:rFonts w:ascii="Arial" w:hAnsi="Arial" w:cs="Arial"/>
          <w:color w:val="000000"/>
          <w:sz w:val="20"/>
          <w:szCs w:val="20"/>
        </w:rPr>
        <w:t>“Televisi Masa Kini” yang berbasis ICT yaitu NET TV.</w:t>
      </w:r>
    </w:p>
    <w:p w:rsidR="001C7D6E" w:rsidRDefault="001C7D6E" w:rsidP="001C7D6E">
      <w:pPr>
        <w:pStyle w:val="ListParagraph"/>
        <w:autoSpaceDE w:val="0"/>
        <w:autoSpaceDN w:val="0"/>
        <w:adjustRightInd w:val="0"/>
        <w:spacing w:line="360" w:lineRule="auto"/>
        <w:ind w:left="360"/>
        <w:jc w:val="both"/>
        <w:rPr>
          <w:rFonts w:ascii="Arial" w:hAnsi="Arial" w:cs="Arial"/>
          <w:color w:val="000000"/>
          <w:sz w:val="20"/>
          <w:szCs w:val="20"/>
        </w:rPr>
      </w:pPr>
    </w:p>
    <w:p w:rsidR="001C7D6E" w:rsidRDefault="001C7D6E" w:rsidP="001C7D6E">
      <w:pPr>
        <w:pStyle w:val="ListParagraph"/>
        <w:autoSpaceDE w:val="0"/>
        <w:autoSpaceDN w:val="0"/>
        <w:adjustRightInd w:val="0"/>
        <w:spacing w:line="360" w:lineRule="auto"/>
        <w:ind w:left="360"/>
        <w:jc w:val="both"/>
        <w:rPr>
          <w:rFonts w:ascii="Arial" w:hAnsi="Arial" w:cs="Arial"/>
          <w:color w:val="000000"/>
          <w:sz w:val="20"/>
          <w:szCs w:val="20"/>
        </w:rPr>
      </w:pPr>
      <w:r w:rsidRPr="001C7D6E">
        <w:rPr>
          <w:rFonts w:ascii="Arial" w:hAnsi="Arial" w:cs="Arial"/>
          <w:color w:val="000000"/>
          <w:sz w:val="20"/>
          <w:szCs w:val="20"/>
        </w:rPr>
        <w:t>Dengan pelaksanaan P2M melalui acara Reality Show diharapkan kontribusi para dosen dalam menyumbangkan pemikirannya dapat dirasakan</w:t>
      </w:r>
      <w:r>
        <w:rPr>
          <w:rFonts w:ascii="Arial" w:hAnsi="Arial" w:cs="Arial"/>
          <w:color w:val="000000"/>
          <w:sz w:val="20"/>
          <w:szCs w:val="20"/>
        </w:rPr>
        <w:t xml:space="preserve"> </w:t>
      </w:r>
      <w:r w:rsidRPr="001C7D6E">
        <w:rPr>
          <w:rFonts w:ascii="Arial" w:hAnsi="Arial" w:cs="Arial"/>
          <w:color w:val="000000"/>
          <w:sz w:val="20"/>
          <w:szCs w:val="20"/>
        </w:rPr>
        <w:t>bukan hanya oleh obyek binaan saja, namun dapat dinikmati oleh para UKM di seluruh pelosok nusantara untuk menginspirasi para pelaku usaha baik pihak UKM sendiri, pemerintah dan pihak</w:t>
      </w:r>
      <w:r>
        <w:rPr>
          <w:rFonts w:ascii="Arial" w:hAnsi="Arial" w:cs="Arial"/>
          <w:color w:val="000000"/>
          <w:sz w:val="20"/>
          <w:szCs w:val="20"/>
        </w:rPr>
        <w:t xml:space="preserve"> </w:t>
      </w:r>
      <w:r w:rsidRPr="001C7D6E">
        <w:rPr>
          <w:rFonts w:ascii="Arial" w:hAnsi="Arial" w:cs="Arial"/>
          <w:color w:val="000000"/>
          <w:sz w:val="20"/>
          <w:szCs w:val="20"/>
        </w:rPr>
        <w:t>lainnya yang terkait dalam pengembangan pendidikan berbasis budaya dan sekaligus pengembangan UKM di seluruh pelosok Nusantara.</w:t>
      </w:r>
    </w:p>
    <w:p w:rsidR="00B24499" w:rsidRPr="001C7D6E" w:rsidRDefault="00B24499" w:rsidP="001C7D6E">
      <w:pPr>
        <w:pStyle w:val="ListParagraph"/>
        <w:autoSpaceDE w:val="0"/>
        <w:autoSpaceDN w:val="0"/>
        <w:adjustRightInd w:val="0"/>
        <w:spacing w:line="360" w:lineRule="auto"/>
        <w:ind w:left="360"/>
        <w:jc w:val="both"/>
        <w:rPr>
          <w:rFonts w:ascii="Arial" w:hAnsi="Arial" w:cs="Arial"/>
          <w:color w:val="000000"/>
          <w:sz w:val="20"/>
          <w:szCs w:val="20"/>
        </w:rPr>
      </w:pPr>
    </w:p>
    <w:p w:rsidR="001C7D6E" w:rsidRDefault="001C7D6E" w:rsidP="001C7D6E">
      <w:pPr>
        <w:pStyle w:val="ListParagraph"/>
        <w:autoSpaceDE w:val="0"/>
        <w:autoSpaceDN w:val="0"/>
        <w:adjustRightInd w:val="0"/>
        <w:spacing w:line="360" w:lineRule="auto"/>
        <w:ind w:left="360"/>
        <w:jc w:val="both"/>
        <w:rPr>
          <w:rFonts w:ascii="Arial" w:hAnsi="Arial" w:cs="Arial"/>
          <w:color w:val="000000"/>
          <w:sz w:val="20"/>
          <w:szCs w:val="20"/>
        </w:rPr>
      </w:pPr>
      <w:r w:rsidRPr="001C7D6E">
        <w:rPr>
          <w:rFonts w:ascii="Arial" w:hAnsi="Arial" w:cs="Arial"/>
          <w:color w:val="000000"/>
          <w:sz w:val="20"/>
          <w:szCs w:val="20"/>
        </w:rPr>
        <w:t>Kondisi dosen saat ini bukan hanya di Binus University namun pada umumnya dosen diseluruh institusi pendidikan masih sedikit yang mau terjun langsung dalam pengabdian masyarakat, hal ini dapat</w:t>
      </w:r>
      <w:r>
        <w:rPr>
          <w:rFonts w:ascii="Arial" w:hAnsi="Arial" w:cs="Arial"/>
          <w:color w:val="000000"/>
          <w:sz w:val="20"/>
          <w:szCs w:val="20"/>
        </w:rPr>
        <w:t xml:space="preserve"> </w:t>
      </w:r>
      <w:r w:rsidRPr="001C7D6E">
        <w:rPr>
          <w:rFonts w:ascii="Arial" w:hAnsi="Arial" w:cs="Arial"/>
          <w:color w:val="000000"/>
          <w:sz w:val="20"/>
          <w:szCs w:val="20"/>
        </w:rPr>
        <w:t>dimaklum</w:t>
      </w:r>
      <w:r>
        <w:rPr>
          <w:rFonts w:ascii="Arial" w:hAnsi="Arial" w:cs="Arial"/>
          <w:color w:val="000000"/>
          <w:sz w:val="20"/>
          <w:szCs w:val="20"/>
        </w:rPr>
        <w:t>i</w:t>
      </w:r>
      <w:r w:rsidRPr="001C7D6E">
        <w:rPr>
          <w:rFonts w:ascii="Arial" w:hAnsi="Arial" w:cs="Arial"/>
          <w:color w:val="000000"/>
          <w:sz w:val="20"/>
          <w:szCs w:val="20"/>
        </w:rPr>
        <w:t xml:space="preserve">  karena</w:t>
      </w:r>
      <w:r>
        <w:rPr>
          <w:rFonts w:ascii="Arial" w:hAnsi="Arial" w:cs="Arial"/>
          <w:color w:val="000000"/>
          <w:sz w:val="20"/>
          <w:szCs w:val="20"/>
        </w:rPr>
        <w:t xml:space="preserve"> </w:t>
      </w:r>
      <w:r w:rsidRPr="001C7D6E">
        <w:rPr>
          <w:rFonts w:ascii="Arial" w:hAnsi="Arial" w:cs="Arial"/>
          <w:color w:val="000000"/>
          <w:sz w:val="20"/>
          <w:szCs w:val="20"/>
        </w:rPr>
        <w:t xml:space="preserve">keterbatasan  waktu dan </w:t>
      </w:r>
      <w:r>
        <w:rPr>
          <w:rFonts w:ascii="Arial" w:hAnsi="Arial" w:cs="Arial"/>
          <w:color w:val="000000"/>
          <w:sz w:val="20"/>
          <w:szCs w:val="20"/>
        </w:rPr>
        <w:t>dana,</w:t>
      </w:r>
      <w:r w:rsidRPr="001C7D6E">
        <w:rPr>
          <w:rFonts w:ascii="Arial" w:hAnsi="Arial" w:cs="Arial"/>
          <w:color w:val="000000"/>
          <w:sz w:val="20"/>
          <w:szCs w:val="20"/>
        </w:rPr>
        <w:t xml:space="preserve"> sebagaimana ungkapan salah seorang </w:t>
      </w:r>
      <w:r w:rsidRPr="001C7D6E">
        <w:rPr>
          <w:rFonts w:ascii="Arial" w:hAnsi="Arial" w:cs="Arial"/>
          <w:color w:val="000000"/>
          <w:sz w:val="20"/>
          <w:szCs w:val="20"/>
        </w:rPr>
        <w:lastRenderedPageBreak/>
        <w:t xml:space="preserve">dekan di lingkungan Binus University berdialog dengan salah satu dosen (pak Solatun), beliau prihatin dengan nasib orang pintar di Indonesia yang hanya bisa menjadi dosen saja yang pendapatannya </w:t>
      </w:r>
      <w:r>
        <w:rPr>
          <w:rFonts w:ascii="Arial" w:hAnsi="Arial" w:cs="Arial"/>
          <w:color w:val="000000"/>
          <w:sz w:val="20"/>
          <w:szCs w:val="20"/>
        </w:rPr>
        <w:t>masih belum pantas</w:t>
      </w:r>
      <w:r w:rsidRPr="001C7D6E">
        <w:rPr>
          <w:rFonts w:ascii="Arial" w:hAnsi="Arial" w:cs="Arial"/>
          <w:color w:val="000000"/>
          <w:sz w:val="20"/>
          <w:szCs w:val="20"/>
        </w:rPr>
        <w:t xml:space="preserve"> </w:t>
      </w:r>
      <w:r>
        <w:rPr>
          <w:rFonts w:ascii="Arial" w:hAnsi="Arial" w:cs="Arial"/>
          <w:color w:val="000000"/>
          <w:sz w:val="20"/>
          <w:szCs w:val="20"/>
        </w:rPr>
        <w:t>di</w:t>
      </w:r>
      <w:r w:rsidRPr="001C7D6E">
        <w:rPr>
          <w:rFonts w:ascii="Arial" w:hAnsi="Arial" w:cs="Arial"/>
          <w:color w:val="000000"/>
          <w:sz w:val="20"/>
          <w:szCs w:val="20"/>
        </w:rPr>
        <w:t xml:space="preserve">banding dengan ilmu yang dimiliki </w:t>
      </w:r>
      <w:r>
        <w:rPr>
          <w:rFonts w:ascii="Arial" w:hAnsi="Arial" w:cs="Arial"/>
          <w:color w:val="000000"/>
          <w:sz w:val="20"/>
          <w:szCs w:val="20"/>
        </w:rPr>
        <w:t>serta</w:t>
      </w:r>
      <w:r w:rsidRPr="001C7D6E">
        <w:rPr>
          <w:rFonts w:ascii="Arial" w:hAnsi="Arial" w:cs="Arial"/>
          <w:color w:val="000000"/>
          <w:sz w:val="20"/>
          <w:szCs w:val="20"/>
        </w:rPr>
        <w:t xml:space="preserve"> kontribusinya untuk </w:t>
      </w:r>
      <w:r w:rsidR="00B24499">
        <w:rPr>
          <w:rFonts w:ascii="Arial" w:hAnsi="Arial" w:cs="Arial"/>
          <w:color w:val="000000"/>
          <w:sz w:val="20"/>
          <w:szCs w:val="20"/>
        </w:rPr>
        <w:t xml:space="preserve">kemajuan </w:t>
      </w:r>
      <w:r w:rsidRPr="001C7D6E">
        <w:rPr>
          <w:rFonts w:ascii="Arial" w:hAnsi="Arial" w:cs="Arial"/>
          <w:color w:val="000000"/>
          <w:sz w:val="20"/>
          <w:szCs w:val="20"/>
        </w:rPr>
        <w:t xml:space="preserve">pendidikan. Berdasarkan hal tersebut mudah-mudahan kegiatan acara Reality Show ini dapat </w:t>
      </w:r>
      <w:r w:rsidR="008762BD">
        <w:rPr>
          <w:rFonts w:ascii="Arial" w:hAnsi="Arial" w:cs="Arial"/>
          <w:color w:val="000000"/>
          <w:sz w:val="20"/>
          <w:szCs w:val="20"/>
        </w:rPr>
        <w:t xml:space="preserve">menjadi peluang untuk </w:t>
      </w:r>
      <w:r w:rsidRPr="001C7D6E">
        <w:rPr>
          <w:rFonts w:ascii="Arial" w:hAnsi="Arial" w:cs="Arial"/>
          <w:color w:val="000000"/>
          <w:sz w:val="20"/>
          <w:szCs w:val="20"/>
        </w:rPr>
        <w:t>meningkatkan penghasilan dosen</w:t>
      </w:r>
      <w:r w:rsidR="008762BD">
        <w:rPr>
          <w:rFonts w:ascii="Arial" w:hAnsi="Arial" w:cs="Arial"/>
          <w:color w:val="000000"/>
          <w:sz w:val="20"/>
          <w:szCs w:val="20"/>
        </w:rPr>
        <w:t xml:space="preserve"> yang lebih pantas</w:t>
      </w:r>
      <w:r w:rsidRPr="001C7D6E">
        <w:rPr>
          <w:rFonts w:ascii="Arial" w:hAnsi="Arial" w:cs="Arial"/>
          <w:color w:val="000000"/>
          <w:sz w:val="20"/>
          <w:szCs w:val="20"/>
        </w:rPr>
        <w:t xml:space="preserve"> dikemudian hari karena terekspose kompetensinya melalui acara televisi, sehingga ada pihak lainnya yang berkepentingan dengan kompetensi dosen tersebut.</w:t>
      </w:r>
    </w:p>
    <w:p w:rsidR="009B3687" w:rsidRPr="001C7D6E" w:rsidRDefault="009B3687" w:rsidP="001C7D6E">
      <w:pPr>
        <w:pStyle w:val="ListParagraph"/>
        <w:autoSpaceDE w:val="0"/>
        <w:autoSpaceDN w:val="0"/>
        <w:adjustRightInd w:val="0"/>
        <w:spacing w:line="360" w:lineRule="auto"/>
        <w:ind w:left="360"/>
        <w:jc w:val="both"/>
        <w:rPr>
          <w:rFonts w:ascii="Arial" w:hAnsi="Arial" w:cs="Arial"/>
          <w:color w:val="000000"/>
          <w:sz w:val="20"/>
          <w:szCs w:val="20"/>
        </w:rPr>
      </w:pPr>
    </w:p>
    <w:p w:rsidR="001C7D6E" w:rsidRPr="001C7D6E" w:rsidRDefault="001C7D6E" w:rsidP="001C7D6E">
      <w:pPr>
        <w:pStyle w:val="ListParagraph"/>
        <w:autoSpaceDE w:val="0"/>
        <w:autoSpaceDN w:val="0"/>
        <w:adjustRightInd w:val="0"/>
        <w:spacing w:line="360" w:lineRule="auto"/>
        <w:ind w:left="360"/>
        <w:jc w:val="both"/>
        <w:rPr>
          <w:rFonts w:ascii="Arial" w:hAnsi="Arial" w:cs="Arial"/>
          <w:color w:val="000000"/>
          <w:sz w:val="20"/>
          <w:szCs w:val="20"/>
        </w:rPr>
      </w:pPr>
      <w:r w:rsidRPr="001C7D6E">
        <w:rPr>
          <w:rFonts w:ascii="Arial" w:hAnsi="Arial" w:cs="Arial"/>
          <w:color w:val="000000"/>
          <w:sz w:val="20"/>
          <w:szCs w:val="20"/>
        </w:rPr>
        <w:t xml:space="preserve">Harapan lainnya dengana </w:t>
      </w:r>
      <w:r w:rsidR="009B3687">
        <w:rPr>
          <w:rFonts w:ascii="Arial" w:hAnsi="Arial" w:cs="Arial"/>
          <w:color w:val="000000"/>
          <w:sz w:val="20"/>
          <w:szCs w:val="20"/>
        </w:rPr>
        <w:t>a</w:t>
      </w:r>
      <w:r w:rsidRPr="001C7D6E">
        <w:rPr>
          <w:rFonts w:ascii="Arial" w:hAnsi="Arial" w:cs="Arial"/>
          <w:color w:val="000000"/>
          <w:sz w:val="20"/>
          <w:szCs w:val="20"/>
        </w:rPr>
        <w:t>cara Reality Show ini untuk menginspirasi semua j</w:t>
      </w:r>
      <w:r w:rsidR="009B3687">
        <w:rPr>
          <w:rFonts w:ascii="Arial" w:hAnsi="Arial" w:cs="Arial"/>
          <w:color w:val="000000"/>
          <w:sz w:val="20"/>
          <w:szCs w:val="20"/>
        </w:rPr>
        <w:t>urusan di Binus University sehingga dapat</w:t>
      </w:r>
      <w:r w:rsidRPr="001C7D6E">
        <w:rPr>
          <w:rFonts w:ascii="Arial" w:hAnsi="Arial" w:cs="Arial"/>
          <w:color w:val="000000"/>
          <w:sz w:val="20"/>
          <w:szCs w:val="20"/>
        </w:rPr>
        <w:t xml:space="preserve"> berkolaborasi menghasilkan suatu kegiatan yang berdampak secara langsung dan bermanfaat kepada masyarakat di seluruh pelosok nusantara dan tentunya melalui optimalisasi seluruh civitas akademika Binus University baik secara sumbe</w:t>
      </w:r>
      <w:r w:rsidR="009B3687">
        <w:rPr>
          <w:rFonts w:ascii="Arial" w:hAnsi="Arial" w:cs="Arial"/>
          <w:color w:val="000000"/>
          <w:sz w:val="20"/>
          <w:szCs w:val="20"/>
        </w:rPr>
        <w:t>rdaya manusia (Binusian) maupun</w:t>
      </w:r>
      <w:r w:rsidRPr="001C7D6E">
        <w:rPr>
          <w:rFonts w:ascii="Arial" w:hAnsi="Arial" w:cs="Arial"/>
          <w:color w:val="000000"/>
          <w:sz w:val="20"/>
          <w:szCs w:val="20"/>
        </w:rPr>
        <w:t xml:space="preserve"> </w:t>
      </w:r>
      <w:r w:rsidR="009B3687">
        <w:rPr>
          <w:rFonts w:ascii="Arial" w:hAnsi="Arial" w:cs="Arial"/>
          <w:color w:val="000000"/>
          <w:sz w:val="20"/>
          <w:szCs w:val="20"/>
        </w:rPr>
        <w:t>i</w:t>
      </w:r>
      <w:r w:rsidRPr="001C7D6E">
        <w:rPr>
          <w:rFonts w:ascii="Arial" w:hAnsi="Arial" w:cs="Arial"/>
          <w:color w:val="000000"/>
          <w:sz w:val="20"/>
          <w:szCs w:val="20"/>
        </w:rPr>
        <w:t>nfrastruktur yang dimiliki Binus Group untuk dipersembahkan kepada Indonesia.</w:t>
      </w:r>
    </w:p>
    <w:p w:rsidR="00A66F43" w:rsidRPr="00C40B41" w:rsidRDefault="00A66F43" w:rsidP="00A66F43">
      <w:pPr>
        <w:pStyle w:val="ListParagraph"/>
        <w:spacing w:after="0" w:line="360" w:lineRule="auto"/>
        <w:ind w:left="375"/>
        <w:rPr>
          <w:color w:val="000000" w:themeColor="text1"/>
        </w:rPr>
      </w:pPr>
    </w:p>
    <w:p w:rsidR="00A66F43" w:rsidRPr="00C40B41" w:rsidRDefault="00A66F43" w:rsidP="00A66F43">
      <w:pPr>
        <w:pStyle w:val="ListParagraph"/>
        <w:numPr>
          <w:ilvl w:val="0"/>
          <w:numId w:val="4"/>
        </w:numPr>
        <w:spacing w:after="0" w:line="360" w:lineRule="auto"/>
        <w:ind w:left="360"/>
        <w:rPr>
          <w:b/>
          <w:color w:val="000000" w:themeColor="text1"/>
          <w:sz w:val="24"/>
        </w:rPr>
      </w:pPr>
      <w:r w:rsidRPr="00C40B41">
        <w:rPr>
          <w:b/>
          <w:color w:val="000000" w:themeColor="text1"/>
          <w:sz w:val="24"/>
        </w:rPr>
        <w:t xml:space="preserve"> Rumusan Masalah (</w:t>
      </w:r>
      <w:r w:rsidRPr="00C40B41">
        <w:rPr>
          <w:i/>
          <w:color w:val="000000" w:themeColor="text1"/>
          <w:sz w:val="24"/>
        </w:rPr>
        <w:t>Problem Statement</w:t>
      </w:r>
      <w:r w:rsidRPr="00C40B41">
        <w:rPr>
          <w:b/>
          <w:color w:val="000000" w:themeColor="text1"/>
          <w:sz w:val="24"/>
        </w:rPr>
        <w:t>)</w:t>
      </w:r>
    </w:p>
    <w:p w:rsidR="005260EF" w:rsidRPr="005260EF" w:rsidRDefault="005260EF" w:rsidP="005260EF">
      <w:pPr>
        <w:pStyle w:val="ListParagraph"/>
        <w:spacing w:after="0" w:line="360" w:lineRule="auto"/>
        <w:ind w:left="375"/>
        <w:jc w:val="both"/>
        <w:rPr>
          <w:rFonts w:ascii="Arial" w:hAnsi="Arial" w:cs="Arial"/>
          <w:color w:val="000000"/>
          <w:sz w:val="20"/>
          <w:szCs w:val="20"/>
        </w:rPr>
      </w:pPr>
      <w:r w:rsidRPr="005260EF">
        <w:rPr>
          <w:rFonts w:ascii="Arial" w:hAnsi="Arial" w:cs="Arial"/>
          <w:color w:val="000000"/>
          <w:sz w:val="20"/>
          <w:szCs w:val="20"/>
        </w:rPr>
        <w:t>Berdasarkan latar belakang pembuatan proyek ini, maka dirumuskan beberapa masalah yang ad</w:t>
      </w:r>
      <w:r>
        <w:rPr>
          <w:rFonts w:ascii="Arial" w:hAnsi="Arial" w:cs="Arial"/>
          <w:color w:val="000000"/>
          <w:sz w:val="20"/>
          <w:szCs w:val="20"/>
        </w:rPr>
        <w:t>a dan sedang terjadi saat ini, m</w:t>
      </w:r>
      <w:r w:rsidRPr="005260EF">
        <w:rPr>
          <w:rFonts w:ascii="Arial" w:hAnsi="Arial" w:cs="Arial"/>
          <w:color w:val="000000"/>
          <w:sz w:val="20"/>
          <w:szCs w:val="20"/>
        </w:rPr>
        <w:t>asalah tersebut antara lain:</w:t>
      </w:r>
    </w:p>
    <w:p w:rsidR="005260EF" w:rsidRPr="005260EF" w:rsidRDefault="005260EF" w:rsidP="005260EF">
      <w:pPr>
        <w:pStyle w:val="ListParagraph"/>
        <w:numPr>
          <w:ilvl w:val="0"/>
          <w:numId w:val="29"/>
        </w:numPr>
        <w:spacing w:after="0" w:line="360" w:lineRule="auto"/>
        <w:jc w:val="both"/>
        <w:rPr>
          <w:rFonts w:ascii="Arial" w:hAnsi="Arial" w:cs="Arial"/>
          <w:color w:val="000000"/>
          <w:sz w:val="20"/>
          <w:szCs w:val="20"/>
        </w:rPr>
      </w:pPr>
      <w:r w:rsidRPr="005260EF">
        <w:rPr>
          <w:rFonts w:ascii="Arial" w:hAnsi="Arial" w:cs="Arial"/>
          <w:color w:val="000000"/>
          <w:sz w:val="20"/>
          <w:szCs w:val="20"/>
        </w:rPr>
        <w:t>Peserta pelatihan UKM tidak sebanding dengan jumlah instruktur (dosen) dalam satu kelas.</w:t>
      </w:r>
    </w:p>
    <w:p w:rsidR="005260EF" w:rsidRPr="005260EF" w:rsidRDefault="005260EF" w:rsidP="005260EF">
      <w:pPr>
        <w:pStyle w:val="ListParagraph"/>
        <w:numPr>
          <w:ilvl w:val="0"/>
          <w:numId w:val="29"/>
        </w:numPr>
        <w:spacing w:after="0" w:line="360" w:lineRule="auto"/>
        <w:jc w:val="both"/>
        <w:rPr>
          <w:rFonts w:ascii="Arial" w:hAnsi="Arial" w:cs="Arial"/>
          <w:color w:val="000000"/>
          <w:sz w:val="20"/>
          <w:szCs w:val="20"/>
        </w:rPr>
      </w:pPr>
      <w:r w:rsidRPr="005260EF">
        <w:rPr>
          <w:rFonts w:ascii="Arial" w:hAnsi="Arial" w:cs="Arial"/>
          <w:color w:val="000000"/>
          <w:sz w:val="20"/>
          <w:szCs w:val="20"/>
        </w:rPr>
        <w:t>Keterbatasan  waktu dan anggaran institusi</w:t>
      </w:r>
    </w:p>
    <w:p w:rsidR="005260EF" w:rsidRPr="005260EF" w:rsidRDefault="005260EF" w:rsidP="005260EF">
      <w:pPr>
        <w:pStyle w:val="ListParagraph"/>
        <w:numPr>
          <w:ilvl w:val="0"/>
          <w:numId w:val="29"/>
        </w:numPr>
        <w:spacing w:after="0" w:line="360" w:lineRule="auto"/>
        <w:jc w:val="both"/>
        <w:rPr>
          <w:rFonts w:ascii="Arial" w:hAnsi="Arial" w:cs="Arial"/>
          <w:color w:val="000000"/>
          <w:sz w:val="20"/>
          <w:szCs w:val="20"/>
        </w:rPr>
      </w:pPr>
      <w:r w:rsidRPr="005260EF">
        <w:rPr>
          <w:rFonts w:ascii="Arial" w:hAnsi="Arial" w:cs="Arial"/>
          <w:color w:val="000000"/>
          <w:sz w:val="20"/>
          <w:szCs w:val="20"/>
        </w:rPr>
        <w:t>Dampak pelatihan terhadap UKM belum optimal</w:t>
      </w:r>
    </w:p>
    <w:p w:rsidR="005260EF" w:rsidRPr="005260EF" w:rsidRDefault="005260EF" w:rsidP="005260EF">
      <w:pPr>
        <w:pStyle w:val="ListParagraph"/>
        <w:numPr>
          <w:ilvl w:val="0"/>
          <w:numId w:val="29"/>
        </w:numPr>
        <w:spacing w:after="0" w:line="360" w:lineRule="auto"/>
        <w:jc w:val="both"/>
        <w:rPr>
          <w:rFonts w:ascii="Arial" w:hAnsi="Arial" w:cs="Arial"/>
          <w:color w:val="000000"/>
          <w:sz w:val="20"/>
          <w:szCs w:val="20"/>
        </w:rPr>
      </w:pPr>
      <w:r w:rsidRPr="005260EF">
        <w:rPr>
          <w:rFonts w:ascii="Arial" w:hAnsi="Arial" w:cs="Arial"/>
          <w:color w:val="000000"/>
          <w:sz w:val="20"/>
          <w:szCs w:val="20"/>
        </w:rPr>
        <w:t>Kompetensi dosen dalam pelatihan kurang terekpose</w:t>
      </w:r>
    </w:p>
    <w:p w:rsidR="00A66F43" w:rsidRPr="00C40B41" w:rsidRDefault="00A66F43" w:rsidP="00A66F43">
      <w:pPr>
        <w:pStyle w:val="ListParagraph"/>
        <w:spacing w:after="0" w:line="360" w:lineRule="auto"/>
        <w:ind w:left="375"/>
        <w:rPr>
          <w:b/>
          <w:color w:val="000000" w:themeColor="text1"/>
        </w:rPr>
      </w:pPr>
    </w:p>
    <w:p w:rsidR="00A66F43" w:rsidRPr="00C40B41" w:rsidRDefault="00A66F43" w:rsidP="00A66F43">
      <w:pPr>
        <w:pStyle w:val="ListParagraph"/>
        <w:numPr>
          <w:ilvl w:val="0"/>
          <w:numId w:val="4"/>
        </w:numPr>
        <w:spacing w:after="0" w:line="360" w:lineRule="auto"/>
        <w:ind w:left="360"/>
        <w:rPr>
          <w:b/>
          <w:color w:val="000000" w:themeColor="text1"/>
          <w:sz w:val="24"/>
        </w:rPr>
      </w:pPr>
      <w:r w:rsidRPr="00C40B41">
        <w:rPr>
          <w:b/>
          <w:color w:val="000000" w:themeColor="text1"/>
          <w:sz w:val="24"/>
        </w:rPr>
        <w:t xml:space="preserve"> Tujuan dan Manfaat (</w:t>
      </w:r>
      <w:r w:rsidRPr="00C40B41">
        <w:rPr>
          <w:i/>
          <w:color w:val="000000" w:themeColor="text1"/>
          <w:sz w:val="24"/>
        </w:rPr>
        <w:t>Goal and Benefit</w:t>
      </w:r>
      <w:r w:rsidRPr="00C40B41">
        <w:rPr>
          <w:b/>
          <w:color w:val="000000" w:themeColor="text1"/>
          <w:sz w:val="24"/>
        </w:rPr>
        <w:t>)</w:t>
      </w:r>
    </w:p>
    <w:p w:rsidR="005260EF" w:rsidRPr="005260EF" w:rsidRDefault="005260EF" w:rsidP="005260EF">
      <w:pPr>
        <w:spacing w:line="360" w:lineRule="auto"/>
        <w:jc w:val="both"/>
        <w:rPr>
          <w:rFonts w:ascii="Arial" w:hAnsi="Arial" w:cs="Arial"/>
          <w:color w:val="000000"/>
          <w:sz w:val="20"/>
          <w:szCs w:val="20"/>
        </w:rPr>
      </w:pPr>
      <w:r>
        <w:rPr>
          <w:rFonts w:ascii="Arial" w:hAnsi="Arial" w:cs="Arial"/>
          <w:color w:val="000000"/>
          <w:sz w:val="20"/>
          <w:szCs w:val="20"/>
        </w:rPr>
        <w:t xml:space="preserve">       </w:t>
      </w:r>
      <w:r w:rsidRPr="005260EF">
        <w:rPr>
          <w:rFonts w:ascii="Arial" w:hAnsi="Arial" w:cs="Arial"/>
          <w:color w:val="000000"/>
          <w:sz w:val="20"/>
          <w:szCs w:val="20"/>
        </w:rPr>
        <w:t>Berikut adalah tujuan yang diharapkan dapat tercapai dengan adanya proyek ini dan manfaatnya:</w:t>
      </w:r>
    </w:p>
    <w:p w:rsidR="005260EF" w:rsidRPr="005260EF" w:rsidRDefault="005260EF" w:rsidP="005260EF">
      <w:pPr>
        <w:pStyle w:val="ListParagraph"/>
        <w:numPr>
          <w:ilvl w:val="0"/>
          <w:numId w:val="31"/>
        </w:numPr>
        <w:spacing w:after="0" w:line="360" w:lineRule="auto"/>
        <w:jc w:val="both"/>
        <w:rPr>
          <w:rFonts w:ascii="Arial" w:hAnsi="Arial" w:cs="Arial"/>
          <w:color w:val="000000"/>
          <w:sz w:val="20"/>
          <w:szCs w:val="20"/>
        </w:rPr>
      </w:pPr>
      <w:r w:rsidRPr="005260EF">
        <w:rPr>
          <w:rFonts w:ascii="Arial" w:hAnsi="Arial" w:cs="Arial"/>
          <w:color w:val="000000"/>
          <w:sz w:val="20"/>
          <w:szCs w:val="20"/>
        </w:rPr>
        <w:t>Peserta pelatihan bisa lebih banyak, baik yang langsung mengikuti pelatihan dan pemirsa televisi diseluruh pelosok nusantra, serta proses pelatihan bisa direkam melalui media ICT.</w:t>
      </w:r>
    </w:p>
    <w:p w:rsidR="005260EF" w:rsidRPr="005260EF" w:rsidRDefault="005260EF" w:rsidP="005260EF">
      <w:pPr>
        <w:pStyle w:val="ListParagraph"/>
        <w:numPr>
          <w:ilvl w:val="0"/>
          <w:numId w:val="31"/>
        </w:numPr>
        <w:spacing w:after="0" w:line="360" w:lineRule="auto"/>
        <w:jc w:val="both"/>
        <w:rPr>
          <w:rFonts w:ascii="Arial" w:hAnsi="Arial" w:cs="Arial"/>
          <w:color w:val="000000"/>
          <w:sz w:val="20"/>
          <w:szCs w:val="20"/>
        </w:rPr>
      </w:pPr>
      <w:r w:rsidRPr="005260EF">
        <w:rPr>
          <w:rFonts w:ascii="Arial" w:hAnsi="Arial" w:cs="Arial"/>
          <w:color w:val="000000"/>
          <w:sz w:val="20"/>
          <w:szCs w:val="20"/>
        </w:rPr>
        <w:t>Dengan pen</w:t>
      </w:r>
      <w:r w:rsidR="00367645">
        <w:rPr>
          <w:rFonts w:ascii="Arial" w:hAnsi="Arial" w:cs="Arial"/>
          <w:color w:val="000000"/>
          <w:sz w:val="20"/>
          <w:szCs w:val="20"/>
        </w:rPr>
        <w:t>ayangan melalui media TV</w:t>
      </w:r>
      <w:r w:rsidRPr="005260EF">
        <w:rPr>
          <w:rFonts w:ascii="Arial" w:hAnsi="Arial" w:cs="Arial"/>
          <w:color w:val="000000"/>
          <w:sz w:val="20"/>
          <w:szCs w:val="20"/>
        </w:rPr>
        <w:t xml:space="preserve"> dapat berpeluang mendatatangkan iklan dan </w:t>
      </w:r>
      <w:r w:rsidR="00367645">
        <w:rPr>
          <w:rFonts w:ascii="Arial" w:hAnsi="Arial" w:cs="Arial"/>
          <w:color w:val="000000"/>
          <w:sz w:val="20"/>
          <w:szCs w:val="20"/>
        </w:rPr>
        <w:t xml:space="preserve">peluang </w:t>
      </w:r>
      <w:r w:rsidRPr="005260EF">
        <w:rPr>
          <w:rFonts w:ascii="Arial" w:hAnsi="Arial" w:cs="Arial"/>
          <w:color w:val="000000"/>
          <w:sz w:val="20"/>
          <w:szCs w:val="20"/>
        </w:rPr>
        <w:t>pendapatan dosen akan bertambah</w:t>
      </w:r>
    </w:p>
    <w:p w:rsidR="005260EF" w:rsidRDefault="005260EF" w:rsidP="005260EF">
      <w:pPr>
        <w:pStyle w:val="ListParagraph"/>
        <w:numPr>
          <w:ilvl w:val="0"/>
          <w:numId w:val="31"/>
        </w:numPr>
        <w:spacing w:after="0" w:line="360" w:lineRule="auto"/>
        <w:jc w:val="both"/>
        <w:rPr>
          <w:rFonts w:ascii="Arial" w:hAnsi="Arial" w:cs="Arial"/>
          <w:color w:val="000000"/>
          <w:sz w:val="20"/>
          <w:szCs w:val="20"/>
        </w:rPr>
      </w:pPr>
      <w:r>
        <w:rPr>
          <w:rFonts w:ascii="Arial" w:hAnsi="Arial" w:cs="Arial"/>
          <w:color w:val="000000"/>
          <w:sz w:val="20"/>
          <w:szCs w:val="20"/>
        </w:rPr>
        <w:t>Para UKM akan merar</w:t>
      </w:r>
      <w:r w:rsidR="009E73B2">
        <w:rPr>
          <w:rFonts w:ascii="Arial" w:hAnsi="Arial" w:cs="Arial"/>
          <w:color w:val="000000"/>
          <w:sz w:val="20"/>
          <w:szCs w:val="20"/>
        </w:rPr>
        <w:t>akan manfaatnya karena</w:t>
      </w:r>
      <w:r w:rsidRPr="005260EF">
        <w:rPr>
          <w:rFonts w:ascii="Arial" w:hAnsi="Arial" w:cs="Arial"/>
          <w:color w:val="000000"/>
          <w:sz w:val="20"/>
          <w:szCs w:val="20"/>
        </w:rPr>
        <w:t xml:space="preserve"> secara tidak langsung pr</w:t>
      </w:r>
      <w:r w:rsidR="009E73B2">
        <w:rPr>
          <w:rFonts w:ascii="Arial" w:hAnsi="Arial" w:cs="Arial"/>
          <w:color w:val="000000"/>
          <w:sz w:val="20"/>
          <w:szCs w:val="20"/>
        </w:rPr>
        <w:t xml:space="preserve">oduk mereka akan </w:t>
      </w:r>
      <w:r w:rsidRPr="005260EF">
        <w:rPr>
          <w:rFonts w:ascii="Arial" w:hAnsi="Arial" w:cs="Arial"/>
          <w:color w:val="000000"/>
          <w:sz w:val="20"/>
          <w:szCs w:val="20"/>
        </w:rPr>
        <w:t>dikenal masyarakat luas</w:t>
      </w:r>
      <w:r>
        <w:rPr>
          <w:rFonts w:ascii="Arial" w:hAnsi="Arial" w:cs="Arial"/>
          <w:color w:val="000000"/>
          <w:sz w:val="20"/>
          <w:szCs w:val="20"/>
        </w:rPr>
        <w:t>.</w:t>
      </w:r>
    </w:p>
    <w:p w:rsidR="005260EF" w:rsidRPr="005260EF" w:rsidRDefault="005260EF" w:rsidP="005260EF">
      <w:pPr>
        <w:pStyle w:val="ListParagraph"/>
        <w:numPr>
          <w:ilvl w:val="0"/>
          <w:numId w:val="31"/>
        </w:numPr>
        <w:spacing w:after="0" w:line="360" w:lineRule="auto"/>
        <w:jc w:val="both"/>
        <w:rPr>
          <w:rFonts w:ascii="Arial" w:hAnsi="Arial" w:cs="Arial"/>
          <w:color w:val="000000"/>
          <w:sz w:val="20"/>
          <w:szCs w:val="20"/>
        </w:rPr>
      </w:pPr>
      <w:r w:rsidRPr="005260EF">
        <w:rPr>
          <w:rFonts w:ascii="Arial" w:hAnsi="Arial" w:cs="Arial"/>
          <w:color w:val="000000"/>
          <w:sz w:val="20"/>
          <w:szCs w:val="20"/>
        </w:rPr>
        <w:t>Kompetensi dosen akan lebih te</w:t>
      </w:r>
      <w:r w:rsidR="00367645">
        <w:rPr>
          <w:rFonts w:ascii="Arial" w:hAnsi="Arial" w:cs="Arial"/>
          <w:color w:val="000000"/>
          <w:sz w:val="20"/>
          <w:szCs w:val="20"/>
        </w:rPr>
        <w:t>rekpose melalui media TV</w:t>
      </w:r>
      <w:r w:rsidRPr="005260EF">
        <w:rPr>
          <w:rFonts w:ascii="Arial" w:hAnsi="Arial" w:cs="Arial"/>
          <w:color w:val="000000"/>
          <w:sz w:val="20"/>
          <w:szCs w:val="20"/>
        </w:rPr>
        <w:t xml:space="preserve"> sehingga berpeluang untuk mendapatkan projek lainnya </w:t>
      </w:r>
    </w:p>
    <w:p w:rsidR="00A66F43" w:rsidRDefault="00A66F43" w:rsidP="00A66F43">
      <w:pPr>
        <w:pStyle w:val="ListParagraph"/>
        <w:numPr>
          <w:ilvl w:val="0"/>
          <w:numId w:val="4"/>
        </w:numPr>
        <w:spacing w:after="0" w:line="360" w:lineRule="auto"/>
        <w:ind w:left="360"/>
        <w:rPr>
          <w:b/>
          <w:color w:val="000000" w:themeColor="text1"/>
          <w:sz w:val="24"/>
        </w:rPr>
        <w:sectPr w:rsidR="00A66F43" w:rsidSect="00F9064B">
          <w:pgSz w:w="11909" w:h="16834" w:code="9"/>
          <w:pgMar w:top="1134" w:right="1134" w:bottom="1134" w:left="1701" w:header="720" w:footer="720" w:gutter="0"/>
          <w:cols w:space="720"/>
          <w:docGrid w:linePitch="360"/>
        </w:sectPr>
      </w:pPr>
    </w:p>
    <w:p w:rsidR="009E73B2" w:rsidRPr="009E73B2" w:rsidRDefault="00A66F43" w:rsidP="009E73B2">
      <w:pPr>
        <w:pStyle w:val="ListParagraph"/>
        <w:numPr>
          <w:ilvl w:val="0"/>
          <w:numId w:val="4"/>
        </w:numPr>
        <w:spacing w:after="0" w:line="360" w:lineRule="auto"/>
        <w:ind w:left="360"/>
        <w:rPr>
          <w:b/>
          <w:color w:val="000000" w:themeColor="text1"/>
          <w:sz w:val="24"/>
        </w:rPr>
      </w:pPr>
      <w:r w:rsidRPr="00C40B41">
        <w:rPr>
          <w:b/>
          <w:color w:val="000000" w:themeColor="text1"/>
          <w:sz w:val="24"/>
        </w:rPr>
        <w:lastRenderedPageBreak/>
        <w:t>Rencana Penerapan Proyek (</w:t>
      </w:r>
      <w:r w:rsidRPr="00C40B41">
        <w:rPr>
          <w:i/>
          <w:color w:val="000000" w:themeColor="text1"/>
          <w:sz w:val="24"/>
        </w:rPr>
        <w:t>Project Implementation Plan</w:t>
      </w:r>
      <w:r w:rsidRPr="00C40B41">
        <w:rPr>
          <w:b/>
          <w:color w:val="000000" w:themeColor="text1"/>
          <w:sz w:val="24"/>
        </w:rPr>
        <w:t>)</w:t>
      </w:r>
    </w:p>
    <w:tbl>
      <w:tblPr>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0"/>
        <w:gridCol w:w="2690"/>
        <w:gridCol w:w="630"/>
        <w:gridCol w:w="540"/>
        <w:gridCol w:w="540"/>
        <w:gridCol w:w="604"/>
        <w:gridCol w:w="543"/>
        <w:gridCol w:w="529"/>
        <w:gridCol w:w="574"/>
        <w:gridCol w:w="564"/>
        <w:gridCol w:w="2946"/>
      </w:tblGrid>
      <w:tr w:rsidR="009E73B2" w:rsidRPr="00C40B41" w:rsidTr="001D36C0">
        <w:tc>
          <w:tcPr>
            <w:tcW w:w="530" w:type="dxa"/>
            <w:vMerge w:val="restart"/>
            <w:shd w:val="clear" w:color="auto" w:fill="BFBFBF"/>
            <w:vAlign w:val="center"/>
          </w:tcPr>
          <w:p w:rsidR="009E73B2" w:rsidRPr="00A134F0" w:rsidRDefault="009E73B2" w:rsidP="001D36C0">
            <w:pPr>
              <w:pStyle w:val="ListParagraph"/>
              <w:autoSpaceDE w:val="0"/>
              <w:autoSpaceDN w:val="0"/>
              <w:adjustRightInd w:val="0"/>
              <w:spacing w:after="0" w:line="360" w:lineRule="auto"/>
              <w:ind w:left="0"/>
              <w:rPr>
                <w:rFonts w:cs="Arial"/>
                <w:color w:val="000000"/>
              </w:rPr>
            </w:pPr>
            <w:r w:rsidRPr="00A134F0">
              <w:rPr>
                <w:rFonts w:cs="Arial"/>
                <w:color w:val="000000"/>
              </w:rPr>
              <w:t>No.</w:t>
            </w:r>
          </w:p>
        </w:tc>
        <w:tc>
          <w:tcPr>
            <w:tcW w:w="2690" w:type="dxa"/>
            <w:vMerge w:val="restart"/>
            <w:shd w:val="clear" w:color="auto" w:fill="BFBFBF"/>
            <w:vAlign w:val="center"/>
          </w:tcPr>
          <w:p w:rsidR="009E73B2" w:rsidRPr="00A134F0" w:rsidRDefault="009E73B2" w:rsidP="001D36C0">
            <w:pPr>
              <w:pStyle w:val="ListParagraph"/>
              <w:autoSpaceDE w:val="0"/>
              <w:autoSpaceDN w:val="0"/>
              <w:adjustRightInd w:val="0"/>
              <w:spacing w:after="0" w:line="360" w:lineRule="auto"/>
              <w:ind w:left="0"/>
              <w:rPr>
                <w:rFonts w:cs="Arial"/>
                <w:color w:val="000000"/>
              </w:rPr>
            </w:pPr>
            <w:r w:rsidRPr="00A134F0">
              <w:rPr>
                <w:rFonts w:cs="Arial"/>
                <w:color w:val="000000"/>
              </w:rPr>
              <w:t>Aktivitas (</w:t>
            </w:r>
            <w:r w:rsidRPr="00A134F0">
              <w:rPr>
                <w:rFonts w:cs="Arial"/>
                <w:i/>
                <w:color w:val="000000"/>
              </w:rPr>
              <w:t>Activity</w:t>
            </w:r>
            <w:r w:rsidRPr="00A134F0">
              <w:rPr>
                <w:rFonts w:cs="Arial"/>
                <w:color w:val="000000"/>
              </w:rPr>
              <w:t>)</w:t>
            </w:r>
          </w:p>
        </w:tc>
        <w:tc>
          <w:tcPr>
            <w:tcW w:w="4524" w:type="dxa"/>
            <w:gridSpan w:val="8"/>
            <w:shd w:val="clear" w:color="auto" w:fill="BFBFBF"/>
            <w:vAlign w:val="center"/>
          </w:tcPr>
          <w:p w:rsidR="009E73B2" w:rsidRPr="00A134F0" w:rsidRDefault="009E73B2" w:rsidP="001D36C0">
            <w:pPr>
              <w:pStyle w:val="ListParagraph"/>
              <w:autoSpaceDE w:val="0"/>
              <w:autoSpaceDN w:val="0"/>
              <w:adjustRightInd w:val="0"/>
              <w:spacing w:after="0" w:line="360" w:lineRule="auto"/>
              <w:ind w:left="0"/>
              <w:jc w:val="center"/>
              <w:rPr>
                <w:rFonts w:cs="Arial"/>
                <w:color w:val="000000"/>
              </w:rPr>
            </w:pPr>
            <w:r w:rsidRPr="00A134F0">
              <w:rPr>
                <w:rFonts w:cs="Arial"/>
                <w:color w:val="000000"/>
              </w:rPr>
              <w:t>Bulan (</w:t>
            </w:r>
            <w:r w:rsidRPr="00A134F0">
              <w:rPr>
                <w:rFonts w:cs="Arial"/>
                <w:i/>
                <w:color w:val="000000"/>
              </w:rPr>
              <w:t>Month</w:t>
            </w:r>
            <w:r w:rsidRPr="00A134F0">
              <w:rPr>
                <w:rFonts w:cs="Arial"/>
                <w:color w:val="000000"/>
              </w:rPr>
              <w:t>)</w:t>
            </w:r>
          </w:p>
        </w:tc>
        <w:tc>
          <w:tcPr>
            <w:tcW w:w="2946" w:type="dxa"/>
            <w:vMerge w:val="restart"/>
            <w:shd w:val="clear" w:color="auto" w:fill="BFBFBF"/>
            <w:vAlign w:val="center"/>
          </w:tcPr>
          <w:p w:rsidR="009E73B2" w:rsidRPr="00A134F0" w:rsidRDefault="009E73B2" w:rsidP="001D36C0">
            <w:pPr>
              <w:pStyle w:val="ListParagraph"/>
              <w:autoSpaceDE w:val="0"/>
              <w:autoSpaceDN w:val="0"/>
              <w:adjustRightInd w:val="0"/>
              <w:spacing w:after="0" w:line="360" w:lineRule="auto"/>
              <w:ind w:left="0"/>
              <w:rPr>
                <w:rFonts w:cs="Arial"/>
                <w:color w:val="000000"/>
              </w:rPr>
            </w:pPr>
            <w:r w:rsidRPr="00A134F0">
              <w:rPr>
                <w:rFonts w:cs="Arial"/>
                <w:color w:val="000000"/>
              </w:rPr>
              <w:t>Keluaran (</w:t>
            </w:r>
            <w:r w:rsidRPr="00A134F0">
              <w:rPr>
                <w:rFonts w:cs="Arial"/>
                <w:i/>
                <w:color w:val="000000"/>
              </w:rPr>
              <w:t>Output</w:t>
            </w:r>
            <w:r w:rsidRPr="00A134F0">
              <w:rPr>
                <w:rFonts w:cs="Arial"/>
                <w:color w:val="000000"/>
              </w:rPr>
              <w:t>)</w:t>
            </w:r>
          </w:p>
        </w:tc>
      </w:tr>
      <w:tr w:rsidR="009E73B2" w:rsidRPr="00C40B41" w:rsidTr="001D36C0">
        <w:tc>
          <w:tcPr>
            <w:tcW w:w="530" w:type="dxa"/>
            <w:vMerge/>
            <w:shd w:val="clear" w:color="auto" w:fill="BFBFB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2690" w:type="dxa"/>
            <w:vMerge/>
            <w:shd w:val="clear" w:color="auto" w:fill="BFBFB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630" w:type="dxa"/>
            <w:shd w:val="clear" w:color="auto" w:fill="BFBFB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Mei</w:t>
            </w:r>
          </w:p>
        </w:tc>
        <w:tc>
          <w:tcPr>
            <w:tcW w:w="540" w:type="dxa"/>
            <w:shd w:val="clear" w:color="auto" w:fill="BFBFB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Jun</w:t>
            </w:r>
          </w:p>
        </w:tc>
        <w:tc>
          <w:tcPr>
            <w:tcW w:w="540" w:type="dxa"/>
            <w:shd w:val="clear" w:color="auto" w:fill="BFBFB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Jul</w:t>
            </w:r>
          </w:p>
        </w:tc>
        <w:tc>
          <w:tcPr>
            <w:tcW w:w="604" w:type="dxa"/>
            <w:shd w:val="clear" w:color="auto" w:fill="BFBFB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Aug</w:t>
            </w:r>
          </w:p>
        </w:tc>
        <w:tc>
          <w:tcPr>
            <w:tcW w:w="543" w:type="dxa"/>
            <w:shd w:val="clear" w:color="auto" w:fill="BFBFB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Sep</w:t>
            </w:r>
          </w:p>
        </w:tc>
        <w:tc>
          <w:tcPr>
            <w:tcW w:w="529" w:type="dxa"/>
            <w:shd w:val="clear" w:color="auto" w:fill="BFBFB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Oct</w:t>
            </w:r>
          </w:p>
        </w:tc>
        <w:tc>
          <w:tcPr>
            <w:tcW w:w="574" w:type="dxa"/>
            <w:shd w:val="clear" w:color="auto" w:fill="BFBFB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Nov</w:t>
            </w:r>
          </w:p>
        </w:tc>
        <w:tc>
          <w:tcPr>
            <w:tcW w:w="564" w:type="dxa"/>
            <w:shd w:val="clear" w:color="auto" w:fill="BFBFB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Dec</w:t>
            </w:r>
          </w:p>
        </w:tc>
        <w:tc>
          <w:tcPr>
            <w:tcW w:w="2946" w:type="dxa"/>
            <w:vMerge/>
            <w:shd w:val="clear" w:color="auto" w:fill="BFBFB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r>
      <w:tr w:rsidR="009E73B2" w:rsidRPr="00C40B41" w:rsidTr="001D36C0">
        <w:tc>
          <w:tcPr>
            <w:tcW w:w="530"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1</w:t>
            </w:r>
          </w:p>
        </w:tc>
        <w:tc>
          <w:tcPr>
            <w:tcW w:w="2690"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Brainstorming dengan beberapa dosen</w:t>
            </w:r>
          </w:p>
        </w:tc>
        <w:tc>
          <w:tcPr>
            <w:tcW w:w="630" w:type="dxa"/>
            <w:shd w:val="clear" w:color="auto" w:fill="000000"/>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40" w:type="dxa"/>
            <w:shd w:val="clear" w:color="auto" w:fill="000000"/>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40"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604"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43"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29"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74"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64"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2946"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Draft proposal</w:t>
            </w:r>
          </w:p>
        </w:tc>
      </w:tr>
      <w:tr w:rsidR="009E73B2" w:rsidRPr="00C40B41" w:rsidTr="001D36C0">
        <w:tc>
          <w:tcPr>
            <w:tcW w:w="530"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2</w:t>
            </w:r>
          </w:p>
        </w:tc>
        <w:tc>
          <w:tcPr>
            <w:tcW w:w="2690"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Diskusi</w:t>
            </w:r>
            <w:r w:rsidR="00BE04CB">
              <w:rPr>
                <w:rFonts w:cs="Arial"/>
                <w:color w:val="000000"/>
              </w:rPr>
              <w:t xml:space="preserve"> </w:t>
            </w:r>
            <w:r w:rsidRPr="00A134F0">
              <w:rPr>
                <w:rFonts w:cs="Arial"/>
                <w:color w:val="000000"/>
              </w:rPr>
              <w:t>dengan</w:t>
            </w:r>
            <w:r w:rsidR="00BE04CB">
              <w:rPr>
                <w:rFonts w:cs="Arial"/>
                <w:color w:val="000000"/>
              </w:rPr>
              <w:t xml:space="preserve"> </w:t>
            </w:r>
            <w:r w:rsidRPr="00A134F0">
              <w:rPr>
                <w:rFonts w:cs="Arial"/>
                <w:color w:val="000000"/>
              </w:rPr>
              <w:t>pihak Net TV</w:t>
            </w:r>
          </w:p>
        </w:tc>
        <w:tc>
          <w:tcPr>
            <w:tcW w:w="630"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40" w:type="dxa"/>
            <w:shd w:val="clear" w:color="auto" w:fill="000000"/>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40" w:type="dxa"/>
            <w:shd w:val="clear" w:color="auto" w:fill="000000"/>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604"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43"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29"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74"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64"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2946" w:type="dxa"/>
            <w:shd w:val="clear" w:color="auto" w:fill="auto"/>
          </w:tcPr>
          <w:p w:rsidR="009E73B2" w:rsidRPr="00A134F0" w:rsidRDefault="00BE04CB" w:rsidP="001D36C0">
            <w:pPr>
              <w:pStyle w:val="ListParagraph"/>
              <w:autoSpaceDE w:val="0"/>
              <w:autoSpaceDN w:val="0"/>
              <w:adjustRightInd w:val="0"/>
              <w:spacing w:after="0" w:line="360" w:lineRule="auto"/>
              <w:ind w:left="0"/>
              <w:jc w:val="both"/>
              <w:rPr>
                <w:rFonts w:cs="Arial"/>
                <w:color w:val="000000"/>
              </w:rPr>
            </w:pPr>
            <w:r>
              <w:rPr>
                <w:rFonts w:cs="Arial"/>
                <w:color w:val="000000"/>
              </w:rPr>
              <w:t>Bentuk Dukungan Lisan untuk proses draft MoU.</w:t>
            </w:r>
          </w:p>
        </w:tc>
      </w:tr>
      <w:tr w:rsidR="009E73B2" w:rsidRPr="00C40B41" w:rsidTr="001D36C0">
        <w:tc>
          <w:tcPr>
            <w:tcW w:w="530"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3</w:t>
            </w:r>
          </w:p>
        </w:tc>
        <w:tc>
          <w:tcPr>
            <w:tcW w:w="2690"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Seminar/Workshop Pembuatan Film/Acara Reality Show yang diselenggarakan oleh Binus TV kerjasama dengan BCA</w:t>
            </w:r>
          </w:p>
        </w:tc>
        <w:tc>
          <w:tcPr>
            <w:tcW w:w="630" w:type="dxa"/>
            <w:shd w:val="clear" w:color="auto" w:fill="FFFFF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40" w:type="dxa"/>
            <w:shd w:val="clear" w:color="auto" w:fill="FFFFF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40" w:type="dxa"/>
            <w:shd w:val="clear" w:color="auto" w:fill="000000"/>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604" w:type="dxa"/>
            <w:shd w:val="clear" w:color="auto" w:fill="FFFFF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43"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29"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74"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64"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2946"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Mencari</w:t>
            </w:r>
            <w:r>
              <w:rPr>
                <w:rFonts w:cs="Arial"/>
                <w:color w:val="000000"/>
              </w:rPr>
              <w:t xml:space="preserve"> </w:t>
            </w:r>
            <w:r w:rsidRPr="00A134F0">
              <w:rPr>
                <w:rFonts w:cs="Arial"/>
                <w:color w:val="000000"/>
              </w:rPr>
              <w:t>Sutradara</w:t>
            </w:r>
            <w:r>
              <w:rPr>
                <w:rFonts w:cs="Arial"/>
                <w:color w:val="000000"/>
              </w:rPr>
              <w:t xml:space="preserve"> </w:t>
            </w:r>
            <w:r w:rsidRPr="00A134F0">
              <w:rPr>
                <w:rFonts w:cs="Arial"/>
                <w:color w:val="000000"/>
              </w:rPr>
              <w:t>dan</w:t>
            </w:r>
            <w:r>
              <w:rPr>
                <w:rFonts w:cs="Arial"/>
                <w:color w:val="000000"/>
              </w:rPr>
              <w:t xml:space="preserve"> </w:t>
            </w:r>
            <w:r w:rsidRPr="00A134F0">
              <w:rPr>
                <w:rFonts w:cs="Arial"/>
                <w:color w:val="000000"/>
              </w:rPr>
              <w:t>pendukung</w:t>
            </w:r>
            <w:r>
              <w:rPr>
                <w:rFonts w:cs="Arial"/>
                <w:color w:val="000000"/>
              </w:rPr>
              <w:t xml:space="preserve"> </w:t>
            </w:r>
            <w:r w:rsidRPr="00A134F0">
              <w:rPr>
                <w:rFonts w:cs="Arial"/>
                <w:color w:val="000000"/>
              </w:rPr>
              <w:t xml:space="preserve">lainnya, </w:t>
            </w:r>
            <w:r>
              <w:rPr>
                <w:rFonts w:cs="Arial"/>
                <w:color w:val="000000"/>
              </w:rPr>
              <w:t>(</w:t>
            </w:r>
            <w:r w:rsidRPr="00A134F0">
              <w:rPr>
                <w:rFonts w:cs="Arial"/>
                <w:color w:val="000000"/>
              </w:rPr>
              <w:t>Budayawan, akademisi</w:t>
            </w:r>
            <w:r>
              <w:rPr>
                <w:rFonts w:cs="Arial"/>
                <w:color w:val="000000"/>
              </w:rPr>
              <w:t>, Artis dan pendukung lainnya</w:t>
            </w:r>
            <w:r w:rsidRPr="00A134F0">
              <w:rPr>
                <w:rFonts w:cs="Arial"/>
                <w:color w:val="000000"/>
              </w:rPr>
              <w:t>.</w:t>
            </w:r>
          </w:p>
        </w:tc>
      </w:tr>
      <w:tr w:rsidR="009E73B2" w:rsidRPr="00C40B41" w:rsidTr="001D36C0">
        <w:tc>
          <w:tcPr>
            <w:tcW w:w="530"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4</w:t>
            </w:r>
          </w:p>
        </w:tc>
        <w:tc>
          <w:tcPr>
            <w:tcW w:w="2690"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Menghubungi Narasumber, Artis/Aktor, Sutradara</w:t>
            </w:r>
          </w:p>
        </w:tc>
        <w:tc>
          <w:tcPr>
            <w:tcW w:w="630" w:type="dxa"/>
            <w:shd w:val="clear" w:color="auto" w:fill="FFFFF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40" w:type="dxa"/>
            <w:shd w:val="clear" w:color="auto" w:fill="FFFFF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40" w:type="dxa"/>
            <w:shd w:val="clear" w:color="auto" w:fill="000000"/>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604" w:type="dxa"/>
            <w:shd w:val="clear" w:color="auto" w:fill="000000"/>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43"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29"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74"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64"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2946"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Kesediaan bekerjasama</w:t>
            </w:r>
            <w:r w:rsidR="00BE04CB">
              <w:rPr>
                <w:rFonts w:cs="Arial"/>
                <w:color w:val="000000"/>
              </w:rPr>
              <w:t xml:space="preserve"> via email dan bertemu langsung</w:t>
            </w:r>
          </w:p>
        </w:tc>
      </w:tr>
      <w:tr w:rsidR="009E73B2" w:rsidRPr="00C40B41" w:rsidTr="001D36C0">
        <w:tc>
          <w:tcPr>
            <w:tcW w:w="530"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5</w:t>
            </w:r>
          </w:p>
        </w:tc>
        <w:tc>
          <w:tcPr>
            <w:tcW w:w="2690"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Proses Produksi</w:t>
            </w:r>
          </w:p>
        </w:tc>
        <w:tc>
          <w:tcPr>
            <w:tcW w:w="630" w:type="dxa"/>
            <w:shd w:val="clear" w:color="auto" w:fill="FFFFF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40" w:type="dxa"/>
            <w:shd w:val="clear" w:color="auto" w:fill="FFFFF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40" w:type="dxa"/>
            <w:shd w:val="clear" w:color="auto" w:fill="FFFFF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604" w:type="dxa"/>
            <w:shd w:val="clear" w:color="auto" w:fill="000000"/>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43" w:type="dxa"/>
            <w:shd w:val="clear" w:color="auto" w:fill="000000"/>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29" w:type="dxa"/>
            <w:shd w:val="clear" w:color="auto" w:fill="000000"/>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74" w:type="dxa"/>
            <w:shd w:val="clear" w:color="auto" w:fill="000000"/>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64" w:type="dxa"/>
            <w:shd w:val="clear" w:color="auto" w:fill="000000"/>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2946"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Jadwal produksi</w:t>
            </w:r>
          </w:p>
        </w:tc>
      </w:tr>
      <w:tr w:rsidR="009E73B2" w:rsidRPr="00C40B41" w:rsidTr="001D36C0">
        <w:tc>
          <w:tcPr>
            <w:tcW w:w="530"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6</w:t>
            </w:r>
          </w:p>
        </w:tc>
        <w:tc>
          <w:tcPr>
            <w:tcW w:w="2690"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Penayangan di media TV dan ICT</w:t>
            </w:r>
          </w:p>
        </w:tc>
        <w:tc>
          <w:tcPr>
            <w:tcW w:w="630" w:type="dxa"/>
            <w:shd w:val="clear" w:color="auto" w:fill="FFFFF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40" w:type="dxa"/>
            <w:shd w:val="clear" w:color="auto" w:fill="FFFFF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40" w:type="dxa"/>
            <w:shd w:val="clear" w:color="auto" w:fill="FFFFF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604" w:type="dxa"/>
            <w:shd w:val="clear" w:color="auto" w:fill="FFFFF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43"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29"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74"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64" w:type="dxa"/>
            <w:shd w:val="clear" w:color="auto" w:fill="000000"/>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2946"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r w:rsidRPr="00A134F0">
              <w:rPr>
                <w:rFonts w:cs="Arial"/>
                <w:color w:val="000000"/>
              </w:rPr>
              <w:t>Dapat ditonton di seluruh pelosok nusantara</w:t>
            </w:r>
          </w:p>
        </w:tc>
      </w:tr>
      <w:tr w:rsidR="009E73B2" w:rsidRPr="00C40B41" w:rsidTr="001D36C0">
        <w:tc>
          <w:tcPr>
            <w:tcW w:w="530"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2690"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630" w:type="dxa"/>
            <w:shd w:val="clear" w:color="auto" w:fill="FFFFF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40" w:type="dxa"/>
            <w:shd w:val="clear" w:color="auto" w:fill="FFFFF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40" w:type="dxa"/>
            <w:shd w:val="clear" w:color="auto" w:fill="FFFFF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604" w:type="dxa"/>
            <w:shd w:val="clear" w:color="auto" w:fill="FFFFFF"/>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43"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29"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74"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564"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c>
          <w:tcPr>
            <w:tcW w:w="2946" w:type="dxa"/>
            <w:shd w:val="clear" w:color="auto" w:fill="auto"/>
          </w:tcPr>
          <w:p w:rsidR="009E73B2" w:rsidRPr="00A134F0" w:rsidRDefault="009E73B2" w:rsidP="001D36C0">
            <w:pPr>
              <w:pStyle w:val="ListParagraph"/>
              <w:autoSpaceDE w:val="0"/>
              <w:autoSpaceDN w:val="0"/>
              <w:adjustRightInd w:val="0"/>
              <w:spacing w:after="0" w:line="360" w:lineRule="auto"/>
              <w:ind w:left="0"/>
              <w:jc w:val="both"/>
              <w:rPr>
                <w:rFonts w:cs="Arial"/>
                <w:color w:val="000000"/>
              </w:rPr>
            </w:pPr>
          </w:p>
        </w:tc>
      </w:tr>
    </w:tbl>
    <w:p w:rsidR="009E73B2" w:rsidRDefault="009E73B2" w:rsidP="009E73B2">
      <w:pPr>
        <w:pStyle w:val="ListParagraph"/>
        <w:spacing w:line="360" w:lineRule="auto"/>
        <w:rPr>
          <w:b/>
          <w:color w:val="000000"/>
          <w:sz w:val="24"/>
        </w:rPr>
      </w:pPr>
    </w:p>
    <w:p w:rsidR="009E73B2" w:rsidRDefault="009E73B2" w:rsidP="009E73B2">
      <w:pPr>
        <w:pStyle w:val="ListParagraph"/>
        <w:spacing w:line="360" w:lineRule="auto"/>
        <w:rPr>
          <w:b/>
          <w:color w:val="000000"/>
          <w:sz w:val="24"/>
        </w:rPr>
      </w:pPr>
    </w:p>
    <w:p w:rsidR="009E73B2" w:rsidRDefault="009E73B2" w:rsidP="009E73B2">
      <w:pPr>
        <w:pStyle w:val="ListParagraph"/>
        <w:spacing w:line="360" w:lineRule="auto"/>
        <w:rPr>
          <w:b/>
          <w:color w:val="000000"/>
          <w:sz w:val="24"/>
        </w:rPr>
      </w:pPr>
    </w:p>
    <w:p w:rsidR="009E73B2" w:rsidRDefault="009E73B2" w:rsidP="009E73B2">
      <w:pPr>
        <w:pStyle w:val="ListParagraph"/>
        <w:spacing w:line="360" w:lineRule="auto"/>
        <w:rPr>
          <w:b/>
          <w:color w:val="000000"/>
          <w:sz w:val="24"/>
        </w:rPr>
      </w:pPr>
    </w:p>
    <w:p w:rsidR="009E73B2" w:rsidRDefault="009E73B2" w:rsidP="009E73B2">
      <w:pPr>
        <w:pStyle w:val="ListParagraph"/>
        <w:spacing w:line="360" w:lineRule="auto"/>
        <w:rPr>
          <w:b/>
          <w:color w:val="000000"/>
          <w:sz w:val="24"/>
        </w:rPr>
      </w:pPr>
    </w:p>
    <w:p w:rsidR="00A66F43" w:rsidRDefault="00A66F43" w:rsidP="009E73B2">
      <w:pPr>
        <w:spacing w:after="0" w:line="360" w:lineRule="auto"/>
        <w:rPr>
          <w:b/>
          <w:sz w:val="36"/>
        </w:rPr>
      </w:pPr>
    </w:p>
    <w:p w:rsidR="00382E69" w:rsidRPr="00382E69" w:rsidRDefault="00382E69" w:rsidP="00382E69">
      <w:pPr>
        <w:spacing w:after="0" w:line="360" w:lineRule="auto"/>
        <w:jc w:val="center"/>
        <w:rPr>
          <w:b/>
          <w:sz w:val="36"/>
        </w:rPr>
        <w:sectPr w:rsidR="00382E69" w:rsidRPr="00382E69" w:rsidSect="00A66F43">
          <w:pgSz w:w="16834" w:h="11909" w:orient="landscape" w:code="9"/>
          <w:pgMar w:top="1699" w:right="1138" w:bottom="1138" w:left="1138" w:header="720" w:footer="720" w:gutter="0"/>
          <w:cols w:space="720"/>
          <w:docGrid w:linePitch="360"/>
        </w:sectPr>
      </w:pPr>
    </w:p>
    <w:p w:rsidR="00DA5FB8" w:rsidRPr="009E73B2" w:rsidRDefault="00A66F43" w:rsidP="009E73B2">
      <w:pPr>
        <w:pStyle w:val="ListParagraph"/>
        <w:numPr>
          <w:ilvl w:val="0"/>
          <w:numId w:val="4"/>
        </w:numPr>
        <w:spacing w:after="0" w:line="360" w:lineRule="auto"/>
        <w:ind w:left="360"/>
        <w:rPr>
          <w:b/>
          <w:color w:val="000000" w:themeColor="text1"/>
          <w:sz w:val="24"/>
        </w:rPr>
      </w:pPr>
      <w:r w:rsidRPr="00C40B41">
        <w:rPr>
          <w:b/>
          <w:color w:val="000000" w:themeColor="text1"/>
          <w:sz w:val="24"/>
        </w:rPr>
        <w:lastRenderedPageBreak/>
        <w:t>Perkiraan Efisiensi Sumber Daya (</w:t>
      </w:r>
      <w:r w:rsidRPr="00C40B41">
        <w:rPr>
          <w:i/>
          <w:color w:val="000000" w:themeColor="text1"/>
          <w:sz w:val="24"/>
        </w:rPr>
        <w:t>Resource Efficiency Estimation</w:t>
      </w:r>
      <w:r w:rsidRPr="00C40B41">
        <w:rPr>
          <w:b/>
          <w:color w:val="000000" w:themeColor="text1"/>
          <w:sz w:val="24"/>
        </w:rPr>
        <w:t xml:space="preserve">) </w:t>
      </w:r>
    </w:p>
    <w:p w:rsidR="009E73B2" w:rsidRPr="009E73B2" w:rsidRDefault="009E73B2" w:rsidP="009E73B2">
      <w:pPr>
        <w:autoSpaceDE w:val="0"/>
        <w:autoSpaceDN w:val="0"/>
        <w:adjustRightInd w:val="0"/>
        <w:spacing w:after="0" w:line="360" w:lineRule="auto"/>
        <w:jc w:val="both"/>
        <w:rPr>
          <w:rFonts w:cs="Arial"/>
          <w:b/>
          <w:color w:val="000000" w:themeColor="text1"/>
        </w:rPr>
      </w:pPr>
      <w:r>
        <w:rPr>
          <w:rFonts w:cs="Arial"/>
          <w:b/>
          <w:color w:val="000000" w:themeColor="text1"/>
        </w:rPr>
        <w:t xml:space="preserve">       Sebelum (Before</w:t>
      </w:r>
      <w:r w:rsidR="0059681F" w:rsidRPr="009E73B2">
        <w:rPr>
          <w:rFonts w:cs="Arial"/>
          <w:b/>
          <w:color w:val="000000" w:themeColor="text1"/>
        </w:rPr>
        <w:t>)</w:t>
      </w:r>
      <w:r w:rsidR="00A66F43" w:rsidRPr="009E73B2">
        <w:rPr>
          <w:rFonts w:cs="Arial"/>
          <w:b/>
          <w:color w:val="000000" w:themeColor="text1"/>
        </w:rPr>
        <w:t>:</w:t>
      </w:r>
    </w:p>
    <w:p w:rsidR="009E73B2" w:rsidRPr="00DA5FB8" w:rsidRDefault="009E73B2" w:rsidP="009E73B2">
      <w:pPr>
        <w:pStyle w:val="ListParagraph"/>
        <w:spacing w:after="0" w:line="360" w:lineRule="auto"/>
        <w:ind w:left="0" w:firstLine="360"/>
        <w:rPr>
          <w:b/>
        </w:rPr>
      </w:pPr>
      <w:r>
        <w:rPr>
          <w:b/>
        </w:rPr>
        <w:t>Biaya Operasional Per Kegiatan</w:t>
      </w:r>
      <w:r w:rsidRPr="00DA5FB8">
        <w:rPr>
          <w:b/>
        </w:rPr>
        <w:t xml:space="preserve"> </w:t>
      </w:r>
    </w:p>
    <w:p w:rsidR="009E73B2" w:rsidRDefault="009E73B2" w:rsidP="009E73B2">
      <w:pPr>
        <w:pStyle w:val="994BodyPointAngka"/>
        <w:spacing w:line="360" w:lineRule="auto"/>
        <w:ind w:left="360" w:firstLine="0"/>
        <w:rPr>
          <w:rFonts w:ascii="Calibri" w:hAnsi="Calibri"/>
          <w:noProof/>
          <w:sz w:val="22"/>
        </w:rPr>
      </w:pPr>
      <w:r w:rsidRPr="00DA5FB8">
        <w:rPr>
          <w:rFonts w:ascii="Calibri" w:hAnsi="Calibri"/>
          <w:noProof/>
          <w:sz w:val="22"/>
        </w:rPr>
        <w:t xml:space="preserve">Berdasarkan </w:t>
      </w:r>
      <w:r>
        <w:rPr>
          <w:rFonts w:ascii="Calibri" w:hAnsi="Calibri"/>
          <w:noProof/>
          <w:sz w:val="22"/>
        </w:rPr>
        <w:t xml:space="preserve">informasi dari unit terkait, untuk biaya </w:t>
      </w:r>
      <w:r w:rsidRPr="00DA5FB8">
        <w:rPr>
          <w:rFonts w:ascii="Calibri" w:hAnsi="Calibri"/>
          <w:noProof/>
          <w:sz w:val="22"/>
        </w:rPr>
        <w:t>operasional</w:t>
      </w:r>
      <w:r>
        <w:rPr>
          <w:rFonts w:ascii="Calibri" w:hAnsi="Calibri"/>
          <w:noProof/>
          <w:sz w:val="22"/>
        </w:rPr>
        <w:t xml:space="preserve"> pelaksanaan P2M perkegiatan yaitu sebagai berikut :</w:t>
      </w:r>
    </w:p>
    <w:p w:rsidR="009E73B2" w:rsidRDefault="009E73B2" w:rsidP="009E73B2">
      <w:pPr>
        <w:pStyle w:val="994BodyPointAngka"/>
        <w:spacing w:line="360" w:lineRule="auto"/>
        <w:ind w:left="360" w:firstLine="0"/>
        <w:rPr>
          <w:rFonts w:ascii="Calibri" w:hAnsi="Calibri"/>
          <w:noProof/>
          <w:sz w:val="22"/>
        </w:rPr>
      </w:pPr>
      <w:r>
        <w:rPr>
          <w:rFonts w:ascii="Calibri" w:hAnsi="Calibri"/>
          <w:noProof/>
          <w:sz w:val="22"/>
        </w:rPr>
        <w:t>Biaya Operasional Ruangan (AC, listrik dll) Rp. 525.000,-</w:t>
      </w:r>
    </w:p>
    <w:p w:rsidR="009E73B2" w:rsidRDefault="009E73B2" w:rsidP="009E73B2">
      <w:pPr>
        <w:pStyle w:val="994BodyPointAngka"/>
        <w:spacing w:line="360" w:lineRule="auto"/>
        <w:ind w:left="360" w:firstLine="0"/>
        <w:rPr>
          <w:rFonts w:ascii="Calibri" w:hAnsi="Calibri"/>
          <w:noProof/>
          <w:sz w:val="22"/>
        </w:rPr>
      </w:pPr>
      <w:r>
        <w:rPr>
          <w:rFonts w:ascii="Calibri" w:hAnsi="Calibri"/>
          <w:noProof/>
          <w:sz w:val="22"/>
        </w:rPr>
        <w:t xml:space="preserve">Biaya Konsumsi </w:t>
      </w:r>
      <w:r w:rsidRPr="00DA5FB8">
        <w:rPr>
          <w:rFonts w:ascii="Calibri" w:hAnsi="Calibri"/>
          <w:noProof/>
          <w:sz w:val="22"/>
        </w:rPr>
        <w:t xml:space="preserve"> </w:t>
      </w:r>
      <w:r>
        <w:rPr>
          <w:rFonts w:ascii="Calibri" w:hAnsi="Calibri"/>
          <w:noProof/>
          <w:sz w:val="22"/>
        </w:rPr>
        <w:t>peserta dan dosen            Rp. 420.000,-</w:t>
      </w:r>
    </w:p>
    <w:p w:rsidR="009E73B2" w:rsidRDefault="009E73B2" w:rsidP="009E73B2">
      <w:pPr>
        <w:pStyle w:val="994BodyPointAngka"/>
        <w:spacing w:line="360" w:lineRule="auto"/>
        <w:ind w:left="360" w:firstLine="0"/>
        <w:rPr>
          <w:rFonts w:ascii="Calibri" w:hAnsi="Calibri"/>
          <w:noProof/>
          <w:sz w:val="22"/>
        </w:rPr>
      </w:pPr>
      <w:r>
        <w:rPr>
          <w:rFonts w:ascii="Calibri" w:hAnsi="Calibri"/>
          <w:noProof/>
          <w:sz w:val="22"/>
        </w:rPr>
        <w:t>Biaya FC dan handout                                    Rp.    40.000,-</w:t>
      </w:r>
    </w:p>
    <w:p w:rsidR="009E73B2" w:rsidRDefault="009E73B2" w:rsidP="009E73B2">
      <w:pPr>
        <w:pStyle w:val="994BodyPointAngka"/>
        <w:spacing w:line="360" w:lineRule="auto"/>
        <w:ind w:left="360" w:firstLine="0"/>
        <w:rPr>
          <w:rFonts w:ascii="Calibri" w:hAnsi="Calibri"/>
          <w:noProof/>
          <w:sz w:val="22"/>
        </w:rPr>
      </w:pPr>
      <w:r>
        <w:rPr>
          <w:rFonts w:ascii="Calibri" w:hAnsi="Calibri"/>
          <w:noProof/>
          <w:sz w:val="22"/>
        </w:rPr>
        <w:t xml:space="preserve">                                                                            __________</w:t>
      </w:r>
    </w:p>
    <w:p w:rsidR="00BE04CB" w:rsidRDefault="009E73B2" w:rsidP="009E73B2">
      <w:pPr>
        <w:pStyle w:val="994BodyPointAngka"/>
        <w:spacing w:line="360" w:lineRule="auto"/>
        <w:ind w:left="360" w:firstLine="0"/>
        <w:rPr>
          <w:rFonts w:ascii="Calibri" w:hAnsi="Calibri"/>
          <w:noProof/>
          <w:sz w:val="22"/>
        </w:rPr>
      </w:pPr>
      <w:r>
        <w:rPr>
          <w:rFonts w:ascii="Calibri" w:hAnsi="Calibri"/>
          <w:noProof/>
          <w:sz w:val="22"/>
        </w:rPr>
        <w:t xml:space="preserve">                                                           Jumlah    Rp. 985.000,-</w:t>
      </w:r>
      <w:r w:rsidR="00BE04CB">
        <w:rPr>
          <w:rFonts w:ascii="Calibri" w:hAnsi="Calibri"/>
          <w:noProof/>
          <w:sz w:val="22"/>
        </w:rPr>
        <w:t xml:space="preserve"> (Sembilan ratus delapan puluh lima ribu </w:t>
      </w:r>
    </w:p>
    <w:p w:rsidR="00DA5FB8" w:rsidRPr="009E73B2" w:rsidRDefault="00BE04CB" w:rsidP="009E73B2">
      <w:pPr>
        <w:pStyle w:val="994BodyPointAngka"/>
        <w:spacing w:line="360" w:lineRule="auto"/>
        <w:ind w:left="360" w:firstLine="0"/>
        <w:rPr>
          <w:rFonts w:ascii="Calibri" w:hAnsi="Calibri"/>
          <w:noProof/>
          <w:sz w:val="22"/>
        </w:rPr>
      </w:pPr>
      <w:r>
        <w:rPr>
          <w:rFonts w:ascii="Calibri" w:hAnsi="Calibri"/>
          <w:noProof/>
          <w:sz w:val="22"/>
        </w:rPr>
        <w:t xml:space="preserve">                                                                                                     rupiah)</w:t>
      </w:r>
    </w:p>
    <w:p w:rsidR="00A66F43" w:rsidRPr="009E73B2" w:rsidRDefault="009E73B2" w:rsidP="009E73B2">
      <w:pPr>
        <w:autoSpaceDE w:val="0"/>
        <w:autoSpaceDN w:val="0"/>
        <w:adjustRightInd w:val="0"/>
        <w:spacing w:after="0" w:line="360" w:lineRule="auto"/>
        <w:jc w:val="both"/>
        <w:rPr>
          <w:rFonts w:cs="Arial"/>
          <w:b/>
          <w:color w:val="000000" w:themeColor="text1"/>
        </w:rPr>
      </w:pPr>
      <w:r>
        <w:rPr>
          <w:rFonts w:cs="Arial"/>
          <w:b/>
          <w:color w:val="000000" w:themeColor="text1"/>
        </w:rPr>
        <w:t xml:space="preserve">      Setelah (After</w:t>
      </w:r>
      <w:r w:rsidR="0059681F" w:rsidRPr="009E73B2">
        <w:rPr>
          <w:rFonts w:cs="Arial"/>
          <w:b/>
          <w:color w:val="000000" w:themeColor="text1"/>
        </w:rPr>
        <w:t>)</w:t>
      </w:r>
      <w:r w:rsidR="00A66F43" w:rsidRPr="009E73B2">
        <w:rPr>
          <w:rFonts w:cs="Arial"/>
          <w:b/>
          <w:color w:val="000000" w:themeColor="text1"/>
        </w:rPr>
        <w:t>:</w:t>
      </w:r>
    </w:p>
    <w:p w:rsidR="009E73B2" w:rsidRPr="001C5DA2" w:rsidRDefault="009E73B2" w:rsidP="009E73B2">
      <w:pPr>
        <w:pStyle w:val="ListParagraph"/>
        <w:autoSpaceDE w:val="0"/>
        <w:autoSpaceDN w:val="0"/>
        <w:adjustRightInd w:val="0"/>
        <w:spacing w:after="0" w:line="360" w:lineRule="auto"/>
        <w:ind w:left="360"/>
        <w:jc w:val="both"/>
        <w:rPr>
          <w:rFonts w:cs="Arial"/>
          <w:color w:val="000000"/>
        </w:rPr>
      </w:pPr>
      <w:r w:rsidRPr="001C5DA2">
        <w:rPr>
          <w:rFonts w:cs="Arial"/>
          <w:color w:val="000000"/>
        </w:rPr>
        <w:t>Perkiraan efisiensi sumber daya tidak bisa dibandingkan</w:t>
      </w:r>
      <w:r>
        <w:rPr>
          <w:rFonts w:cs="Arial"/>
          <w:color w:val="000000"/>
        </w:rPr>
        <w:t xml:space="preserve"> secara nilai nominal</w:t>
      </w:r>
      <w:r w:rsidRPr="001C5DA2">
        <w:rPr>
          <w:rFonts w:cs="Arial"/>
          <w:color w:val="000000"/>
        </w:rPr>
        <w:t xml:space="preserve">, namun khususnya dosen dan institusi akan mendapatkan peluang keuntungan yang tidak </w:t>
      </w:r>
      <w:r>
        <w:rPr>
          <w:rFonts w:cs="Arial"/>
          <w:color w:val="000000"/>
        </w:rPr>
        <w:t>hanya bisa dinilai secara nominal</w:t>
      </w:r>
      <w:r w:rsidRPr="001C5DA2">
        <w:rPr>
          <w:rFonts w:cs="Arial"/>
          <w:color w:val="000000"/>
        </w:rPr>
        <w:t>. Sebagai gambaran biaya produksi program reality show yaitu</w:t>
      </w:r>
      <w:r>
        <w:t xml:space="preserve"> “Ongkos produksi </w:t>
      </w:r>
      <w:r w:rsidRPr="009B439A">
        <w:rPr>
          <w:i/>
          <w:iCs/>
        </w:rPr>
        <w:t xml:space="preserve">reality show </w:t>
      </w:r>
      <w:r>
        <w:t xml:space="preserve">terbilang murah dibanding sinetron. Syutingnya pun hanya 1 hari. Harga </w:t>
      </w:r>
      <w:r w:rsidRPr="009B439A">
        <w:rPr>
          <w:i/>
          <w:iCs/>
        </w:rPr>
        <w:t>reality show</w:t>
      </w:r>
      <w:r>
        <w:t xml:space="preserve"> berkisar Rp25-40 juta sedangkan sinetron mencapai Rp150-400 juta.,”</w:t>
      </w:r>
      <w:r w:rsidRPr="009B439A">
        <w:t xml:space="preserve"> </w:t>
      </w:r>
      <w:hyperlink r:id="rId9" w:history="1">
        <w:r w:rsidRPr="00406A98">
          <w:rPr>
            <w:rStyle w:val="Hyperlink"/>
          </w:rPr>
          <w:t>http://www.beritasatu.com/bisnis-pertunjukan/52992-produksi-berkurang-pendapatan-agensi-reality-show-ikut-merosot.html</w:t>
        </w:r>
      </w:hyperlink>
    </w:p>
    <w:p w:rsidR="009E73B2" w:rsidRPr="001C5DA2" w:rsidRDefault="009E73B2" w:rsidP="009E73B2">
      <w:pPr>
        <w:pStyle w:val="ListParagraph"/>
        <w:autoSpaceDE w:val="0"/>
        <w:autoSpaceDN w:val="0"/>
        <w:adjustRightInd w:val="0"/>
        <w:spacing w:after="0" w:line="360" w:lineRule="auto"/>
        <w:ind w:left="360"/>
        <w:jc w:val="both"/>
        <w:rPr>
          <w:rFonts w:cs="Arial"/>
          <w:color w:val="000000"/>
        </w:rPr>
      </w:pPr>
      <w:r w:rsidRPr="001C5DA2">
        <w:rPr>
          <w:rFonts w:cs="Arial"/>
          <w:color w:val="000000"/>
        </w:rPr>
        <w:t xml:space="preserve">Berdasarkan perhitungan tersebut, ada beberapa perkiraan efisiensi </w:t>
      </w:r>
      <w:r>
        <w:rPr>
          <w:rFonts w:cs="Arial"/>
          <w:color w:val="000000"/>
        </w:rPr>
        <w:t>sumber daya yang akan berkurang atau dirasakan manfaatnya</w:t>
      </w:r>
      <w:r w:rsidR="008352AC">
        <w:rPr>
          <w:rFonts w:cs="Arial"/>
          <w:color w:val="000000"/>
        </w:rPr>
        <w:t xml:space="preserve"> lebih besar</w:t>
      </w:r>
      <w:r>
        <w:rPr>
          <w:rFonts w:cs="Arial"/>
          <w:color w:val="000000"/>
        </w:rPr>
        <w:t xml:space="preserve"> bagi institusi binus group yaitu</w:t>
      </w:r>
      <w:r w:rsidRPr="001C5DA2">
        <w:rPr>
          <w:rFonts w:cs="Arial"/>
          <w:color w:val="000000"/>
        </w:rPr>
        <w:t xml:space="preserve"> seperti biaya ope</w:t>
      </w:r>
      <w:r>
        <w:rPr>
          <w:rFonts w:cs="Arial"/>
          <w:color w:val="000000"/>
        </w:rPr>
        <w:t>rasional marketing</w:t>
      </w:r>
      <w:r w:rsidR="00BE04CB">
        <w:rPr>
          <w:rFonts w:cs="Arial"/>
          <w:color w:val="000000"/>
        </w:rPr>
        <w:t xml:space="preserve"> binus group akan lebih efisien dan optimal.</w:t>
      </w:r>
    </w:p>
    <w:p w:rsidR="00E83678" w:rsidRDefault="00E83678" w:rsidP="00E83678">
      <w:pPr>
        <w:pStyle w:val="ListParagraph"/>
        <w:tabs>
          <w:tab w:val="left" w:pos="900"/>
        </w:tabs>
        <w:spacing w:after="0" w:line="360" w:lineRule="auto"/>
        <w:rPr>
          <w:b/>
        </w:rPr>
      </w:pPr>
    </w:p>
    <w:p w:rsidR="00516DA7" w:rsidRPr="00516DA7" w:rsidRDefault="00A66F43" w:rsidP="00516DA7">
      <w:pPr>
        <w:pStyle w:val="ListParagraph"/>
        <w:numPr>
          <w:ilvl w:val="0"/>
          <w:numId w:val="4"/>
        </w:numPr>
        <w:tabs>
          <w:tab w:val="left" w:pos="900"/>
        </w:tabs>
        <w:spacing w:after="0" w:line="360" w:lineRule="auto"/>
        <w:rPr>
          <w:b/>
        </w:rPr>
      </w:pPr>
      <w:r>
        <w:rPr>
          <w:b/>
        </w:rPr>
        <w:t xml:space="preserve">Resiko </w:t>
      </w:r>
      <w:r w:rsidR="006F7DDC" w:rsidRPr="006F7DDC">
        <w:rPr>
          <w:i/>
        </w:rPr>
        <w:t>(</w:t>
      </w:r>
      <w:r w:rsidR="00DB4468">
        <w:rPr>
          <w:i/>
        </w:rPr>
        <w:t>Project Risk</w:t>
      </w:r>
      <w:r w:rsidR="006F7DDC" w:rsidRPr="006F7DDC">
        <w:rPr>
          <w:i/>
        </w:rPr>
        <w:t>)</w:t>
      </w:r>
    </w:p>
    <w:p w:rsidR="00516DA7" w:rsidRPr="00516DA7" w:rsidRDefault="00516DA7" w:rsidP="00516DA7">
      <w:pPr>
        <w:pStyle w:val="ListParagraph"/>
        <w:numPr>
          <w:ilvl w:val="0"/>
          <w:numId w:val="32"/>
        </w:numPr>
        <w:spacing w:line="360" w:lineRule="auto"/>
        <w:ind w:left="1080"/>
        <w:jc w:val="both"/>
        <w:rPr>
          <w:color w:val="000000"/>
          <w:sz w:val="20"/>
          <w:szCs w:val="20"/>
        </w:rPr>
      </w:pPr>
      <w:r w:rsidRPr="00516DA7">
        <w:rPr>
          <w:color w:val="000000"/>
          <w:sz w:val="20"/>
          <w:szCs w:val="20"/>
        </w:rPr>
        <w:t xml:space="preserve">Beberapa dosen yang mempunyai kompetensi </w:t>
      </w:r>
      <w:r w:rsidR="00BE04CB">
        <w:rPr>
          <w:color w:val="000000"/>
          <w:sz w:val="20"/>
          <w:szCs w:val="20"/>
        </w:rPr>
        <w:t xml:space="preserve">sebagai narasumber </w:t>
      </w:r>
      <w:r w:rsidRPr="00516DA7">
        <w:rPr>
          <w:color w:val="000000"/>
          <w:sz w:val="20"/>
          <w:szCs w:val="20"/>
        </w:rPr>
        <w:t xml:space="preserve">akan disibukan oleh proyek-proyek lainnya selain mengajar, namun dosen akan terinspirasi untuk meningkatkan penelitian dan tidak menutup kemungkinan banyak dosen yang beralih profesi, namun pada akhirnya nama institusi akan </w:t>
      </w:r>
      <w:r>
        <w:rPr>
          <w:color w:val="000000"/>
          <w:sz w:val="20"/>
          <w:szCs w:val="20"/>
        </w:rPr>
        <w:t>terekpose lebih baik</w:t>
      </w:r>
    </w:p>
    <w:p w:rsidR="00516DA7" w:rsidRPr="00516DA7" w:rsidRDefault="00516DA7" w:rsidP="00516DA7">
      <w:pPr>
        <w:pStyle w:val="ListParagraph"/>
        <w:numPr>
          <w:ilvl w:val="0"/>
          <w:numId w:val="32"/>
        </w:numPr>
        <w:spacing w:line="360" w:lineRule="auto"/>
        <w:ind w:left="1080"/>
        <w:jc w:val="both"/>
        <w:rPr>
          <w:color w:val="000000"/>
          <w:sz w:val="20"/>
          <w:szCs w:val="20"/>
        </w:rPr>
      </w:pPr>
      <w:r w:rsidRPr="00516DA7">
        <w:rPr>
          <w:color w:val="000000"/>
          <w:sz w:val="20"/>
          <w:szCs w:val="20"/>
        </w:rPr>
        <w:t>Nama Binus akan semakin dikenal, sehingga calon mahasiswa akan terus meningkat,</w:t>
      </w:r>
      <w:r>
        <w:rPr>
          <w:color w:val="000000"/>
          <w:sz w:val="20"/>
          <w:szCs w:val="20"/>
        </w:rPr>
        <w:t xml:space="preserve"> dan</w:t>
      </w:r>
      <w:r w:rsidRPr="00516DA7">
        <w:rPr>
          <w:color w:val="000000"/>
          <w:sz w:val="20"/>
          <w:szCs w:val="20"/>
        </w:rPr>
        <w:t xml:space="preserve"> pada akhirnya Manajemen Yayasan akan disibukan mencari sumberdaya manusia yang tepat untuk mengembangkan binus keseluruh pelosok nusantara dan dunia. </w:t>
      </w:r>
    </w:p>
    <w:p w:rsidR="00092A57" w:rsidRPr="00092A57" w:rsidRDefault="00092A57" w:rsidP="00516DA7">
      <w:pPr>
        <w:pStyle w:val="ListParagraph"/>
        <w:spacing w:after="0" w:line="360" w:lineRule="auto"/>
        <w:rPr>
          <w:b/>
        </w:rPr>
      </w:pPr>
    </w:p>
    <w:p w:rsidR="00A66F43" w:rsidRDefault="00A66F43">
      <w:pPr>
        <w:spacing w:after="0" w:line="240" w:lineRule="auto"/>
        <w:rPr>
          <w:b/>
          <w:sz w:val="36"/>
        </w:rPr>
      </w:pPr>
      <w:r>
        <w:rPr>
          <w:b/>
          <w:sz w:val="36"/>
        </w:rPr>
        <w:br w:type="page"/>
      </w:r>
    </w:p>
    <w:p w:rsidR="00F32C06" w:rsidRPr="00D40B5F" w:rsidRDefault="00BA4B1B" w:rsidP="00DB4468">
      <w:pPr>
        <w:spacing w:after="0" w:line="240" w:lineRule="auto"/>
        <w:jc w:val="center"/>
        <w:rPr>
          <w:b/>
          <w:sz w:val="36"/>
        </w:rPr>
      </w:pPr>
      <w:r w:rsidRPr="00D40B5F">
        <w:rPr>
          <w:b/>
          <w:sz w:val="36"/>
        </w:rPr>
        <w:lastRenderedPageBreak/>
        <w:t>L</w:t>
      </w:r>
      <w:r w:rsidR="004F1E19" w:rsidRPr="00D40B5F">
        <w:rPr>
          <w:b/>
          <w:sz w:val="36"/>
        </w:rPr>
        <w:t>AMPIRAN</w:t>
      </w:r>
    </w:p>
    <w:p w:rsidR="00AC0632" w:rsidRPr="0081384A" w:rsidRDefault="009904FE" w:rsidP="00AC0632">
      <w:pPr>
        <w:spacing w:after="0" w:line="360" w:lineRule="auto"/>
        <w:jc w:val="center"/>
        <w:rPr>
          <w:b/>
          <w:i/>
          <w:sz w:val="36"/>
        </w:rPr>
      </w:pPr>
      <w:r w:rsidRPr="00D40B5F">
        <w:rPr>
          <w:i/>
          <w:sz w:val="36"/>
        </w:rPr>
        <w:t>(APPENDIX)</w:t>
      </w:r>
    </w:p>
    <w:p w:rsidR="0081384A" w:rsidRPr="00A12CE5" w:rsidRDefault="0081384A" w:rsidP="0081384A">
      <w:pPr>
        <w:spacing w:line="360" w:lineRule="auto"/>
        <w:rPr>
          <w:b/>
          <w:i/>
          <w:color w:val="000000"/>
        </w:rPr>
      </w:pPr>
      <w:r w:rsidRPr="00A12CE5">
        <w:rPr>
          <w:b/>
          <w:i/>
          <w:color w:val="000000"/>
        </w:rPr>
        <w:t>(Kuesioner, gambar/foto, dokumen tambahan yang berhubungan dengan proyek)</w:t>
      </w:r>
    </w:p>
    <w:p w:rsidR="00AC0632" w:rsidRPr="00AC0632" w:rsidRDefault="0011771F" w:rsidP="00AC0632">
      <w:pPr>
        <w:spacing w:line="360" w:lineRule="auto"/>
        <w:rPr>
          <w:b/>
          <w:color w:val="000000"/>
        </w:rPr>
      </w:pPr>
      <w:r>
        <w:rPr>
          <w:b/>
          <w:color w:val="000000"/>
        </w:rPr>
        <w:t>Foto K</w:t>
      </w:r>
      <w:r w:rsidR="00AC0632" w:rsidRPr="00AC0632">
        <w:rPr>
          <w:b/>
          <w:color w:val="000000"/>
        </w:rPr>
        <w:t>egiatan P2M di Binus University</w:t>
      </w:r>
    </w:p>
    <w:p w:rsidR="00AC0632" w:rsidRDefault="00AC0632" w:rsidP="00AC0632">
      <w:pPr>
        <w:spacing w:line="360" w:lineRule="auto"/>
        <w:rPr>
          <w:b/>
          <w:color w:val="000000"/>
          <w:sz w:val="24"/>
          <w:szCs w:val="24"/>
        </w:rPr>
      </w:pPr>
      <w:r>
        <w:rPr>
          <w:noProof/>
        </w:rPr>
        <w:drawing>
          <wp:inline distT="0" distB="0" distL="0" distR="0">
            <wp:extent cx="5762625" cy="3676650"/>
            <wp:effectExtent l="19050" t="0" r="952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762625" cy="3676650"/>
                    </a:xfrm>
                    <a:prstGeom prst="rect">
                      <a:avLst/>
                    </a:prstGeom>
                    <a:noFill/>
                    <a:ln w="9525">
                      <a:noFill/>
                      <a:miter lim="800000"/>
                      <a:headEnd/>
                      <a:tailEnd/>
                    </a:ln>
                  </pic:spPr>
                </pic:pic>
              </a:graphicData>
            </a:graphic>
          </wp:inline>
        </w:drawing>
      </w:r>
    </w:p>
    <w:p w:rsidR="00954E12" w:rsidRDefault="00954E12" w:rsidP="00AC0632">
      <w:pPr>
        <w:spacing w:line="360" w:lineRule="auto"/>
        <w:rPr>
          <w:b/>
          <w:color w:val="000000"/>
          <w:sz w:val="24"/>
          <w:szCs w:val="24"/>
        </w:rPr>
      </w:pPr>
      <w:r>
        <w:rPr>
          <w:b/>
          <w:color w:val="000000"/>
          <w:sz w:val="24"/>
          <w:szCs w:val="24"/>
        </w:rPr>
        <w:t>Foto-foto Kegiatan P2M di Luar Kampus Binus :</w:t>
      </w:r>
    </w:p>
    <w:p w:rsidR="00873D84" w:rsidRPr="00772C56" w:rsidRDefault="00772C56" w:rsidP="00AC0632">
      <w:pPr>
        <w:spacing w:line="360" w:lineRule="auto"/>
        <w:rPr>
          <w:b/>
          <w:color w:val="000000"/>
          <w:sz w:val="24"/>
          <w:szCs w:val="24"/>
        </w:rPr>
      </w:pPr>
      <w:r>
        <w:rPr>
          <w:i/>
          <w:noProof/>
          <w:color w:val="000000"/>
        </w:rPr>
        <w:drawing>
          <wp:inline distT="0" distB="0" distL="0" distR="0" wp14:anchorId="1284A571" wp14:editId="05CBA42A">
            <wp:extent cx="5753100" cy="33805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
                    <a:srcRect/>
                    <a:stretch>
                      <a:fillRect/>
                    </a:stretch>
                  </pic:blipFill>
                  <pic:spPr bwMode="auto">
                    <a:xfrm>
                      <a:off x="0" y="0"/>
                      <a:ext cx="5757832" cy="3383289"/>
                    </a:xfrm>
                    <a:prstGeom prst="rect">
                      <a:avLst/>
                    </a:prstGeom>
                    <a:noFill/>
                    <a:ln w="9525">
                      <a:noFill/>
                      <a:miter lim="800000"/>
                      <a:headEnd/>
                      <a:tailEnd/>
                    </a:ln>
                  </pic:spPr>
                </pic:pic>
              </a:graphicData>
            </a:graphic>
          </wp:inline>
        </w:drawing>
      </w:r>
    </w:p>
    <w:p w:rsidR="00AC0632" w:rsidRDefault="002D448E" w:rsidP="00AC0632">
      <w:pPr>
        <w:spacing w:line="360" w:lineRule="auto"/>
        <w:rPr>
          <w:i/>
          <w:noProof/>
          <w:color w:val="000000"/>
        </w:rPr>
      </w:pPr>
      <w:r>
        <w:rPr>
          <w:b/>
          <w:color w:val="000000"/>
        </w:rPr>
        <w:lastRenderedPageBreak/>
        <w:t xml:space="preserve">Foto </w:t>
      </w:r>
      <w:r w:rsidR="00873D84" w:rsidRPr="00873D84">
        <w:rPr>
          <w:b/>
          <w:color w:val="000000"/>
        </w:rPr>
        <w:t xml:space="preserve">Kegiatan </w:t>
      </w:r>
      <w:r>
        <w:rPr>
          <w:b/>
          <w:color w:val="000000"/>
        </w:rPr>
        <w:t xml:space="preserve">Pelaksanaan </w:t>
      </w:r>
      <w:r w:rsidR="00873D84" w:rsidRPr="00873D84">
        <w:rPr>
          <w:b/>
          <w:color w:val="000000"/>
        </w:rPr>
        <w:t xml:space="preserve">Diskusi  Kritis Tengtang Filsafat Ilmu sebagai pondasi untuk </w:t>
      </w:r>
      <w:r w:rsidR="0011771F">
        <w:rPr>
          <w:b/>
          <w:color w:val="000000"/>
        </w:rPr>
        <w:t xml:space="preserve">Dosen dalam melaksanakan </w:t>
      </w:r>
      <w:r w:rsidR="00873D84" w:rsidRPr="00873D84">
        <w:rPr>
          <w:b/>
          <w:color w:val="000000"/>
        </w:rPr>
        <w:t>Program Tridarma Perguruan Tinggi :</w:t>
      </w:r>
      <w:r w:rsidR="00873D84">
        <w:rPr>
          <w:i/>
          <w:noProof/>
          <w:color w:val="000000"/>
        </w:rPr>
        <w:t xml:space="preserve"> </w:t>
      </w:r>
    </w:p>
    <w:p w:rsidR="00873D84" w:rsidRDefault="00873D84" w:rsidP="00AC0632">
      <w:pPr>
        <w:spacing w:line="360" w:lineRule="auto"/>
        <w:rPr>
          <w:i/>
          <w:noProof/>
          <w:color w:val="000000"/>
        </w:rPr>
      </w:pPr>
      <w:r>
        <w:rPr>
          <w:i/>
          <w:noProof/>
          <w:color w:val="000000"/>
        </w:rPr>
        <w:drawing>
          <wp:inline distT="0" distB="0" distL="0" distR="0">
            <wp:extent cx="5762625" cy="3009900"/>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62625" cy="3009900"/>
                    </a:xfrm>
                    <a:prstGeom prst="rect">
                      <a:avLst/>
                    </a:prstGeom>
                    <a:noFill/>
                    <a:ln w="9525">
                      <a:noFill/>
                      <a:miter lim="800000"/>
                      <a:headEnd/>
                      <a:tailEnd/>
                    </a:ln>
                  </pic:spPr>
                </pic:pic>
              </a:graphicData>
            </a:graphic>
          </wp:inline>
        </w:drawing>
      </w:r>
    </w:p>
    <w:p w:rsidR="00C63657" w:rsidRDefault="00C63657" w:rsidP="00AC0632">
      <w:pPr>
        <w:spacing w:line="360" w:lineRule="auto"/>
        <w:rPr>
          <w:b/>
          <w:noProof/>
          <w:color w:val="000000"/>
        </w:rPr>
      </w:pPr>
    </w:p>
    <w:p w:rsidR="00DB29E3" w:rsidRPr="00221FDE" w:rsidRDefault="00221FDE" w:rsidP="00DB29E3">
      <w:pPr>
        <w:spacing w:line="360" w:lineRule="auto"/>
        <w:rPr>
          <w:b/>
          <w:noProof/>
          <w:color w:val="000000"/>
        </w:rPr>
      </w:pPr>
      <w:r w:rsidRPr="00221FDE">
        <w:rPr>
          <w:b/>
          <w:noProof/>
          <w:color w:val="000000"/>
        </w:rPr>
        <w:t>P</w:t>
      </w:r>
      <w:r w:rsidR="00DB29E3" w:rsidRPr="00221FDE">
        <w:rPr>
          <w:b/>
          <w:noProof/>
          <w:color w:val="000000"/>
        </w:rPr>
        <w:t xml:space="preserve">ermohonan </w:t>
      </w:r>
      <w:r w:rsidR="00DB29E3">
        <w:rPr>
          <w:b/>
          <w:noProof/>
          <w:color w:val="000000"/>
        </w:rPr>
        <w:t xml:space="preserve">Tim Anggota untuk </w:t>
      </w:r>
      <w:r w:rsidR="00DB29E3" w:rsidRPr="00221FDE">
        <w:rPr>
          <w:b/>
          <w:noProof/>
          <w:color w:val="000000"/>
        </w:rPr>
        <w:t>Dukungan dan Saran dari Binusian Leader :</w:t>
      </w:r>
    </w:p>
    <w:p w:rsidR="00221FDE" w:rsidRPr="00DB29E3" w:rsidRDefault="00DB29E3" w:rsidP="00DB29E3">
      <w:pPr>
        <w:spacing w:line="360" w:lineRule="auto"/>
        <w:rPr>
          <w:b/>
          <w:noProof/>
          <w:color w:val="000000"/>
        </w:rPr>
      </w:pPr>
      <w:r>
        <w:rPr>
          <w:noProof/>
        </w:rPr>
        <w:drawing>
          <wp:inline distT="0" distB="0" distL="0" distR="0" wp14:anchorId="47431461" wp14:editId="68EEDCAB">
            <wp:extent cx="5761990" cy="15655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2723" cy="1579349"/>
                    </a:xfrm>
                    <a:prstGeom prst="rect">
                      <a:avLst/>
                    </a:prstGeom>
                  </pic:spPr>
                </pic:pic>
              </a:graphicData>
            </a:graphic>
          </wp:inline>
        </w:drawing>
      </w:r>
    </w:p>
    <w:p w:rsidR="00221FDE" w:rsidRDefault="00221FDE" w:rsidP="00221FDE">
      <w:pPr>
        <w:jc w:val="both"/>
      </w:pPr>
      <w:r>
        <w:t>Yth. Bapak dan Ibu Binusian Leader,</w:t>
      </w:r>
    </w:p>
    <w:p w:rsidR="00221FDE" w:rsidRDefault="00221FDE" w:rsidP="00221FDE">
      <w:pPr>
        <w:jc w:val="both"/>
      </w:pPr>
      <w:r>
        <w:t>Menindak lanjuti ide Pak Solatun dari beberapa kegiatan sebagai berikut :</w:t>
      </w:r>
    </w:p>
    <w:p w:rsidR="00221FDE" w:rsidRDefault="00221FDE" w:rsidP="00221FDE">
      <w:pPr>
        <w:pStyle w:val="ListParagraph"/>
        <w:numPr>
          <w:ilvl w:val="0"/>
          <w:numId w:val="39"/>
        </w:numPr>
        <w:jc w:val="both"/>
      </w:pPr>
      <w:r>
        <w:t>Mulai dari diskusi setiap hari Rabu di ruang rapat FEC, khususnya dosen FEC dengan mengundang dosen berbagai jurusan untuk diskusi kritis tentang filsafat ilmu, sehingga beberapa dosen antusias mengemukakan pendapatnya termasuk ide ibu Ria diskusi tentang penelitian yang bersumber dari fenomena</w:t>
      </w:r>
      <w:r w:rsidR="00A61D5E">
        <w:t>, saya sangat terinspirasi(foto terlampir).</w:t>
      </w:r>
    </w:p>
    <w:p w:rsidR="00221FDE" w:rsidRDefault="00221FDE" w:rsidP="00221FDE">
      <w:pPr>
        <w:pStyle w:val="ListParagraph"/>
        <w:numPr>
          <w:ilvl w:val="0"/>
          <w:numId w:val="39"/>
        </w:numPr>
        <w:jc w:val="both"/>
      </w:pPr>
      <w:r>
        <w:t>Kurang lebih delapan bulan yang lalu setelah Pak Solatun  masuk di Binus dan beberapa bulan yang lalu beberapa kali diskusi secara informal di halaman tempat kos Pak Solatun sambil minum kopi berikut ditemani cemilan dan ubi bakar cilembu yang lezat di malam hari dengan mengajak penghuni kos lainnya diantaranya dosen SoBM Pak Bimo.</w:t>
      </w:r>
    </w:p>
    <w:p w:rsidR="00221FDE" w:rsidRDefault="00221FDE" w:rsidP="00221FDE">
      <w:pPr>
        <w:pStyle w:val="ListParagraph"/>
        <w:numPr>
          <w:ilvl w:val="0"/>
          <w:numId w:val="39"/>
        </w:numPr>
        <w:jc w:val="both"/>
      </w:pPr>
      <w:r>
        <w:t>Beberapa bulan yang  lalu dan beberapa kali sambil makan siang dan makan malam bersama ditraktir Pak solatun dirumah makan favorit Pak Solatun yaitu masakan padang dengan mengajak beberapa dosen dan staf sambil diskusi informal pengalaman kerja di binus.</w:t>
      </w:r>
    </w:p>
    <w:p w:rsidR="00221FDE" w:rsidRDefault="00221FDE" w:rsidP="00221FDE">
      <w:pPr>
        <w:pStyle w:val="ListParagraph"/>
        <w:numPr>
          <w:ilvl w:val="0"/>
          <w:numId w:val="39"/>
        </w:numPr>
        <w:jc w:val="both"/>
      </w:pPr>
      <w:r>
        <w:lastRenderedPageBreak/>
        <w:t>Diskusi informal antara pak solatun dengan pak Rey selaku Television Coordinator dan sebagai Vice President of Services PT Mediatama Indonesia (Net TV)</w:t>
      </w:r>
    </w:p>
    <w:p w:rsidR="00221FDE" w:rsidRDefault="00221FDE" w:rsidP="00221FDE">
      <w:pPr>
        <w:pStyle w:val="ListParagraph"/>
        <w:numPr>
          <w:ilvl w:val="0"/>
          <w:numId w:val="39"/>
        </w:numPr>
        <w:jc w:val="both"/>
      </w:pPr>
      <w:r>
        <w:t>Diskusi dengan Pak Ung (Pak Noor Udin) dan Pak Danendro sambil bercanda diberanda mushola Syahdan sehabis sholat, bahwa pak Solatun mau menggantikan aktor Didi Petet (almarhum), karena beberapa orang menilai Pak Solatun postur tubuhnya mirip Didi Petet.</w:t>
      </w:r>
    </w:p>
    <w:p w:rsidR="00221FDE" w:rsidRDefault="00221FDE" w:rsidP="00221FDE">
      <w:pPr>
        <w:pStyle w:val="ListParagraph"/>
        <w:numPr>
          <w:ilvl w:val="0"/>
          <w:numId w:val="39"/>
        </w:numPr>
        <w:jc w:val="both"/>
      </w:pPr>
      <w:r>
        <w:t>Beberapa  bulan yang lalu diskusi informal antara Pak Kun dan Pak Solatun serta teman dosen dan staf lainnya berbagai hal di beranda mushola syahdan setelah sholat.</w:t>
      </w:r>
    </w:p>
    <w:p w:rsidR="00221FDE" w:rsidRDefault="00221FDE" w:rsidP="00221FDE">
      <w:pPr>
        <w:pStyle w:val="ListParagraph"/>
        <w:numPr>
          <w:ilvl w:val="0"/>
          <w:numId w:val="39"/>
        </w:numPr>
        <w:jc w:val="both"/>
      </w:pPr>
      <w:r>
        <w:t xml:space="preserve">Beberapa hari yang lalu bersama-sama membuat proposal penelitian hibah pengembangan IPTEK  Dikti 2016 dengan judul proposal “ Televisi </w:t>
      </w:r>
      <w:r w:rsidRPr="009C73BA">
        <w:rPr>
          <w:i/>
        </w:rPr>
        <w:t>Multiplatform</w:t>
      </w:r>
      <w:r>
        <w:t xml:space="preserve"> dan Konvergensi Media “ (Studi Kasus Ekonomi Politik Media Net TV) </w:t>
      </w:r>
    </w:p>
    <w:p w:rsidR="00221FDE" w:rsidRDefault="00221FDE" w:rsidP="00221FDE">
      <w:pPr>
        <w:jc w:val="both"/>
      </w:pPr>
      <w:r>
        <w:t>Berdasarkan hal tersebut ijinkan saya untuk mengajak bapak dan ibu sebagai tim  untuk ikut kembali yang kedua kalinya bagi saya untuk mengirimkan proposal pada Innovation &amp; Enterprise Award 2015, karena terinspirasi oleh beberapa kegiatan dengan pak Solatun diatas, sebagai partisipasi ikut mensukseskan acara tahunan Binus Group yaitu IE</w:t>
      </w:r>
      <w:r w:rsidR="00D0785C">
        <w:t>A Award 2016</w:t>
      </w:r>
      <w:r>
        <w:t>.</w:t>
      </w:r>
    </w:p>
    <w:p w:rsidR="00221FDE" w:rsidRDefault="00221FDE" w:rsidP="00221FDE">
      <w:pPr>
        <w:jc w:val="both"/>
      </w:pPr>
      <w:r>
        <w:t xml:space="preserve">Mohon dukungan dan saran-saran bapak dan ibu baik sebagai tim anggota secara formal maupun bapak dan ibu sebagai binusian leader, apabila ide ini dapat direalisasikan.   </w:t>
      </w:r>
    </w:p>
    <w:p w:rsidR="00221FDE" w:rsidRDefault="00221FDE" w:rsidP="00221FDE">
      <w:pPr>
        <w:jc w:val="both"/>
      </w:pPr>
      <w:r>
        <w:t>Terimakasih atas perhatian dan kesediaan serta kebijakannya.</w:t>
      </w:r>
    </w:p>
    <w:p w:rsidR="00F97D08" w:rsidRDefault="00F97D08" w:rsidP="00F97D08">
      <w:pPr>
        <w:spacing w:after="0" w:line="240" w:lineRule="auto"/>
        <w:jc w:val="both"/>
      </w:pPr>
      <w:r>
        <w:t>Salam,</w:t>
      </w:r>
    </w:p>
    <w:p w:rsidR="00221FDE" w:rsidRDefault="00221FDE" w:rsidP="00F97D08">
      <w:pPr>
        <w:spacing w:after="0" w:line="240" w:lineRule="auto"/>
        <w:jc w:val="both"/>
      </w:pPr>
      <w:r>
        <w:t>Jajat Sudrajat</w:t>
      </w:r>
    </w:p>
    <w:p w:rsidR="00772C56" w:rsidRDefault="00772C56" w:rsidP="00F97D08">
      <w:pPr>
        <w:spacing w:after="0" w:line="240" w:lineRule="auto"/>
        <w:jc w:val="both"/>
      </w:pPr>
    </w:p>
    <w:p w:rsidR="00772C56" w:rsidRPr="00F97D08" w:rsidRDefault="00772C56" w:rsidP="00F97D08">
      <w:pPr>
        <w:spacing w:after="0" w:line="240" w:lineRule="auto"/>
        <w:jc w:val="both"/>
      </w:pPr>
    </w:p>
    <w:p w:rsidR="00AC0632" w:rsidRPr="00AC0632" w:rsidRDefault="00AC0632" w:rsidP="00AC0632">
      <w:pPr>
        <w:rPr>
          <w:b/>
          <w:lang w:val="fi-FI"/>
        </w:rPr>
      </w:pPr>
      <w:r w:rsidRPr="00AC0632">
        <w:rPr>
          <w:b/>
          <w:lang w:val="fi-FI"/>
        </w:rPr>
        <w:t>Rencana Kegiatan P2M di Media TV</w:t>
      </w:r>
      <w:r w:rsidR="00B7653F">
        <w:rPr>
          <w:b/>
          <w:lang w:val="fi-FI"/>
        </w:rPr>
        <w:t xml:space="preserve"> :</w:t>
      </w:r>
    </w:p>
    <w:p w:rsidR="00AC0632" w:rsidRDefault="00AC0632" w:rsidP="00AC0632">
      <w:pPr>
        <w:rPr>
          <w:noProof/>
        </w:rPr>
      </w:pPr>
      <w:r>
        <w:rPr>
          <w:noProof/>
        </w:rPr>
        <w:drawing>
          <wp:inline distT="0" distB="0" distL="0" distR="0">
            <wp:extent cx="4572000" cy="34290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AC0632" w:rsidRDefault="00AC0632" w:rsidP="00AC0632">
      <w:pPr>
        <w:rPr>
          <w:noProof/>
        </w:rPr>
      </w:pPr>
    </w:p>
    <w:p w:rsidR="00AC0632" w:rsidRDefault="00AC0632" w:rsidP="00AC0632">
      <w:pPr>
        <w:rPr>
          <w:noProof/>
        </w:rPr>
      </w:pPr>
    </w:p>
    <w:p w:rsidR="00AC0632" w:rsidRDefault="00AC0632" w:rsidP="00AC0632">
      <w:pPr>
        <w:rPr>
          <w:noProof/>
        </w:rPr>
      </w:pPr>
    </w:p>
    <w:p w:rsidR="00AC0632" w:rsidRDefault="00F97D08" w:rsidP="00AC0632">
      <w:pPr>
        <w:rPr>
          <w:noProof/>
        </w:rPr>
      </w:pPr>
      <w:r>
        <w:rPr>
          <w:noProof/>
        </w:rPr>
        <w:lastRenderedPageBreak/>
        <w:drawing>
          <wp:inline distT="0" distB="0" distL="0" distR="0" wp14:anchorId="17C15584" wp14:editId="6EFA6618">
            <wp:extent cx="4572000" cy="2660072"/>
            <wp:effectExtent l="0" t="0" r="0" b="698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584454" cy="2667318"/>
                    </a:xfrm>
                    <a:prstGeom prst="rect">
                      <a:avLst/>
                    </a:prstGeom>
                    <a:noFill/>
                    <a:ln w="9525">
                      <a:noFill/>
                      <a:miter lim="800000"/>
                      <a:headEnd/>
                      <a:tailEnd/>
                    </a:ln>
                  </pic:spPr>
                </pic:pic>
              </a:graphicData>
            </a:graphic>
          </wp:inline>
        </w:drawing>
      </w:r>
    </w:p>
    <w:p w:rsidR="00AC0632" w:rsidRDefault="00AC0632" w:rsidP="00AC0632">
      <w:pPr>
        <w:rPr>
          <w:noProof/>
        </w:rPr>
      </w:pPr>
    </w:p>
    <w:p w:rsidR="00AC0632" w:rsidRDefault="00F97D08" w:rsidP="00AC0632">
      <w:pPr>
        <w:rPr>
          <w:noProof/>
        </w:rPr>
      </w:pPr>
      <w:r>
        <w:rPr>
          <w:noProof/>
        </w:rPr>
        <w:drawing>
          <wp:inline distT="0" distB="0" distL="0" distR="0" wp14:anchorId="2708E7A9" wp14:editId="1BAC110B">
            <wp:extent cx="4572000" cy="25908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583052" cy="2597063"/>
                    </a:xfrm>
                    <a:prstGeom prst="rect">
                      <a:avLst/>
                    </a:prstGeom>
                    <a:noFill/>
                    <a:ln w="9525">
                      <a:noFill/>
                      <a:miter lim="800000"/>
                      <a:headEnd/>
                      <a:tailEnd/>
                    </a:ln>
                  </pic:spPr>
                </pic:pic>
              </a:graphicData>
            </a:graphic>
          </wp:inline>
        </w:drawing>
      </w:r>
    </w:p>
    <w:p w:rsidR="00AC0632" w:rsidRDefault="00AC0632" w:rsidP="00AC0632">
      <w:pPr>
        <w:rPr>
          <w:noProof/>
        </w:rPr>
      </w:pPr>
    </w:p>
    <w:p w:rsidR="00AC0632" w:rsidRDefault="00AC0632" w:rsidP="00AC0632">
      <w:pPr>
        <w:rPr>
          <w:noProof/>
        </w:rPr>
      </w:pPr>
    </w:p>
    <w:p w:rsidR="00AC0632" w:rsidRDefault="00AC0632" w:rsidP="00AC0632">
      <w:pPr>
        <w:rPr>
          <w:noProof/>
        </w:rPr>
      </w:pPr>
      <w:r>
        <w:rPr>
          <w:noProof/>
        </w:rPr>
        <w:drawing>
          <wp:inline distT="0" distB="0" distL="0" distR="0">
            <wp:extent cx="4572000" cy="2507673"/>
            <wp:effectExtent l="0" t="0" r="0" b="698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583463" cy="2513960"/>
                    </a:xfrm>
                    <a:prstGeom prst="rect">
                      <a:avLst/>
                    </a:prstGeom>
                    <a:noFill/>
                    <a:ln w="9525">
                      <a:noFill/>
                      <a:miter lim="800000"/>
                      <a:headEnd/>
                      <a:tailEnd/>
                    </a:ln>
                  </pic:spPr>
                </pic:pic>
              </a:graphicData>
            </a:graphic>
          </wp:inline>
        </w:drawing>
      </w:r>
    </w:p>
    <w:p w:rsidR="00AC0632" w:rsidRDefault="00AC0632" w:rsidP="00AC0632">
      <w:pPr>
        <w:rPr>
          <w:noProof/>
        </w:rPr>
      </w:pPr>
    </w:p>
    <w:p w:rsidR="00AC0632" w:rsidRDefault="00AC0632" w:rsidP="00AC0632">
      <w:pPr>
        <w:rPr>
          <w:noProof/>
        </w:rPr>
      </w:pPr>
      <w:r>
        <w:rPr>
          <w:noProof/>
        </w:rPr>
        <w:drawing>
          <wp:inline distT="0" distB="0" distL="0" distR="0">
            <wp:extent cx="4572000" cy="2341418"/>
            <wp:effectExtent l="0" t="0" r="0" b="190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585672" cy="2348420"/>
                    </a:xfrm>
                    <a:prstGeom prst="rect">
                      <a:avLst/>
                    </a:prstGeom>
                    <a:noFill/>
                    <a:ln w="9525">
                      <a:noFill/>
                      <a:miter lim="800000"/>
                      <a:headEnd/>
                      <a:tailEnd/>
                    </a:ln>
                  </pic:spPr>
                </pic:pic>
              </a:graphicData>
            </a:graphic>
          </wp:inline>
        </w:drawing>
      </w:r>
    </w:p>
    <w:p w:rsidR="00AC0632" w:rsidRDefault="00AC0632" w:rsidP="00AC0632">
      <w:pPr>
        <w:rPr>
          <w:noProof/>
        </w:rPr>
      </w:pPr>
    </w:p>
    <w:p w:rsidR="00F97D08" w:rsidRPr="00772C56" w:rsidRDefault="00AC0632" w:rsidP="00772C56">
      <w:pPr>
        <w:rPr>
          <w:noProof/>
        </w:rPr>
      </w:pPr>
      <w:r>
        <w:rPr>
          <w:noProof/>
        </w:rPr>
        <w:drawing>
          <wp:inline distT="0" distB="0" distL="0" distR="0">
            <wp:extent cx="4572000" cy="236912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578235" cy="2372359"/>
                    </a:xfrm>
                    <a:prstGeom prst="rect">
                      <a:avLst/>
                    </a:prstGeom>
                    <a:noFill/>
                    <a:ln w="9525">
                      <a:noFill/>
                      <a:miter lim="800000"/>
                      <a:headEnd/>
                      <a:tailEnd/>
                    </a:ln>
                  </pic:spPr>
                </pic:pic>
              </a:graphicData>
            </a:graphic>
          </wp:inline>
        </w:drawing>
      </w:r>
    </w:p>
    <w:p w:rsidR="00F97D08" w:rsidRDefault="00F97D08" w:rsidP="00AC0632">
      <w:pPr>
        <w:spacing w:after="0" w:line="360" w:lineRule="auto"/>
        <w:jc w:val="both"/>
        <w:rPr>
          <w:b/>
        </w:rPr>
      </w:pPr>
    </w:p>
    <w:p w:rsidR="001B3BC3" w:rsidRDefault="00283118" w:rsidP="00AC0632">
      <w:pPr>
        <w:spacing w:after="0" w:line="360" w:lineRule="auto"/>
        <w:jc w:val="both"/>
        <w:rPr>
          <w:b/>
        </w:rPr>
      </w:pPr>
      <w:r w:rsidRPr="00283118">
        <w:rPr>
          <w:b/>
        </w:rPr>
        <w:t xml:space="preserve">Komusikasi </w:t>
      </w:r>
      <w:r>
        <w:rPr>
          <w:b/>
        </w:rPr>
        <w:t xml:space="preserve">via email </w:t>
      </w:r>
      <w:r w:rsidRPr="00283118">
        <w:rPr>
          <w:b/>
        </w:rPr>
        <w:t>dengan  Mas Harris Sutradara Muda</w:t>
      </w:r>
      <w:r w:rsidR="0081384A">
        <w:rPr>
          <w:b/>
        </w:rPr>
        <w:t xml:space="preserve"> yang peduli dengan bidang pendidikan</w:t>
      </w:r>
      <w:r w:rsidRPr="00283118">
        <w:rPr>
          <w:b/>
        </w:rPr>
        <w:t>, setelah ketemu di acara Workshop di M2CD Binus:</w:t>
      </w:r>
    </w:p>
    <w:p w:rsidR="005E0299" w:rsidRDefault="005E0299" w:rsidP="00AC0632">
      <w:pPr>
        <w:spacing w:after="0" w:line="360" w:lineRule="auto"/>
        <w:jc w:val="both"/>
        <w:rPr>
          <w:b/>
        </w:rPr>
      </w:pPr>
    </w:p>
    <w:p w:rsidR="005E0299" w:rsidRPr="0065444A" w:rsidRDefault="0065444A" w:rsidP="0065444A">
      <w:pPr>
        <w:spacing w:after="0" w:line="360" w:lineRule="auto"/>
        <w:jc w:val="both"/>
        <w:rPr>
          <w:b/>
        </w:rPr>
      </w:pPr>
      <w:r>
        <w:rPr>
          <w:noProof/>
        </w:rPr>
        <w:drawing>
          <wp:inline distT="0" distB="0" distL="0" distR="0" wp14:anchorId="30DA4FFD" wp14:editId="5C254477">
            <wp:extent cx="5761990" cy="10452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990" cy="1045210"/>
                    </a:xfrm>
                    <a:prstGeom prst="rect">
                      <a:avLst/>
                    </a:prstGeom>
                  </pic:spPr>
                </pic:pic>
              </a:graphicData>
            </a:graphic>
          </wp:inline>
        </w:drawing>
      </w:r>
    </w:p>
    <w:p w:rsidR="005E0299" w:rsidRDefault="005E0299" w:rsidP="005E0299">
      <w:r>
        <w:t>Dear Mas Harris,</w:t>
      </w:r>
    </w:p>
    <w:p w:rsidR="005E0299" w:rsidRDefault="005E0299" w:rsidP="005E0299">
      <w:r>
        <w:t>Puji  Syukur kepada Allah, saya  bisa bertemu langsung dengan mas Harris di Binus kemarin, saat ini saya sedang mencari sutradara muda yang peduli terhadap dunia pendidikan.</w:t>
      </w:r>
    </w:p>
    <w:p w:rsidR="005E0299" w:rsidRDefault="005E0299" w:rsidP="005E0299">
      <w:r>
        <w:t xml:space="preserve">Beberapa artikel tentang mas Harris, saya baca seperti : </w:t>
      </w:r>
    </w:p>
    <w:p w:rsidR="005E0299" w:rsidRDefault="005E0299" w:rsidP="005E0299">
      <w:pPr>
        <w:pStyle w:val="ListParagraph"/>
        <w:numPr>
          <w:ilvl w:val="0"/>
          <w:numId w:val="40"/>
        </w:numPr>
        <w:spacing w:before="100" w:beforeAutospacing="1" w:after="100" w:afterAutospacing="1" w:line="240" w:lineRule="auto"/>
        <w:contextualSpacing w:val="0"/>
      </w:pPr>
      <w:r>
        <w:lastRenderedPageBreak/>
        <w:t>Sutradara Harris Nizam Tolak 11 Film Horor Seks.</w:t>
      </w:r>
      <w:hyperlink r:id="rId20" w:history="1">
        <w:r>
          <w:rPr>
            <w:rStyle w:val="Hyperlink"/>
          </w:rPr>
          <w:t>http://www.kapanlagi.com/showbiz/selebriti/sutradara-harris-nizam-tolak-11-film-horor-seks-8280ee.html</w:t>
        </w:r>
      </w:hyperlink>
    </w:p>
    <w:p w:rsidR="005E0299" w:rsidRDefault="005E0299" w:rsidP="005E0299">
      <w:pPr>
        <w:pStyle w:val="ListParagraph"/>
        <w:numPr>
          <w:ilvl w:val="0"/>
          <w:numId w:val="40"/>
        </w:numPr>
        <w:spacing w:after="0" w:line="240" w:lineRule="auto"/>
        <w:contextualSpacing w:val="0"/>
      </w:pPr>
      <w:r>
        <w:t>Harris Nizam: Sutradara Harus Bisa Team Work.</w:t>
      </w:r>
      <w:hyperlink r:id="rId21" w:history="1">
        <w:r>
          <w:rPr>
            <w:rStyle w:val="Hyperlink"/>
          </w:rPr>
          <w:t>http://www.pramukatv.com/component/jomtube/video/315-harris-nizam-sutradara-harus-bisa-team-work.html</w:t>
        </w:r>
      </w:hyperlink>
    </w:p>
    <w:p w:rsidR="005E0299" w:rsidRDefault="005E0299" w:rsidP="005E0299"/>
    <w:p w:rsidR="005E0299" w:rsidRDefault="005E0299" w:rsidP="005E0299">
      <w:r>
        <w:t>Berdasarkan hal tersebut saya bermaksud menawarkan kerjasama baik secara pribadi maupun institusi, banyak sumberdaya yang dimiliki institusi pendidikan khususnya binus university yang bisa menjadi inspirasi untuk program televisi maupun film, sebagai contoh proposal awal yang kemarin saya berikan kepada mas Harris, yaitu proposal Net TV (proposal tersebut sebagai langkah awal untuk mengekspose keahlian beberapa dosen non film yang bisa menjadi tema/inspirasi acara tv atau film) sehingga institusi pendidikan dapat berkontribusi secara langsung tidak hanya bisa mengkritik saja bahwa acara di tv atau film nasional kurang bermutu, selain di binus ada jurusan film, ada beberapa jurusan lainnya yang dosennya mempunyai kompetensi di bidang seni  seperi jurusan desain komunikasi visual, animasi dan new media.</w:t>
      </w:r>
    </w:p>
    <w:p w:rsidR="005E0299" w:rsidRDefault="005E0299" w:rsidP="005E0299"/>
    <w:p w:rsidR="005E0299" w:rsidRDefault="005E0299" w:rsidP="005E0299">
      <w:r>
        <w:t>Mohon kesediaan waktunya untuk bisa meluangkan waktu berdiskusi dengan tim kami di binus atau sebagai pembicara tamu di kelas besar  (kapasitas mahasiswa minimal 200 orang) khusus mata kuliah Entrepreneurship untuk memberikan gambaran dan motivasi mahasiswa binus tentang peluang bisnis di bidang film, juga apabila mas Harris ada kesempatan acara di bandung  bisa ketemu weekand di Bandung(saya sabtu-minggu tinggal di Bandung).</w:t>
      </w:r>
    </w:p>
    <w:p w:rsidR="005E0299" w:rsidRDefault="005E0299" w:rsidP="005E0299">
      <w:r>
        <w:t>Mohon perkenan mas Harris, berikutnya saya akan mengirimkan beberapa sinopsis sinetron atau film tema Religius atau tema lainnya seperti film “ Surat Kecil untuk Tuhan”</w:t>
      </w:r>
    </w:p>
    <w:p w:rsidR="005E0299" w:rsidRDefault="005E0299" w:rsidP="005E0299">
      <w:r>
        <w:t>Terima kasih atas perhatian dan kesediaannya.</w:t>
      </w:r>
    </w:p>
    <w:p w:rsidR="005E0299" w:rsidRDefault="005E0299" w:rsidP="005E0299"/>
    <w:p w:rsidR="005E0299" w:rsidRDefault="005E0299" w:rsidP="005E0299">
      <w:r>
        <w:t>Salam,</w:t>
      </w:r>
    </w:p>
    <w:p w:rsidR="001B3BC3" w:rsidRDefault="005E0299" w:rsidP="00772C56">
      <w:r>
        <w:t>Jajat  Sudrajat</w:t>
      </w:r>
    </w:p>
    <w:p w:rsidR="00D842FE" w:rsidRPr="00772C56" w:rsidRDefault="00772C56" w:rsidP="00772C56">
      <w:r>
        <w:rPr>
          <w:noProof/>
          <w:sz w:val="36"/>
        </w:rPr>
        <w:drawing>
          <wp:inline distT="0" distB="0" distL="0" distR="0" wp14:anchorId="00DA974B" wp14:editId="5CEACE7E">
            <wp:extent cx="5761990" cy="24654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
                    <a:srcRect/>
                    <a:stretch>
                      <a:fillRect/>
                    </a:stretch>
                  </pic:blipFill>
                  <pic:spPr bwMode="auto">
                    <a:xfrm>
                      <a:off x="0" y="0"/>
                      <a:ext cx="5761990" cy="2465433"/>
                    </a:xfrm>
                    <a:prstGeom prst="rect">
                      <a:avLst/>
                    </a:prstGeom>
                    <a:noFill/>
                    <a:ln w="9525">
                      <a:noFill/>
                      <a:miter lim="800000"/>
                      <a:headEnd/>
                      <a:tailEnd/>
                    </a:ln>
                  </pic:spPr>
                </pic:pic>
              </a:graphicData>
            </a:graphic>
          </wp:inline>
        </w:drawing>
      </w:r>
    </w:p>
    <w:p w:rsidR="00CA0EB8" w:rsidRPr="00D842FE" w:rsidRDefault="00CA0EB8" w:rsidP="00AC0632">
      <w:pPr>
        <w:spacing w:after="0" w:line="360" w:lineRule="auto"/>
        <w:jc w:val="both"/>
        <w:rPr>
          <w:b/>
        </w:rPr>
      </w:pPr>
      <w:r w:rsidRPr="00D842FE">
        <w:rPr>
          <w:b/>
        </w:rPr>
        <w:lastRenderedPageBreak/>
        <w:t>Rencana P2M 2016</w:t>
      </w:r>
      <w:r w:rsidR="004A277F" w:rsidRPr="00D842FE">
        <w:rPr>
          <w:b/>
        </w:rPr>
        <w:t>-2017 di Bandung dan Garut:</w:t>
      </w:r>
    </w:p>
    <w:p w:rsidR="00D842FE" w:rsidRDefault="00D842FE" w:rsidP="00D842FE">
      <w:pPr>
        <w:spacing w:after="0" w:line="240" w:lineRule="auto"/>
        <w:jc w:val="both"/>
        <w:rPr>
          <w:sz w:val="20"/>
          <w:szCs w:val="20"/>
        </w:rPr>
      </w:pPr>
      <w:r w:rsidRPr="00D842FE">
        <w:rPr>
          <w:sz w:val="20"/>
          <w:szCs w:val="20"/>
        </w:rPr>
        <w:t>Brosur ini sudah diserahkan kepada Walikota Bandung Ridwan Kamil, saat beliau meresmikan Taman Kota Alun-alun Ujungberung Bandung</w:t>
      </w:r>
    </w:p>
    <w:p w:rsidR="00096039" w:rsidRPr="00D842FE" w:rsidRDefault="00096039" w:rsidP="00D842FE">
      <w:pPr>
        <w:spacing w:after="0" w:line="240" w:lineRule="auto"/>
        <w:jc w:val="both"/>
        <w:rPr>
          <w:sz w:val="20"/>
          <w:szCs w:val="20"/>
        </w:rPr>
      </w:pPr>
    </w:p>
    <w:p w:rsidR="004A277F" w:rsidRDefault="00D842FE" w:rsidP="00AC0632">
      <w:pPr>
        <w:spacing w:after="0" w:line="360" w:lineRule="auto"/>
        <w:jc w:val="both"/>
        <w:rPr>
          <w:sz w:val="36"/>
        </w:rPr>
      </w:pPr>
      <w:r>
        <w:rPr>
          <w:noProof/>
        </w:rPr>
        <w:drawing>
          <wp:inline distT="0" distB="0" distL="0" distR="0" wp14:anchorId="732FC9E3" wp14:editId="0B60F2E4">
            <wp:extent cx="5761990" cy="408178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990" cy="4081780"/>
                    </a:xfrm>
                    <a:prstGeom prst="rect">
                      <a:avLst/>
                    </a:prstGeom>
                  </pic:spPr>
                </pic:pic>
              </a:graphicData>
            </a:graphic>
          </wp:inline>
        </w:drawing>
      </w:r>
    </w:p>
    <w:p w:rsidR="00D842FE" w:rsidRDefault="00096039" w:rsidP="00AC0632">
      <w:pPr>
        <w:spacing w:after="0" w:line="360" w:lineRule="auto"/>
        <w:jc w:val="both"/>
        <w:rPr>
          <w:sz w:val="36"/>
        </w:rPr>
      </w:pPr>
      <w:r>
        <w:rPr>
          <w:noProof/>
        </w:rPr>
        <w:drawing>
          <wp:inline distT="0" distB="0" distL="0" distR="0" wp14:anchorId="03228440" wp14:editId="5E383030">
            <wp:extent cx="5761990" cy="4078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1990" cy="4078605"/>
                    </a:xfrm>
                    <a:prstGeom prst="rect">
                      <a:avLst/>
                    </a:prstGeom>
                  </pic:spPr>
                </pic:pic>
              </a:graphicData>
            </a:graphic>
          </wp:inline>
        </w:drawing>
      </w:r>
    </w:p>
    <w:p w:rsidR="00772C56" w:rsidRDefault="00772C56" w:rsidP="00AC0632">
      <w:pPr>
        <w:spacing w:after="0" w:line="360" w:lineRule="auto"/>
        <w:jc w:val="both"/>
        <w:rPr>
          <w:b/>
        </w:rPr>
      </w:pPr>
    </w:p>
    <w:p w:rsidR="00D842FE" w:rsidRPr="00096039" w:rsidRDefault="00096039" w:rsidP="00AC0632">
      <w:pPr>
        <w:spacing w:after="0" w:line="360" w:lineRule="auto"/>
        <w:jc w:val="both"/>
        <w:rPr>
          <w:b/>
        </w:rPr>
      </w:pPr>
      <w:r w:rsidRPr="00096039">
        <w:rPr>
          <w:b/>
        </w:rPr>
        <w:lastRenderedPageBreak/>
        <w:t>Rencana Kegiatan P2M bagi Institusi Pesantren di Garut</w:t>
      </w:r>
    </w:p>
    <w:p w:rsidR="004A277F" w:rsidRDefault="004A277F" w:rsidP="00AC0632">
      <w:pPr>
        <w:spacing w:after="0" w:line="360" w:lineRule="auto"/>
        <w:jc w:val="both"/>
        <w:rPr>
          <w:sz w:val="36"/>
        </w:rPr>
      </w:pPr>
      <w:r w:rsidRPr="004A277F">
        <w:rPr>
          <w:noProof/>
          <w:sz w:val="36"/>
        </w:rPr>
        <w:drawing>
          <wp:inline distT="0" distB="0" distL="0" distR="0" wp14:anchorId="05B0E8D3" wp14:editId="3AD8E666">
            <wp:extent cx="4571999" cy="2105891"/>
            <wp:effectExtent l="0" t="0" r="635" b="889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01664" cy="2119555"/>
                    </a:xfrm>
                    <a:prstGeom prst="rect">
                      <a:avLst/>
                    </a:prstGeom>
                  </pic:spPr>
                </pic:pic>
              </a:graphicData>
            </a:graphic>
          </wp:inline>
        </w:drawing>
      </w:r>
    </w:p>
    <w:p w:rsidR="004A277F" w:rsidRDefault="004A277F" w:rsidP="00AC0632">
      <w:pPr>
        <w:spacing w:after="0" w:line="360" w:lineRule="auto"/>
        <w:jc w:val="both"/>
        <w:rPr>
          <w:sz w:val="36"/>
        </w:rPr>
      </w:pPr>
      <w:r w:rsidRPr="004A277F">
        <w:rPr>
          <w:noProof/>
          <w:sz w:val="36"/>
        </w:rPr>
        <w:drawing>
          <wp:inline distT="0" distB="0" distL="0" distR="0" wp14:anchorId="770BB883" wp14:editId="34A6B61D">
            <wp:extent cx="4571999" cy="2355273"/>
            <wp:effectExtent l="0" t="0" r="635" b="698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99468" cy="2369424"/>
                    </a:xfrm>
                    <a:prstGeom prst="rect">
                      <a:avLst/>
                    </a:prstGeom>
                  </pic:spPr>
                </pic:pic>
              </a:graphicData>
            </a:graphic>
          </wp:inline>
        </w:drawing>
      </w:r>
    </w:p>
    <w:p w:rsidR="004A277F" w:rsidRDefault="004A277F" w:rsidP="00AC0632">
      <w:pPr>
        <w:spacing w:after="0" w:line="360" w:lineRule="auto"/>
        <w:jc w:val="both"/>
        <w:rPr>
          <w:sz w:val="36"/>
        </w:rPr>
      </w:pPr>
      <w:r w:rsidRPr="004A277F">
        <w:rPr>
          <w:noProof/>
          <w:sz w:val="36"/>
        </w:rPr>
        <w:drawing>
          <wp:inline distT="0" distB="0" distL="0" distR="0" wp14:anchorId="4D762FCC" wp14:editId="1053F692">
            <wp:extent cx="4571999" cy="2507673"/>
            <wp:effectExtent l="0" t="0" r="635" b="698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94287" cy="2519898"/>
                    </a:xfrm>
                    <a:prstGeom prst="rect">
                      <a:avLst/>
                    </a:prstGeom>
                  </pic:spPr>
                </pic:pic>
              </a:graphicData>
            </a:graphic>
          </wp:inline>
        </w:drawing>
      </w:r>
    </w:p>
    <w:p w:rsidR="004A277F" w:rsidRDefault="004A277F" w:rsidP="00AC0632">
      <w:pPr>
        <w:spacing w:after="0" w:line="360" w:lineRule="auto"/>
        <w:jc w:val="both"/>
        <w:rPr>
          <w:sz w:val="36"/>
        </w:rPr>
      </w:pPr>
      <w:r w:rsidRPr="004A277F">
        <w:rPr>
          <w:noProof/>
          <w:sz w:val="36"/>
        </w:rPr>
        <w:lastRenderedPageBreak/>
        <w:drawing>
          <wp:inline distT="0" distB="0" distL="0" distR="0" wp14:anchorId="5EE0FE32" wp14:editId="15C4DA79">
            <wp:extent cx="4571999" cy="3144982"/>
            <wp:effectExtent l="0" t="0" r="63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83546" cy="3152925"/>
                    </a:xfrm>
                    <a:prstGeom prst="rect">
                      <a:avLst/>
                    </a:prstGeom>
                  </pic:spPr>
                </pic:pic>
              </a:graphicData>
            </a:graphic>
          </wp:inline>
        </w:drawing>
      </w:r>
    </w:p>
    <w:p w:rsidR="004A277F" w:rsidRDefault="004A277F" w:rsidP="00AC0632">
      <w:pPr>
        <w:spacing w:after="0" w:line="360" w:lineRule="auto"/>
        <w:jc w:val="both"/>
        <w:rPr>
          <w:sz w:val="36"/>
        </w:rPr>
      </w:pPr>
    </w:p>
    <w:p w:rsidR="00CA0EB8" w:rsidRDefault="00CA0EB8" w:rsidP="00AC0632">
      <w:pPr>
        <w:spacing w:after="0" w:line="360" w:lineRule="auto"/>
        <w:jc w:val="both"/>
        <w:rPr>
          <w:sz w:val="36"/>
        </w:rPr>
      </w:pPr>
    </w:p>
    <w:p w:rsidR="00CA0EB8" w:rsidRDefault="00CA0EB8" w:rsidP="00AC0632">
      <w:pPr>
        <w:spacing w:after="0" w:line="360" w:lineRule="auto"/>
        <w:jc w:val="both"/>
        <w:rPr>
          <w:sz w:val="36"/>
        </w:rPr>
      </w:pPr>
    </w:p>
    <w:p w:rsidR="00CA0EB8" w:rsidRDefault="00CA0EB8" w:rsidP="00AC0632">
      <w:pPr>
        <w:spacing w:after="0" w:line="360" w:lineRule="auto"/>
        <w:jc w:val="both"/>
        <w:rPr>
          <w:sz w:val="36"/>
        </w:rPr>
      </w:pPr>
    </w:p>
    <w:p w:rsidR="00F97D08" w:rsidRDefault="00F97D08" w:rsidP="00AC0632">
      <w:pPr>
        <w:spacing w:after="0" w:line="360" w:lineRule="auto"/>
        <w:jc w:val="both"/>
        <w:rPr>
          <w:sz w:val="36"/>
        </w:rPr>
      </w:pPr>
    </w:p>
    <w:p w:rsidR="00F97D08" w:rsidRDefault="00F97D08" w:rsidP="00AC0632">
      <w:pPr>
        <w:spacing w:after="0" w:line="360" w:lineRule="auto"/>
        <w:jc w:val="both"/>
        <w:rPr>
          <w:sz w:val="36"/>
        </w:rPr>
      </w:pPr>
    </w:p>
    <w:p w:rsidR="00F97D08" w:rsidRDefault="00F97D08" w:rsidP="00AC0632">
      <w:pPr>
        <w:spacing w:after="0" w:line="360" w:lineRule="auto"/>
        <w:jc w:val="both"/>
        <w:rPr>
          <w:sz w:val="36"/>
        </w:rPr>
      </w:pPr>
    </w:p>
    <w:p w:rsidR="00F97D08" w:rsidRDefault="00F97D08" w:rsidP="00AC0632">
      <w:pPr>
        <w:spacing w:after="0" w:line="360" w:lineRule="auto"/>
        <w:jc w:val="both"/>
        <w:rPr>
          <w:sz w:val="36"/>
        </w:rPr>
      </w:pPr>
    </w:p>
    <w:p w:rsidR="00F97D08" w:rsidRDefault="00F97D08" w:rsidP="00AC0632">
      <w:pPr>
        <w:spacing w:after="0" w:line="360" w:lineRule="auto"/>
        <w:jc w:val="both"/>
        <w:rPr>
          <w:sz w:val="36"/>
        </w:rPr>
      </w:pPr>
    </w:p>
    <w:p w:rsidR="00F97D08" w:rsidRDefault="00F97D08" w:rsidP="00AC0632">
      <w:pPr>
        <w:spacing w:after="0" w:line="360" w:lineRule="auto"/>
        <w:jc w:val="both"/>
        <w:rPr>
          <w:sz w:val="36"/>
        </w:rPr>
      </w:pPr>
    </w:p>
    <w:p w:rsidR="00F97D08" w:rsidRDefault="00F97D08" w:rsidP="00AC0632">
      <w:pPr>
        <w:spacing w:after="0" w:line="360" w:lineRule="auto"/>
        <w:jc w:val="both"/>
        <w:rPr>
          <w:sz w:val="36"/>
        </w:rPr>
      </w:pPr>
    </w:p>
    <w:p w:rsidR="00F97D08" w:rsidRDefault="00F97D08" w:rsidP="00AC0632">
      <w:pPr>
        <w:spacing w:after="0" w:line="360" w:lineRule="auto"/>
        <w:jc w:val="both"/>
        <w:rPr>
          <w:sz w:val="36"/>
        </w:rPr>
      </w:pPr>
    </w:p>
    <w:p w:rsidR="00F97D08" w:rsidRDefault="00F97D08" w:rsidP="00AC0632">
      <w:pPr>
        <w:spacing w:after="0" w:line="360" w:lineRule="auto"/>
        <w:jc w:val="both"/>
        <w:rPr>
          <w:sz w:val="36"/>
        </w:rPr>
      </w:pPr>
    </w:p>
    <w:p w:rsidR="00CA0EB8" w:rsidRDefault="00CA0EB8" w:rsidP="00AC0632">
      <w:pPr>
        <w:spacing w:after="0" w:line="360" w:lineRule="auto"/>
        <w:jc w:val="both"/>
        <w:rPr>
          <w:sz w:val="36"/>
        </w:rPr>
      </w:pPr>
    </w:p>
    <w:p w:rsidR="005E0299" w:rsidRDefault="005E0299" w:rsidP="005E0299">
      <w:pPr>
        <w:spacing w:after="0" w:line="360" w:lineRule="auto"/>
        <w:jc w:val="both"/>
        <w:rPr>
          <w:b/>
        </w:rPr>
      </w:pPr>
      <w:r w:rsidRPr="00DF2F8C">
        <w:rPr>
          <w:b/>
        </w:rPr>
        <w:lastRenderedPageBreak/>
        <w:t xml:space="preserve">Rencana Penelitian </w:t>
      </w:r>
      <w:r>
        <w:rPr>
          <w:b/>
        </w:rPr>
        <w:t>Hibah IPTEK Dikti 2016</w:t>
      </w:r>
      <w:r w:rsidRPr="00DF2F8C">
        <w:rPr>
          <w:b/>
        </w:rPr>
        <w:t>:</w:t>
      </w:r>
    </w:p>
    <w:p w:rsidR="008C1C2D" w:rsidRDefault="00D2671B" w:rsidP="008C1C2D">
      <w:pPr>
        <w:spacing w:after="0" w:line="360" w:lineRule="auto"/>
        <w:contextualSpacing/>
        <w:jc w:val="center"/>
        <w:rPr>
          <w:rFonts w:ascii="Times New Roman" w:hAnsi="Times New Roman"/>
          <w:b/>
          <w:sz w:val="24"/>
          <w:szCs w:val="24"/>
        </w:rPr>
      </w:pPr>
      <w:r>
        <w:rPr>
          <w:rFonts w:asciiTheme="minorHAnsi" w:hAnsiTheme="minorHAnsi" w:cstheme="minorBidi"/>
          <w:noProof/>
        </w:rPr>
        <mc:AlternateContent>
          <mc:Choice Requires="wps">
            <w:drawing>
              <wp:anchor distT="0" distB="0" distL="114300" distR="114300" simplePos="0" relativeHeight="251659264" behindDoc="0" locked="0" layoutInCell="1" allowOverlap="1">
                <wp:simplePos x="0" y="0"/>
                <wp:positionH relativeFrom="column">
                  <wp:posOffset>3248025</wp:posOffset>
                </wp:positionH>
                <wp:positionV relativeFrom="paragraph">
                  <wp:posOffset>28575</wp:posOffset>
                </wp:positionV>
                <wp:extent cx="2472690" cy="495300"/>
                <wp:effectExtent l="13335" t="13970" r="9525"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495300"/>
                        </a:xfrm>
                        <a:prstGeom prst="rect">
                          <a:avLst/>
                        </a:prstGeom>
                        <a:solidFill>
                          <a:srgbClr val="FFFFFF"/>
                        </a:solidFill>
                        <a:ln w="9525">
                          <a:solidFill>
                            <a:srgbClr val="000000"/>
                          </a:solidFill>
                          <a:miter lim="800000"/>
                          <a:headEnd/>
                          <a:tailEnd/>
                        </a:ln>
                      </wps:spPr>
                      <wps:txbx>
                        <w:txbxContent>
                          <w:p w:rsidR="008C1C2D" w:rsidRPr="006D6953" w:rsidRDefault="008C1C2D" w:rsidP="008C1C2D">
                            <w:pPr>
                              <w:spacing w:after="0" w:line="240" w:lineRule="auto"/>
                              <w:contextualSpacing/>
                              <w:jc w:val="right"/>
                              <w:rPr>
                                <w:sz w:val="20"/>
                                <w:szCs w:val="20"/>
                              </w:rPr>
                            </w:pPr>
                            <w:r w:rsidRPr="006D6953">
                              <w:rPr>
                                <w:sz w:val="20"/>
                                <w:szCs w:val="20"/>
                              </w:rPr>
                              <w:t>RUMPUN ILMU: 622/ ILMU KOMUNIKASI</w:t>
                            </w:r>
                          </w:p>
                          <w:p w:rsidR="008C1C2D" w:rsidRPr="006D6953" w:rsidRDefault="008C1C2D" w:rsidP="008C1C2D">
                            <w:pPr>
                              <w:spacing w:after="0" w:line="240" w:lineRule="auto"/>
                              <w:contextualSpacing/>
                              <w:jc w:val="right"/>
                              <w:rPr>
                                <w:sz w:val="20"/>
                                <w:szCs w:val="20"/>
                              </w:rPr>
                            </w:pPr>
                            <w:r w:rsidRPr="006D6953">
                              <w:rPr>
                                <w:sz w:val="20"/>
                                <w:szCs w:val="20"/>
                              </w:rPr>
                              <w:t>BIDANG IPTEK: PENYIARAN</w:t>
                            </w:r>
                            <w:r>
                              <w:rPr>
                                <w:sz w:val="20"/>
                                <w:szCs w:val="20"/>
                              </w:rPr>
                              <w:t>/TV PLATFORM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5.75pt;margin-top:2.25pt;width:194.7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vNoKgIAAFEEAAAOAAAAZHJzL2Uyb0RvYy54bWysVNtu2zAMfR+wfxD0vtjxkrQ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">
                <v:textbox>
                  <w:txbxContent>
                    <w:p w:rsidR="008C1C2D" w:rsidRPr="006D6953" w:rsidRDefault="008C1C2D" w:rsidP="008C1C2D">
                      <w:pPr>
                        <w:spacing w:after="0" w:line="240" w:lineRule="auto"/>
                        <w:contextualSpacing/>
                        <w:jc w:val="right"/>
                        <w:rPr>
                          <w:sz w:val="20"/>
                          <w:szCs w:val="20"/>
                        </w:rPr>
                      </w:pPr>
                      <w:r w:rsidRPr="006D6953">
                        <w:rPr>
                          <w:sz w:val="20"/>
                          <w:szCs w:val="20"/>
                        </w:rPr>
                        <w:t>RUMPUN ILMU: 622/ ILMU KOMUNIKASI</w:t>
                      </w:r>
                    </w:p>
                    <w:p w:rsidR="008C1C2D" w:rsidRPr="006D6953" w:rsidRDefault="008C1C2D" w:rsidP="008C1C2D">
                      <w:pPr>
                        <w:spacing w:after="0" w:line="240" w:lineRule="auto"/>
                        <w:contextualSpacing/>
                        <w:jc w:val="right"/>
                        <w:rPr>
                          <w:sz w:val="20"/>
                          <w:szCs w:val="20"/>
                        </w:rPr>
                      </w:pPr>
                      <w:r w:rsidRPr="006D6953">
                        <w:rPr>
                          <w:sz w:val="20"/>
                          <w:szCs w:val="20"/>
                        </w:rPr>
                        <w:t>BIDANG IPTEK: PENYIARAN</w:t>
                      </w:r>
                      <w:r>
                        <w:rPr>
                          <w:sz w:val="20"/>
                          <w:szCs w:val="20"/>
                        </w:rPr>
                        <w:t>/TV PLATFORM</w:t>
                      </w:r>
                    </w:p>
                  </w:txbxContent>
                </v:textbox>
              </v:shape>
            </w:pict>
          </mc:Fallback>
        </mc:AlternateContent>
      </w:r>
    </w:p>
    <w:p w:rsidR="008C1C2D" w:rsidRDefault="008C1C2D" w:rsidP="008C1C2D">
      <w:pPr>
        <w:spacing w:after="0" w:line="360" w:lineRule="auto"/>
        <w:contextualSpacing/>
        <w:jc w:val="center"/>
        <w:rPr>
          <w:rFonts w:ascii="Times New Roman" w:hAnsi="Times New Roman"/>
          <w:b/>
          <w:sz w:val="24"/>
          <w:szCs w:val="24"/>
        </w:rPr>
      </w:pPr>
    </w:p>
    <w:p w:rsidR="008C1C2D" w:rsidRDefault="008C1C2D" w:rsidP="008C1C2D">
      <w:pPr>
        <w:spacing w:after="0" w:line="360" w:lineRule="auto"/>
        <w:contextualSpacing/>
        <w:jc w:val="center"/>
        <w:rPr>
          <w:rFonts w:ascii="Times New Roman" w:hAnsi="Times New Roman"/>
          <w:b/>
          <w:sz w:val="24"/>
          <w:szCs w:val="24"/>
        </w:rPr>
      </w:pPr>
    </w:p>
    <w:p w:rsidR="008C1C2D" w:rsidRDefault="008C1C2D" w:rsidP="008C1C2D">
      <w:pPr>
        <w:spacing w:after="0" w:line="360" w:lineRule="auto"/>
        <w:contextualSpacing/>
        <w:jc w:val="center"/>
        <w:rPr>
          <w:rFonts w:ascii="Times New Roman" w:hAnsi="Times New Roman"/>
          <w:b/>
          <w:sz w:val="24"/>
          <w:szCs w:val="24"/>
        </w:rPr>
      </w:pPr>
    </w:p>
    <w:p w:rsidR="008C1C2D" w:rsidRDefault="008C1C2D" w:rsidP="008C1C2D">
      <w:pPr>
        <w:spacing w:after="0" w:line="360" w:lineRule="auto"/>
        <w:contextualSpacing/>
        <w:jc w:val="center"/>
        <w:rPr>
          <w:rFonts w:ascii="Times New Roman" w:hAnsi="Times New Roman"/>
          <w:b/>
          <w:sz w:val="24"/>
          <w:szCs w:val="24"/>
        </w:rPr>
      </w:pPr>
    </w:p>
    <w:p w:rsidR="008C1C2D" w:rsidRDefault="008C1C2D" w:rsidP="008C1C2D">
      <w:pPr>
        <w:spacing w:after="0" w:line="360" w:lineRule="auto"/>
        <w:contextualSpacing/>
        <w:jc w:val="center"/>
        <w:rPr>
          <w:rFonts w:ascii="Times New Roman" w:hAnsi="Times New Roman"/>
          <w:b/>
          <w:sz w:val="24"/>
          <w:szCs w:val="24"/>
        </w:rPr>
      </w:pPr>
      <w:r w:rsidRPr="00932D9F">
        <w:rPr>
          <w:rFonts w:ascii="Times New Roman" w:hAnsi="Times New Roman"/>
          <w:b/>
          <w:sz w:val="24"/>
          <w:szCs w:val="24"/>
        </w:rPr>
        <w:t xml:space="preserve">PROPOSAL </w:t>
      </w:r>
    </w:p>
    <w:p w:rsidR="008C1C2D" w:rsidRPr="00932D9F" w:rsidRDefault="008C1C2D" w:rsidP="008C1C2D">
      <w:pPr>
        <w:spacing w:after="0" w:line="360" w:lineRule="auto"/>
        <w:contextualSpacing/>
        <w:jc w:val="center"/>
        <w:rPr>
          <w:rFonts w:ascii="Times New Roman" w:hAnsi="Times New Roman"/>
          <w:b/>
          <w:sz w:val="24"/>
          <w:szCs w:val="24"/>
        </w:rPr>
      </w:pPr>
      <w:r>
        <w:rPr>
          <w:rFonts w:ascii="Times New Roman" w:hAnsi="Times New Roman"/>
          <w:b/>
          <w:sz w:val="24"/>
          <w:szCs w:val="24"/>
        </w:rPr>
        <w:t>RISET PENGEMBANGAN ILMU DAN TEKNOLOGI (IPTEK)</w:t>
      </w:r>
    </w:p>
    <w:p w:rsidR="008C1C2D" w:rsidRPr="00932D9F" w:rsidRDefault="008C1C2D" w:rsidP="008C1C2D">
      <w:pPr>
        <w:spacing w:after="0" w:line="360" w:lineRule="auto"/>
        <w:contextualSpacing/>
        <w:jc w:val="center"/>
        <w:rPr>
          <w:rFonts w:ascii="Times New Roman" w:hAnsi="Times New Roman"/>
          <w:b/>
          <w:sz w:val="24"/>
          <w:szCs w:val="24"/>
        </w:rPr>
      </w:pPr>
    </w:p>
    <w:p w:rsidR="008C1C2D" w:rsidRPr="00932D9F" w:rsidRDefault="008C1C2D" w:rsidP="008C1C2D">
      <w:pPr>
        <w:tabs>
          <w:tab w:val="left" w:pos="3990"/>
        </w:tabs>
        <w:spacing w:after="0" w:line="360" w:lineRule="auto"/>
        <w:contextualSpacing/>
        <w:jc w:val="center"/>
        <w:rPr>
          <w:rFonts w:ascii="Times New Roman" w:hAnsi="Times New Roman"/>
          <w:sz w:val="24"/>
          <w:szCs w:val="24"/>
        </w:rPr>
      </w:pPr>
      <w:r w:rsidRPr="00932D9F">
        <w:rPr>
          <w:rFonts w:ascii="Times New Roman" w:hAnsi="Times New Roman"/>
          <w:noProof/>
          <w:sz w:val="24"/>
          <w:szCs w:val="24"/>
        </w:rPr>
        <w:drawing>
          <wp:inline distT="0" distB="0" distL="0" distR="0" wp14:anchorId="6981116D" wp14:editId="17867F5B">
            <wp:extent cx="2686050" cy="115639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cstate="print"/>
                    <a:srcRect/>
                    <a:stretch>
                      <a:fillRect/>
                    </a:stretch>
                  </pic:blipFill>
                  <pic:spPr bwMode="auto">
                    <a:xfrm>
                      <a:off x="0" y="0"/>
                      <a:ext cx="2689089" cy="1157700"/>
                    </a:xfrm>
                    <a:prstGeom prst="rect">
                      <a:avLst/>
                    </a:prstGeom>
                    <a:noFill/>
                    <a:ln w="9525">
                      <a:noFill/>
                      <a:miter lim="800000"/>
                      <a:headEnd/>
                      <a:tailEnd/>
                    </a:ln>
                  </pic:spPr>
                </pic:pic>
              </a:graphicData>
            </a:graphic>
          </wp:inline>
        </w:drawing>
      </w:r>
    </w:p>
    <w:p w:rsidR="008C1C2D" w:rsidRDefault="008C1C2D" w:rsidP="008C1C2D">
      <w:pPr>
        <w:tabs>
          <w:tab w:val="left" w:pos="1125"/>
          <w:tab w:val="center" w:pos="4680"/>
        </w:tabs>
        <w:spacing w:after="0" w:line="360" w:lineRule="auto"/>
        <w:contextualSpacing/>
        <w:rPr>
          <w:rFonts w:ascii="Times New Roman" w:hAnsi="Times New Roman"/>
          <w:b/>
          <w:sz w:val="24"/>
          <w:szCs w:val="24"/>
        </w:rPr>
      </w:pPr>
      <w:r>
        <w:rPr>
          <w:rFonts w:ascii="Times New Roman" w:hAnsi="Times New Roman"/>
          <w:b/>
          <w:sz w:val="24"/>
          <w:szCs w:val="24"/>
        </w:rPr>
        <w:tab/>
      </w:r>
    </w:p>
    <w:p w:rsidR="008C1C2D" w:rsidRPr="00932D9F" w:rsidRDefault="008C1C2D" w:rsidP="008C1C2D">
      <w:pPr>
        <w:tabs>
          <w:tab w:val="left" w:pos="1125"/>
          <w:tab w:val="center" w:pos="4680"/>
        </w:tabs>
        <w:spacing w:after="0" w:line="360" w:lineRule="auto"/>
        <w:contextualSpacing/>
        <w:rPr>
          <w:rFonts w:ascii="Times New Roman" w:hAnsi="Times New Roman"/>
          <w:b/>
          <w:sz w:val="24"/>
          <w:szCs w:val="24"/>
        </w:rPr>
      </w:pPr>
      <w:r>
        <w:rPr>
          <w:rFonts w:ascii="Times New Roman" w:hAnsi="Times New Roman"/>
          <w:b/>
          <w:sz w:val="24"/>
          <w:szCs w:val="24"/>
        </w:rPr>
        <w:tab/>
      </w:r>
      <w:r w:rsidRPr="00932D9F">
        <w:rPr>
          <w:rFonts w:ascii="Times New Roman" w:hAnsi="Times New Roman"/>
          <w:b/>
          <w:sz w:val="24"/>
          <w:szCs w:val="24"/>
        </w:rPr>
        <w:t>TELEVISI</w:t>
      </w:r>
      <w:r>
        <w:rPr>
          <w:rFonts w:ascii="Times New Roman" w:hAnsi="Times New Roman"/>
          <w:b/>
          <w:sz w:val="24"/>
          <w:szCs w:val="24"/>
        </w:rPr>
        <w:t xml:space="preserve"> </w:t>
      </w:r>
      <w:r w:rsidRPr="00932D9F">
        <w:rPr>
          <w:rFonts w:ascii="Times New Roman" w:hAnsi="Times New Roman"/>
          <w:b/>
          <w:sz w:val="24"/>
          <w:szCs w:val="24"/>
        </w:rPr>
        <w:t xml:space="preserve"> </w:t>
      </w:r>
      <w:r w:rsidRPr="00932D9F">
        <w:rPr>
          <w:rFonts w:ascii="Times New Roman" w:hAnsi="Times New Roman"/>
          <w:b/>
          <w:i/>
          <w:sz w:val="24"/>
          <w:szCs w:val="24"/>
        </w:rPr>
        <w:t>MULTIPLATFORM</w:t>
      </w:r>
      <w:r>
        <w:rPr>
          <w:rFonts w:ascii="Times New Roman" w:hAnsi="Times New Roman"/>
          <w:b/>
          <w:i/>
          <w:sz w:val="24"/>
          <w:szCs w:val="24"/>
        </w:rPr>
        <w:t xml:space="preserve">  </w:t>
      </w:r>
      <w:r w:rsidRPr="00932D9F">
        <w:rPr>
          <w:rFonts w:ascii="Times New Roman" w:hAnsi="Times New Roman"/>
          <w:b/>
          <w:sz w:val="24"/>
          <w:szCs w:val="24"/>
          <w:lang w:val="id-ID"/>
        </w:rPr>
        <w:t>DAN</w:t>
      </w:r>
      <w:r>
        <w:rPr>
          <w:rFonts w:ascii="Times New Roman" w:hAnsi="Times New Roman"/>
          <w:b/>
          <w:sz w:val="24"/>
          <w:szCs w:val="24"/>
        </w:rPr>
        <w:t xml:space="preserve"> KONVERGENSI MEDIA</w:t>
      </w:r>
    </w:p>
    <w:p w:rsidR="008C1C2D" w:rsidRPr="00932D9F" w:rsidRDefault="008C1C2D" w:rsidP="008C1C2D">
      <w:pPr>
        <w:spacing w:after="0" w:line="360" w:lineRule="auto"/>
        <w:contextualSpacing/>
        <w:jc w:val="center"/>
        <w:rPr>
          <w:rFonts w:ascii="Times New Roman" w:hAnsi="Times New Roman"/>
          <w:b/>
          <w:sz w:val="24"/>
          <w:szCs w:val="24"/>
        </w:rPr>
      </w:pPr>
      <w:r w:rsidRPr="00932D9F">
        <w:rPr>
          <w:rFonts w:ascii="Times New Roman" w:hAnsi="Times New Roman"/>
          <w:b/>
          <w:sz w:val="24"/>
          <w:szCs w:val="24"/>
        </w:rPr>
        <w:t>(STUDI KASUS EKONOMI POLITIK MEDIA</w:t>
      </w:r>
      <w:r w:rsidRPr="00932D9F">
        <w:rPr>
          <w:rFonts w:ascii="Times New Roman" w:hAnsi="Times New Roman"/>
          <w:b/>
          <w:sz w:val="24"/>
          <w:szCs w:val="24"/>
          <w:lang w:val="id-ID"/>
        </w:rPr>
        <w:t xml:space="preserve"> NET-TV</w:t>
      </w:r>
      <w:r w:rsidRPr="00932D9F">
        <w:rPr>
          <w:rFonts w:ascii="Times New Roman" w:hAnsi="Times New Roman"/>
          <w:b/>
          <w:sz w:val="24"/>
          <w:szCs w:val="24"/>
        </w:rPr>
        <w:t>)</w:t>
      </w:r>
    </w:p>
    <w:p w:rsidR="008C1C2D" w:rsidRPr="00932D9F" w:rsidRDefault="008C1C2D" w:rsidP="008C1C2D">
      <w:pPr>
        <w:spacing w:after="0" w:line="360" w:lineRule="auto"/>
        <w:contextualSpacing/>
        <w:jc w:val="both"/>
        <w:rPr>
          <w:rFonts w:ascii="Times New Roman" w:hAnsi="Times New Roman"/>
          <w:sz w:val="24"/>
          <w:szCs w:val="24"/>
        </w:rPr>
      </w:pPr>
    </w:p>
    <w:p w:rsidR="008C1C2D" w:rsidRPr="00932D9F" w:rsidRDefault="008C1C2D" w:rsidP="008C1C2D">
      <w:pPr>
        <w:spacing w:after="0" w:line="360" w:lineRule="auto"/>
        <w:contextualSpacing/>
        <w:jc w:val="center"/>
        <w:rPr>
          <w:rFonts w:ascii="Times New Roman" w:hAnsi="Times New Roman"/>
          <w:b/>
          <w:bCs/>
          <w:sz w:val="24"/>
          <w:szCs w:val="24"/>
        </w:rPr>
      </w:pPr>
      <w:r w:rsidRPr="00932D9F">
        <w:rPr>
          <w:rFonts w:ascii="Times New Roman" w:hAnsi="Times New Roman"/>
          <w:b/>
          <w:bCs/>
          <w:sz w:val="24"/>
          <w:szCs w:val="24"/>
          <w:lang w:val="id-ID"/>
        </w:rPr>
        <w:t>DIAJUKAN OLEH</w:t>
      </w:r>
      <w:r w:rsidRPr="00932D9F">
        <w:rPr>
          <w:rFonts w:ascii="Times New Roman" w:hAnsi="Times New Roman"/>
          <w:b/>
          <w:bCs/>
          <w:sz w:val="24"/>
          <w:szCs w:val="24"/>
        </w:rPr>
        <w:t>:</w:t>
      </w:r>
    </w:p>
    <w:p w:rsidR="008C1C2D" w:rsidRPr="00932D9F" w:rsidRDefault="008C1C2D" w:rsidP="008C1C2D">
      <w:pPr>
        <w:spacing w:after="0" w:line="360" w:lineRule="auto"/>
        <w:contextualSpacing/>
        <w:jc w:val="center"/>
        <w:rPr>
          <w:rFonts w:ascii="Times New Roman" w:hAnsi="Times New Roman"/>
          <w:b/>
          <w:bCs/>
          <w:sz w:val="24"/>
          <w:szCs w:val="24"/>
          <w:lang w:val="id-ID"/>
        </w:rPr>
      </w:pPr>
      <w:r w:rsidRPr="00932D9F">
        <w:rPr>
          <w:rFonts w:ascii="Times New Roman" w:hAnsi="Times New Roman"/>
          <w:b/>
          <w:bCs/>
          <w:sz w:val="24"/>
          <w:szCs w:val="24"/>
          <w:lang w:val="id-ID"/>
        </w:rPr>
        <w:t>SOLATUN DULAH SAYUTI</w:t>
      </w:r>
    </w:p>
    <w:p w:rsidR="008C1C2D" w:rsidRPr="00932D9F" w:rsidRDefault="008C1C2D" w:rsidP="008C1C2D">
      <w:pPr>
        <w:spacing w:after="0" w:line="360" w:lineRule="auto"/>
        <w:contextualSpacing/>
        <w:jc w:val="center"/>
        <w:rPr>
          <w:rFonts w:ascii="Times New Roman" w:hAnsi="Times New Roman"/>
          <w:b/>
          <w:bCs/>
          <w:sz w:val="24"/>
          <w:szCs w:val="24"/>
          <w:lang w:val="id-ID"/>
        </w:rPr>
      </w:pPr>
      <w:r w:rsidRPr="00932D9F">
        <w:rPr>
          <w:rFonts w:ascii="Times New Roman" w:hAnsi="Times New Roman"/>
          <w:b/>
          <w:bCs/>
          <w:sz w:val="24"/>
          <w:szCs w:val="24"/>
          <w:lang w:val="id-ID"/>
        </w:rPr>
        <w:t>NIDN: 0412096302</w:t>
      </w:r>
    </w:p>
    <w:p w:rsidR="008C1C2D" w:rsidRPr="00932D9F" w:rsidRDefault="008C1C2D" w:rsidP="008C1C2D">
      <w:pPr>
        <w:spacing w:after="0" w:line="360" w:lineRule="auto"/>
        <w:contextualSpacing/>
        <w:jc w:val="center"/>
        <w:rPr>
          <w:rFonts w:ascii="Times New Roman" w:hAnsi="Times New Roman"/>
          <w:b/>
          <w:bCs/>
          <w:sz w:val="24"/>
          <w:szCs w:val="24"/>
          <w:lang w:val="id-ID"/>
        </w:rPr>
      </w:pPr>
      <w:r w:rsidRPr="00932D9F">
        <w:rPr>
          <w:rFonts w:ascii="Times New Roman" w:hAnsi="Times New Roman"/>
          <w:b/>
          <w:bCs/>
          <w:sz w:val="24"/>
          <w:szCs w:val="24"/>
          <w:lang w:val="id-ID"/>
        </w:rPr>
        <w:t>RAHMAT EDI IRAWAN</w:t>
      </w:r>
    </w:p>
    <w:p w:rsidR="008C1C2D" w:rsidRDefault="008C1C2D" w:rsidP="008C1C2D">
      <w:pPr>
        <w:spacing w:after="0" w:line="360" w:lineRule="auto"/>
        <w:contextualSpacing/>
        <w:jc w:val="center"/>
        <w:rPr>
          <w:rFonts w:ascii="Times New Roman" w:hAnsi="Times New Roman"/>
          <w:b/>
          <w:sz w:val="24"/>
          <w:szCs w:val="24"/>
          <w:lang w:val="id-ID"/>
        </w:rPr>
      </w:pPr>
      <w:r w:rsidRPr="00932D9F">
        <w:rPr>
          <w:rFonts w:ascii="Times New Roman" w:hAnsi="Times New Roman"/>
          <w:b/>
          <w:sz w:val="24"/>
          <w:szCs w:val="24"/>
          <w:lang w:val="id-ID"/>
        </w:rPr>
        <w:t xml:space="preserve">NIDN </w:t>
      </w:r>
      <w:r w:rsidRPr="00932D9F">
        <w:rPr>
          <w:rFonts w:ascii="Times New Roman" w:hAnsi="Times New Roman"/>
          <w:sz w:val="24"/>
          <w:szCs w:val="24"/>
          <w:lang w:val="id-ID"/>
        </w:rPr>
        <w:t xml:space="preserve">: </w:t>
      </w:r>
      <w:r w:rsidRPr="00932D9F">
        <w:rPr>
          <w:rFonts w:ascii="Times New Roman" w:hAnsi="Times New Roman"/>
          <w:b/>
          <w:sz w:val="24"/>
          <w:szCs w:val="24"/>
          <w:lang w:val="id-ID"/>
        </w:rPr>
        <w:t>0327056905</w:t>
      </w:r>
    </w:p>
    <w:p w:rsidR="008C1C2D" w:rsidRPr="00F34FCE" w:rsidRDefault="008C1C2D" w:rsidP="008C1C2D">
      <w:pPr>
        <w:spacing w:after="0" w:line="360" w:lineRule="auto"/>
        <w:contextualSpacing/>
        <w:jc w:val="center"/>
        <w:rPr>
          <w:rFonts w:ascii="Times New Roman" w:hAnsi="Times New Roman"/>
          <w:b/>
          <w:bCs/>
          <w:sz w:val="24"/>
          <w:szCs w:val="24"/>
        </w:rPr>
      </w:pPr>
      <w:r>
        <w:rPr>
          <w:rFonts w:ascii="Times New Roman" w:hAnsi="Times New Roman"/>
          <w:b/>
          <w:bCs/>
          <w:sz w:val="24"/>
          <w:szCs w:val="24"/>
        </w:rPr>
        <w:t>JAJAT SUDRAJAT</w:t>
      </w:r>
    </w:p>
    <w:p w:rsidR="008C1C2D" w:rsidRPr="00932D9F" w:rsidRDefault="008C1C2D" w:rsidP="008C1C2D">
      <w:pPr>
        <w:spacing w:after="0" w:line="360" w:lineRule="auto"/>
        <w:contextualSpacing/>
        <w:jc w:val="center"/>
        <w:rPr>
          <w:rFonts w:ascii="Times New Roman" w:hAnsi="Times New Roman"/>
          <w:sz w:val="24"/>
          <w:szCs w:val="24"/>
        </w:rPr>
      </w:pPr>
      <w:r w:rsidRPr="00932D9F">
        <w:rPr>
          <w:rFonts w:ascii="Times New Roman" w:hAnsi="Times New Roman"/>
          <w:b/>
          <w:sz w:val="24"/>
          <w:szCs w:val="24"/>
          <w:lang w:val="id-ID"/>
        </w:rPr>
        <w:t xml:space="preserve">NIDN </w:t>
      </w:r>
      <w:r w:rsidRPr="00932D9F">
        <w:rPr>
          <w:rFonts w:ascii="Times New Roman" w:hAnsi="Times New Roman"/>
          <w:sz w:val="24"/>
          <w:szCs w:val="24"/>
          <w:lang w:val="id-ID"/>
        </w:rPr>
        <w:t xml:space="preserve">: </w:t>
      </w:r>
      <w:r w:rsidRPr="004540FA">
        <w:rPr>
          <w:rFonts w:ascii="Times New Roman" w:hAnsi="Times New Roman"/>
          <w:b/>
        </w:rPr>
        <w:t>0418086501</w:t>
      </w:r>
    </w:p>
    <w:p w:rsidR="008C1C2D" w:rsidRPr="0021498E" w:rsidRDefault="008C1C2D" w:rsidP="008C1C2D">
      <w:pPr>
        <w:tabs>
          <w:tab w:val="left" w:pos="5415"/>
        </w:tabs>
        <w:spacing w:after="0" w:line="360" w:lineRule="auto"/>
        <w:contextualSpacing/>
        <w:jc w:val="both"/>
        <w:rPr>
          <w:rFonts w:ascii="Times New Roman" w:hAnsi="Times New Roman"/>
          <w:sz w:val="24"/>
          <w:szCs w:val="24"/>
        </w:rPr>
      </w:pPr>
    </w:p>
    <w:p w:rsidR="008C1C2D" w:rsidRPr="00932D9F" w:rsidRDefault="008C1C2D" w:rsidP="008C1C2D">
      <w:pPr>
        <w:spacing w:after="0" w:line="360" w:lineRule="auto"/>
        <w:contextualSpacing/>
        <w:jc w:val="center"/>
        <w:rPr>
          <w:rFonts w:ascii="Times New Roman" w:hAnsi="Times New Roman"/>
          <w:b/>
          <w:color w:val="000000"/>
          <w:sz w:val="24"/>
          <w:szCs w:val="24"/>
          <w:lang w:val="id-ID"/>
        </w:rPr>
      </w:pPr>
      <w:r w:rsidRPr="00932D9F">
        <w:rPr>
          <w:rFonts w:ascii="Times New Roman" w:hAnsi="Times New Roman"/>
          <w:b/>
          <w:color w:val="000000"/>
          <w:sz w:val="24"/>
          <w:szCs w:val="24"/>
          <w:lang w:val="id-ID"/>
        </w:rPr>
        <w:t>Fakultas Ekonomi dan Komunikasi</w:t>
      </w:r>
    </w:p>
    <w:p w:rsidR="008C1C2D" w:rsidRPr="00932D9F" w:rsidRDefault="008C1C2D" w:rsidP="008C1C2D">
      <w:pPr>
        <w:spacing w:after="0" w:line="360" w:lineRule="auto"/>
        <w:contextualSpacing/>
        <w:jc w:val="center"/>
        <w:rPr>
          <w:rFonts w:ascii="Times New Roman" w:hAnsi="Times New Roman"/>
          <w:b/>
          <w:color w:val="000000"/>
          <w:sz w:val="24"/>
          <w:szCs w:val="24"/>
          <w:lang w:val="id-ID"/>
        </w:rPr>
      </w:pPr>
      <w:r w:rsidRPr="00932D9F">
        <w:rPr>
          <w:rFonts w:ascii="Times New Roman" w:hAnsi="Times New Roman"/>
          <w:b/>
          <w:color w:val="000000"/>
          <w:sz w:val="24"/>
          <w:szCs w:val="24"/>
          <w:lang w:val="id-ID"/>
        </w:rPr>
        <w:t>Jurusan Komunikasi Pemasaran</w:t>
      </w:r>
    </w:p>
    <w:p w:rsidR="008C1C2D" w:rsidRPr="00932D9F" w:rsidRDefault="008C1C2D" w:rsidP="008C1C2D">
      <w:pPr>
        <w:spacing w:after="0" w:line="360" w:lineRule="auto"/>
        <w:contextualSpacing/>
        <w:jc w:val="center"/>
        <w:rPr>
          <w:rFonts w:ascii="Times New Roman" w:hAnsi="Times New Roman"/>
          <w:b/>
          <w:color w:val="000000"/>
          <w:sz w:val="24"/>
          <w:szCs w:val="24"/>
          <w:lang w:val="id-ID"/>
        </w:rPr>
      </w:pPr>
      <w:r w:rsidRPr="00932D9F">
        <w:rPr>
          <w:rFonts w:ascii="Times New Roman" w:hAnsi="Times New Roman"/>
          <w:b/>
          <w:color w:val="000000"/>
          <w:sz w:val="24"/>
          <w:szCs w:val="24"/>
        </w:rPr>
        <w:t>Universitas Bina Nusantara</w:t>
      </w:r>
    </w:p>
    <w:p w:rsidR="008C1C2D" w:rsidRPr="00932D9F" w:rsidRDefault="008C1C2D" w:rsidP="008C1C2D">
      <w:pPr>
        <w:spacing w:after="0" w:line="360" w:lineRule="auto"/>
        <w:contextualSpacing/>
        <w:jc w:val="center"/>
        <w:rPr>
          <w:rFonts w:ascii="Times New Roman" w:hAnsi="Times New Roman"/>
          <w:b/>
          <w:color w:val="000000"/>
          <w:sz w:val="24"/>
          <w:szCs w:val="24"/>
          <w:lang w:val="id-ID"/>
        </w:rPr>
      </w:pPr>
      <w:r w:rsidRPr="00932D9F">
        <w:rPr>
          <w:rFonts w:ascii="Times New Roman" w:hAnsi="Times New Roman"/>
          <w:b/>
          <w:color w:val="000000"/>
          <w:sz w:val="24"/>
          <w:szCs w:val="24"/>
          <w:lang w:val="id-ID"/>
        </w:rPr>
        <w:t>Jakarta</w:t>
      </w:r>
    </w:p>
    <w:p w:rsidR="008C1C2D" w:rsidRPr="00133D96" w:rsidRDefault="008C1C2D" w:rsidP="008C1C2D">
      <w:pPr>
        <w:spacing w:after="0" w:line="360" w:lineRule="auto"/>
        <w:contextualSpacing/>
        <w:jc w:val="center"/>
        <w:rPr>
          <w:rFonts w:ascii="Times New Roman" w:hAnsi="Times New Roman"/>
          <w:b/>
          <w:color w:val="000000"/>
          <w:sz w:val="24"/>
          <w:szCs w:val="24"/>
          <w:lang w:val="sv-SE"/>
        </w:rPr>
      </w:pPr>
      <w:r w:rsidRPr="00932D9F">
        <w:rPr>
          <w:rFonts w:ascii="Times New Roman" w:hAnsi="Times New Roman"/>
          <w:b/>
          <w:color w:val="000000"/>
          <w:sz w:val="24"/>
          <w:szCs w:val="24"/>
          <w:lang w:val="id-ID"/>
        </w:rPr>
        <w:t>20</w:t>
      </w:r>
      <w:r>
        <w:rPr>
          <w:rFonts w:ascii="Times New Roman" w:hAnsi="Times New Roman"/>
          <w:b/>
          <w:color w:val="000000"/>
          <w:sz w:val="24"/>
          <w:szCs w:val="24"/>
          <w:lang w:val="sv-SE"/>
        </w:rPr>
        <w:t>15</w:t>
      </w:r>
    </w:p>
    <w:p w:rsidR="008C1C2D" w:rsidRPr="00806DAF" w:rsidRDefault="008C1C2D" w:rsidP="008C1C2D">
      <w:pPr>
        <w:spacing w:after="0" w:line="360" w:lineRule="auto"/>
        <w:contextualSpacing/>
        <w:jc w:val="center"/>
        <w:rPr>
          <w:rFonts w:ascii="Times New Roman" w:hAnsi="Times New Roman"/>
          <w:color w:val="000000"/>
          <w:sz w:val="24"/>
          <w:szCs w:val="24"/>
          <w:lang w:val="sv-SE"/>
        </w:rPr>
      </w:pPr>
    </w:p>
    <w:p w:rsidR="00F97D08" w:rsidRDefault="00F97D08" w:rsidP="008C1C2D">
      <w:pPr>
        <w:spacing w:line="480" w:lineRule="auto"/>
        <w:jc w:val="center"/>
        <w:rPr>
          <w:rFonts w:ascii="Times New Roman" w:eastAsia="Times New Roman" w:hAnsi="Times New Roman"/>
          <w:sz w:val="24"/>
          <w:szCs w:val="24"/>
        </w:rPr>
      </w:pPr>
    </w:p>
    <w:p w:rsidR="00F97D08" w:rsidRDefault="00F97D08" w:rsidP="008C1C2D">
      <w:pPr>
        <w:spacing w:line="480" w:lineRule="auto"/>
        <w:jc w:val="center"/>
        <w:rPr>
          <w:rFonts w:ascii="Times New Roman" w:eastAsia="Times New Roman" w:hAnsi="Times New Roman"/>
          <w:sz w:val="24"/>
          <w:szCs w:val="24"/>
        </w:rPr>
      </w:pPr>
    </w:p>
    <w:p w:rsidR="008C1C2D" w:rsidRDefault="008C1C2D" w:rsidP="008C1C2D">
      <w:pPr>
        <w:spacing w:line="480" w:lineRule="auto"/>
        <w:jc w:val="center"/>
        <w:rPr>
          <w:rFonts w:ascii="Times New Roman" w:eastAsia="Times New Roman" w:hAnsi="Times New Roman"/>
          <w:sz w:val="24"/>
          <w:szCs w:val="24"/>
        </w:rPr>
      </w:pPr>
      <w:r w:rsidRPr="00046354">
        <w:rPr>
          <w:rFonts w:ascii="Times New Roman" w:eastAsia="Times New Roman" w:hAnsi="Times New Roman"/>
          <w:sz w:val="24"/>
          <w:szCs w:val="24"/>
        </w:rPr>
        <w:lastRenderedPageBreak/>
        <w:t>SURAT PERNYATAAN KETUA PELITI/PELAKSANA</w:t>
      </w:r>
    </w:p>
    <w:p w:rsidR="008C1C2D" w:rsidRPr="00046354" w:rsidRDefault="008C1C2D" w:rsidP="008C1C2D">
      <w:pPr>
        <w:spacing w:line="360" w:lineRule="auto"/>
        <w:jc w:val="both"/>
        <w:rPr>
          <w:rFonts w:ascii="Times New Roman" w:eastAsia="Times New Roman" w:hAnsi="Times New Roman"/>
          <w:sz w:val="24"/>
          <w:szCs w:val="24"/>
        </w:rPr>
      </w:pPr>
      <w:r w:rsidRPr="00046354">
        <w:rPr>
          <w:rFonts w:ascii="Times New Roman" w:eastAsia="Times New Roman" w:hAnsi="Times New Roman"/>
          <w:sz w:val="24"/>
          <w:szCs w:val="24"/>
        </w:rPr>
        <w:t>Yang bertanda tangan di bawah ini:</w:t>
      </w:r>
    </w:p>
    <w:p w:rsidR="008C1C2D" w:rsidRPr="00046354" w:rsidRDefault="008C1C2D" w:rsidP="008C1C2D">
      <w:pPr>
        <w:spacing w:line="360" w:lineRule="auto"/>
        <w:jc w:val="both"/>
        <w:rPr>
          <w:rFonts w:ascii="Times New Roman" w:eastAsia="Times New Roman" w:hAnsi="Times New Roman"/>
          <w:sz w:val="24"/>
          <w:szCs w:val="24"/>
        </w:rPr>
      </w:pPr>
      <w:r w:rsidRPr="00046354">
        <w:rPr>
          <w:rFonts w:ascii="Times New Roman" w:eastAsia="Times New Roman" w:hAnsi="Times New Roman"/>
          <w:sz w:val="24"/>
          <w:szCs w:val="24"/>
        </w:rPr>
        <w:t>Nama</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046354">
        <w:rPr>
          <w:rFonts w:ascii="Times New Roman" w:eastAsia="Times New Roman" w:hAnsi="Times New Roman"/>
          <w:sz w:val="24"/>
          <w:szCs w:val="24"/>
        </w:rPr>
        <w:t xml:space="preserve">: </w:t>
      </w:r>
      <w:r>
        <w:rPr>
          <w:rFonts w:ascii="Times New Roman" w:eastAsia="Times New Roman" w:hAnsi="Times New Roman"/>
          <w:sz w:val="24"/>
          <w:szCs w:val="24"/>
        </w:rPr>
        <w:t>Dr. Solatun Dulah Sayuti</w:t>
      </w:r>
    </w:p>
    <w:p w:rsidR="008C1C2D" w:rsidRPr="00046354" w:rsidRDefault="008C1C2D" w:rsidP="008C1C2D">
      <w:pPr>
        <w:spacing w:line="360" w:lineRule="auto"/>
        <w:jc w:val="both"/>
        <w:rPr>
          <w:rFonts w:ascii="Times New Roman" w:eastAsia="Times New Roman" w:hAnsi="Times New Roman"/>
          <w:sz w:val="24"/>
          <w:szCs w:val="24"/>
        </w:rPr>
      </w:pPr>
      <w:r w:rsidRPr="00046354">
        <w:rPr>
          <w:rFonts w:ascii="Times New Roman" w:eastAsia="Times New Roman" w:hAnsi="Times New Roman"/>
          <w:sz w:val="24"/>
          <w:szCs w:val="24"/>
        </w:rPr>
        <w:t>NIDN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046354">
        <w:rPr>
          <w:rFonts w:ascii="Times New Roman" w:eastAsia="Times New Roman" w:hAnsi="Times New Roman"/>
          <w:sz w:val="24"/>
          <w:szCs w:val="24"/>
        </w:rPr>
        <w:t xml:space="preserve">: </w:t>
      </w:r>
      <w:r>
        <w:rPr>
          <w:rFonts w:ascii="Times New Roman" w:eastAsia="Times New Roman" w:hAnsi="Times New Roman"/>
          <w:sz w:val="24"/>
          <w:szCs w:val="24"/>
        </w:rPr>
        <w:t>0412096302</w:t>
      </w:r>
    </w:p>
    <w:p w:rsidR="008C1C2D" w:rsidRPr="00046354" w:rsidRDefault="008C1C2D" w:rsidP="008C1C2D">
      <w:pPr>
        <w:spacing w:line="360" w:lineRule="auto"/>
        <w:jc w:val="both"/>
        <w:rPr>
          <w:rFonts w:ascii="Times New Roman" w:eastAsia="Times New Roman" w:hAnsi="Times New Roman"/>
          <w:sz w:val="24"/>
          <w:szCs w:val="24"/>
        </w:rPr>
      </w:pPr>
      <w:r w:rsidRPr="00046354">
        <w:rPr>
          <w:rFonts w:ascii="Times New Roman" w:eastAsia="Times New Roman" w:hAnsi="Times New Roman"/>
          <w:sz w:val="24"/>
          <w:szCs w:val="24"/>
        </w:rPr>
        <w:t>Pangkat / Golongan</w:t>
      </w:r>
      <w:r>
        <w:rPr>
          <w:rFonts w:ascii="Times New Roman" w:eastAsia="Times New Roman" w:hAnsi="Times New Roman"/>
          <w:sz w:val="24"/>
          <w:szCs w:val="24"/>
        </w:rPr>
        <w:tab/>
      </w:r>
      <w:r w:rsidRPr="00046354">
        <w:rPr>
          <w:rFonts w:ascii="Times New Roman" w:eastAsia="Times New Roman" w:hAnsi="Times New Roman"/>
          <w:sz w:val="24"/>
          <w:szCs w:val="24"/>
        </w:rPr>
        <w:t xml:space="preserve">: </w:t>
      </w:r>
      <w:r>
        <w:rPr>
          <w:rFonts w:ascii="Times New Roman" w:eastAsia="Times New Roman" w:hAnsi="Times New Roman"/>
          <w:sz w:val="24"/>
          <w:szCs w:val="24"/>
        </w:rPr>
        <w:t>-</w:t>
      </w:r>
    </w:p>
    <w:p w:rsidR="008C1C2D" w:rsidRPr="00046354" w:rsidRDefault="008C1C2D" w:rsidP="008C1C2D">
      <w:pPr>
        <w:spacing w:line="360" w:lineRule="auto"/>
        <w:jc w:val="both"/>
        <w:rPr>
          <w:rFonts w:ascii="Times New Roman" w:eastAsia="Times New Roman" w:hAnsi="Times New Roman"/>
          <w:sz w:val="24"/>
          <w:szCs w:val="24"/>
        </w:rPr>
      </w:pPr>
      <w:r w:rsidRPr="00046354">
        <w:rPr>
          <w:rFonts w:ascii="Times New Roman" w:eastAsia="Times New Roman" w:hAnsi="Times New Roman"/>
          <w:sz w:val="24"/>
          <w:szCs w:val="24"/>
        </w:rPr>
        <w:t>Jabatan Fungsional</w:t>
      </w:r>
      <w:r>
        <w:rPr>
          <w:rFonts w:ascii="Times New Roman" w:eastAsia="Times New Roman" w:hAnsi="Times New Roman"/>
          <w:sz w:val="24"/>
          <w:szCs w:val="24"/>
        </w:rPr>
        <w:tab/>
        <w:t>: Lektor</w:t>
      </w:r>
    </w:p>
    <w:p w:rsidR="008C1C2D" w:rsidRDefault="008C1C2D" w:rsidP="008C1C2D">
      <w:pPr>
        <w:spacing w:line="360" w:lineRule="auto"/>
        <w:rPr>
          <w:rFonts w:ascii="Times New Roman" w:eastAsia="Times New Roman" w:hAnsi="Times New Roman"/>
          <w:sz w:val="24"/>
          <w:szCs w:val="24"/>
        </w:rPr>
      </w:pPr>
      <w:r w:rsidRPr="00046354">
        <w:rPr>
          <w:rFonts w:ascii="Times New Roman" w:eastAsia="Times New Roman" w:hAnsi="Times New Roman"/>
          <w:sz w:val="24"/>
          <w:szCs w:val="24"/>
        </w:rPr>
        <w:t>Dengan ini menyatakan bahwa</w:t>
      </w:r>
      <w:r>
        <w:rPr>
          <w:rFonts w:ascii="Times New Roman" w:eastAsia="Times New Roman" w:hAnsi="Times New Roman"/>
          <w:sz w:val="24"/>
          <w:szCs w:val="24"/>
        </w:rPr>
        <w:t xml:space="preserve"> </w:t>
      </w:r>
      <w:r w:rsidRPr="00046354">
        <w:rPr>
          <w:rFonts w:ascii="Times New Roman" w:eastAsia="Times New Roman" w:hAnsi="Times New Roman"/>
          <w:sz w:val="24"/>
          <w:szCs w:val="24"/>
        </w:rPr>
        <w:t>proposal penelitian saya dengan judul:</w:t>
      </w:r>
    </w:p>
    <w:p w:rsidR="008C1C2D" w:rsidRPr="00932D9F" w:rsidRDefault="008C1C2D" w:rsidP="008C1C2D">
      <w:pPr>
        <w:tabs>
          <w:tab w:val="left" w:pos="1125"/>
          <w:tab w:val="center" w:pos="4680"/>
        </w:tabs>
        <w:spacing w:after="0" w:line="360" w:lineRule="auto"/>
        <w:contextualSpacing/>
        <w:jc w:val="center"/>
        <w:rPr>
          <w:rFonts w:ascii="Times New Roman" w:hAnsi="Times New Roman"/>
          <w:b/>
          <w:sz w:val="24"/>
          <w:szCs w:val="24"/>
        </w:rPr>
      </w:pPr>
      <w:r w:rsidRPr="00932D9F">
        <w:rPr>
          <w:rFonts w:ascii="Times New Roman" w:hAnsi="Times New Roman"/>
          <w:b/>
          <w:sz w:val="24"/>
          <w:szCs w:val="24"/>
        </w:rPr>
        <w:t>TELEVISI</w:t>
      </w:r>
      <w:r>
        <w:rPr>
          <w:rFonts w:ascii="Times New Roman" w:hAnsi="Times New Roman"/>
          <w:b/>
          <w:sz w:val="24"/>
          <w:szCs w:val="24"/>
        </w:rPr>
        <w:t xml:space="preserve"> </w:t>
      </w:r>
      <w:r w:rsidRPr="00932D9F">
        <w:rPr>
          <w:rFonts w:ascii="Times New Roman" w:hAnsi="Times New Roman"/>
          <w:b/>
          <w:sz w:val="24"/>
          <w:szCs w:val="24"/>
        </w:rPr>
        <w:t xml:space="preserve"> </w:t>
      </w:r>
      <w:r w:rsidRPr="00932D9F">
        <w:rPr>
          <w:rFonts w:ascii="Times New Roman" w:hAnsi="Times New Roman"/>
          <w:b/>
          <w:i/>
          <w:sz w:val="24"/>
          <w:szCs w:val="24"/>
        </w:rPr>
        <w:t>MULTIPLATFORM</w:t>
      </w:r>
      <w:r>
        <w:rPr>
          <w:rFonts w:ascii="Times New Roman" w:hAnsi="Times New Roman"/>
          <w:b/>
          <w:i/>
          <w:sz w:val="24"/>
          <w:szCs w:val="24"/>
        </w:rPr>
        <w:t xml:space="preserve">  </w:t>
      </w:r>
      <w:r w:rsidRPr="00932D9F">
        <w:rPr>
          <w:rFonts w:ascii="Times New Roman" w:hAnsi="Times New Roman"/>
          <w:b/>
          <w:sz w:val="24"/>
          <w:szCs w:val="24"/>
          <w:lang w:val="id-ID"/>
        </w:rPr>
        <w:t>DAN</w:t>
      </w:r>
      <w:r>
        <w:rPr>
          <w:rFonts w:ascii="Times New Roman" w:hAnsi="Times New Roman"/>
          <w:b/>
          <w:sz w:val="24"/>
          <w:szCs w:val="24"/>
        </w:rPr>
        <w:t xml:space="preserve"> KONVERGENSI MEDIA</w:t>
      </w:r>
    </w:p>
    <w:p w:rsidR="008C1C2D" w:rsidRPr="00046354" w:rsidRDefault="008C1C2D" w:rsidP="008C1C2D">
      <w:pPr>
        <w:spacing w:line="360" w:lineRule="auto"/>
        <w:ind w:left="720"/>
        <w:contextualSpacing/>
        <w:jc w:val="center"/>
        <w:rPr>
          <w:rFonts w:ascii="Times New Roman" w:eastAsiaTheme="minorHAnsi" w:hAnsi="Times New Roman"/>
          <w:b/>
          <w:sz w:val="24"/>
          <w:szCs w:val="24"/>
        </w:rPr>
      </w:pPr>
      <w:r w:rsidRPr="00932D9F">
        <w:rPr>
          <w:rFonts w:ascii="Times New Roman" w:hAnsi="Times New Roman"/>
          <w:b/>
          <w:sz w:val="24"/>
          <w:szCs w:val="24"/>
        </w:rPr>
        <w:t>(STUDI KASUS EKONOMI POLITIK MEDIA</w:t>
      </w:r>
      <w:r w:rsidRPr="00932D9F">
        <w:rPr>
          <w:rFonts w:ascii="Times New Roman" w:hAnsi="Times New Roman"/>
          <w:b/>
          <w:sz w:val="24"/>
          <w:szCs w:val="24"/>
          <w:lang w:val="id-ID"/>
        </w:rPr>
        <w:t xml:space="preserve"> NET-TV</w:t>
      </w:r>
      <w:r w:rsidRPr="00932D9F">
        <w:rPr>
          <w:rFonts w:ascii="Times New Roman" w:hAnsi="Times New Roman"/>
          <w:b/>
          <w:sz w:val="24"/>
          <w:szCs w:val="24"/>
        </w:rPr>
        <w:t>)</w:t>
      </w:r>
    </w:p>
    <w:p w:rsidR="008C1C2D" w:rsidRPr="00046354" w:rsidRDefault="008C1C2D" w:rsidP="008C1C2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yang diusulkan dalam skema  PENGEMBANGAN IPTEK</w:t>
      </w:r>
      <w:r w:rsidRPr="00046354">
        <w:rPr>
          <w:rFonts w:ascii="Times New Roman" w:eastAsia="Times New Roman" w:hAnsi="Times New Roman"/>
          <w:sz w:val="24"/>
          <w:szCs w:val="24"/>
        </w:rPr>
        <w:t xml:space="preserve"> untuk tahun anggaran</w:t>
      </w:r>
      <w:r>
        <w:rPr>
          <w:rFonts w:ascii="Times New Roman" w:eastAsia="Times New Roman" w:hAnsi="Times New Roman"/>
          <w:sz w:val="24"/>
          <w:szCs w:val="24"/>
        </w:rPr>
        <w:t xml:space="preserve"> 2016</w:t>
      </w:r>
    </w:p>
    <w:p w:rsidR="008C1C2D" w:rsidRPr="00046354" w:rsidRDefault="008C1C2D" w:rsidP="008C1C2D">
      <w:pPr>
        <w:spacing w:line="360" w:lineRule="auto"/>
        <w:jc w:val="both"/>
        <w:rPr>
          <w:rFonts w:ascii="Times New Roman" w:eastAsia="Times New Roman" w:hAnsi="Times New Roman"/>
          <w:sz w:val="24"/>
          <w:szCs w:val="24"/>
        </w:rPr>
      </w:pPr>
      <w:r w:rsidRPr="00046354">
        <w:rPr>
          <w:rFonts w:ascii="Times New Roman" w:eastAsia="Times New Roman" w:hAnsi="Times New Roman"/>
          <w:sz w:val="24"/>
          <w:szCs w:val="24"/>
        </w:rPr>
        <w:t>bersifat original dan belum pernah dibiayai oleh lembaga / sumber dana lain</w:t>
      </w:r>
      <w:r>
        <w:rPr>
          <w:rFonts w:ascii="Times New Roman" w:eastAsia="Times New Roman" w:hAnsi="Times New Roman"/>
          <w:sz w:val="24"/>
          <w:szCs w:val="24"/>
        </w:rPr>
        <w:t>.</w:t>
      </w:r>
    </w:p>
    <w:p w:rsidR="008C1C2D" w:rsidRPr="00046354" w:rsidRDefault="008C1C2D" w:rsidP="008C1C2D">
      <w:pPr>
        <w:spacing w:line="360" w:lineRule="auto"/>
        <w:jc w:val="both"/>
        <w:rPr>
          <w:rFonts w:ascii="Times New Roman" w:eastAsia="Times New Roman" w:hAnsi="Times New Roman"/>
          <w:sz w:val="24"/>
          <w:szCs w:val="24"/>
        </w:rPr>
      </w:pPr>
      <w:r w:rsidRPr="00046354">
        <w:rPr>
          <w:rFonts w:ascii="Times New Roman" w:eastAsia="Times New Roman" w:hAnsi="Times New Roman"/>
          <w:sz w:val="24"/>
          <w:szCs w:val="24"/>
        </w:rPr>
        <w:t>Bilamana di kemudian hari ditemukan ketidaksesuaian dengan pernyataan ini, maka saya</w:t>
      </w:r>
    </w:p>
    <w:p w:rsidR="008C1C2D" w:rsidRPr="00046354" w:rsidRDefault="008C1C2D" w:rsidP="008C1C2D">
      <w:pPr>
        <w:spacing w:line="360" w:lineRule="auto"/>
        <w:jc w:val="both"/>
        <w:rPr>
          <w:rFonts w:ascii="Times New Roman" w:eastAsia="Times New Roman" w:hAnsi="Times New Roman"/>
          <w:sz w:val="24"/>
          <w:szCs w:val="24"/>
        </w:rPr>
      </w:pPr>
      <w:r w:rsidRPr="00046354">
        <w:rPr>
          <w:rFonts w:ascii="Times New Roman" w:eastAsia="Times New Roman" w:hAnsi="Times New Roman"/>
          <w:sz w:val="24"/>
          <w:szCs w:val="24"/>
        </w:rPr>
        <w:t>bersedia dituntut dan diproses sesuai dengan ketentuan yang berlaku dan mengembalikan</w:t>
      </w:r>
    </w:p>
    <w:p w:rsidR="008C1C2D" w:rsidRPr="00046354" w:rsidRDefault="008C1C2D" w:rsidP="008C1C2D">
      <w:pPr>
        <w:spacing w:line="360" w:lineRule="auto"/>
        <w:jc w:val="both"/>
        <w:rPr>
          <w:rFonts w:ascii="Times New Roman" w:eastAsia="Times New Roman" w:hAnsi="Times New Roman"/>
          <w:sz w:val="24"/>
          <w:szCs w:val="24"/>
        </w:rPr>
      </w:pPr>
      <w:r w:rsidRPr="00046354">
        <w:rPr>
          <w:rFonts w:ascii="Times New Roman" w:eastAsia="Times New Roman" w:hAnsi="Times New Roman"/>
          <w:sz w:val="24"/>
          <w:szCs w:val="24"/>
        </w:rPr>
        <w:t>seluruh biaya penelitian yang sudah diterima ke kas negara.</w:t>
      </w:r>
    </w:p>
    <w:p w:rsidR="008C1C2D" w:rsidRDefault="008C1C2D" w:rsidP="008C1C2D">
      <w:pPr>
        <w:spacing w:line="360" w:lineRule="auto"/>
        <w:jc w:val="both"/>
        <w:rPr>
          <w:rFonts w:ascii="Times New Roman" w:eastAsia="Times New Roman" w:hAnsi="Times New Roman"/>
          <w:sz w:val="24"/>
          <w:szCs w:val="24"/>
        </w:rPr>
      </w:pPr>
      <w:r w:rsidRPr="00046354">
        <w:rPr>
          <w:rFonts w:ascii="Times New Roman" w:eastAsia="Times New Roman" w:hAnsi="Times New Roman"/>
          <w:sz w:val="24"/>
          <w:szCs w:val="24"/>
        </w:rPr>
        <w:t>Demikian pernyataan</w:t>
      </w:r>
      <w:r>
        <w:rPr>
          <w:rFonts w:ascii="Times New Roman" w:eastAsia="Times New Roman" w:hAnsi="Times New Roman"/>
          <w:sz w:val="24"/>
          <w:szCs w:val="24"/>
        </w:rPr>
        <w:t xml:space="preserve"> </w:t>
      </w:r>
      <w:r w:rsidRPr="00046354">
        <w:rPr>
          <w:rFonts w:ascii="Times New Roman" w:eastAsia="Times New Roman" w:hAnsi="Times New Roman"/>
          <w:sz w:val="24"/>
          <w:szCs w:val="24"/>
        </w:rPr>
        <w:t>ini dibuat dengan sesungguhnya dan dengan sebenar</w:t>
      </w:r>
      <w:r>
        <w:rPr>
          <w:rFonts w:ascii="Times New Roman" w:eastAsia="Times New Roman" w:hAnsi="Times New Roman"/>
          <w:sz w:val="24"/>
          <w:szCs w:val="24"/>
        </w:rPr>
        <w:t>-</w:t>
      </w:r>
      <w:r w:rsidRPr="00046354">
        <w:rPr>
          <w:rFonts w:ascii="Times New Roman" w:eastAsia="Times New Roman" w:hAnsi="Times New Roman"/>
          <w:sz w:val="24"/>
          <w:szCs w:val="24"/>
        </w:rPr>
        <w:t>benarnya.</w:t>
      </w:r>
    </w:p>
    <w:p w:rsidR="008C1C2D" w:rsidRDefault="008C1C2D" w:rsidP="008C1C2D">
      <w:pPr>
        <w:tabs>
          <w:tab w:val="left" w:pos="3915"/>
          <w:tab w:val="center" w:pos="4680"/>
        </w:tabs>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                                                                                               Jakarta, 15 Juli 2015</w:t>
      </w:r>
    </w:p>
    <w:p w:rsidR="008C1C2D" w:rsidRPr="00046354" w:rsidRDefault="008C1C2D" w:rsidP="008C1C2D">
      <w:pPr>
        <w:spacing w:line="360" w:lineRule="auto"/>
        <w:jc w:val="both"/>
        <w:rPr>
          <w:rFonts w:ascii="Times New Roman" w:eastAsia="Times New Roman" w:hAnsi="Times New Roman"/>
          <w:sz w:val="24"/>
          <w:szCs w:val="24"/>
        </w:rPr>
      </w:pPr>
      <w:r w:rsidRPr="00046354">
        <w:rPr>
          <w:rFonts w:ascii="Times New Roman" w:eastAsia="Times New Roman" w:hAnsi="Times New Roman"/>
          <w:sz w:val="24"/>
          <w:szCs w:val="24"/>
        </w:rPr>
        <w:t>Mengetahui,</w:t>
      </w:r>
      <w:r>
        <w:rPr>
          <w:rFonts w:ascii="Times New Roman" w:eastAsia="Times New Roman" w:hAnsi="Times New Roman"/>
          <w:sz w:val="24"/>
          <w:szCs w:val="24"/>
        </w:rPr>
        <w:t xml:space="preserve">                                                                                         Pengusul</w:t>
      </w:r>
    </w:p>
    <w:p w:rsidR="008C1C2D" w:rsidRDefault="008C1C2D" w:rsidP="008C1C2D">
      <w:pPr>
        <w:spacing w:line="360" w:lineRule="auto"/>
        <w:rPr>
          <w:rFonts w:ascii="Times New Roman" w:eastAsia="Times New Roman" w:hAnsi="Times New Roman"/>
          <w:sz w:val="24"/>
          <w:szCs w:val="24"/>
        </w:rPr>
      </w:pPr>
      <w:r w:rsidRPr="00046354">
        <w:rPr>
          <w:rFonts w:ascii="Times New Roman" w:eastAsia="Times New Roman" w:hAnsi="Times New Roman"/>
          <w:sz w:val="24"/>
          <w:szCs w:val="24"/>
        </w:rPr>
        <w:t>Ketua Lembaga P</w:t>
      </w:r>
      <w:r>
        <w:rPr>
          <w:rFonts w:ascii="Times New Roman" w:eastAsia="Times New Roman" w:hAnsi="Times New Roman"/>
          <w:sz w:val="24"/>
          <w:szCs w:val="24"/>
        </w:rPr>
        <w:t>enelitian</w:t>
      </w:r>
    </w:p>
    <w:p w:rsidR="008C1C2D" w:rsidRDefault="008C1C2D" w:rsidP="008C1C2D">
      <w:pPr>
        <w:spacing w:line="360" w:lineRule="auto"/>
        <w:rPr>
          <w:rFonts w:ascii="Times New Roman" w:eastAsia="Times New Roman" w:hAnsi="Times New Roman"/>
          <w:sz w:val="24"/>
          <w:szCs w:val="24"/>
        </w:rPr>
      </w:pPr>
    </w:p>
    <w:p w:rsidR="008C1C2D" w:rsidRDefault="008C1C2D" w:rsidP="008C1C2D">
      <w:pPr>
        <w:spacing w:line="360" w:lineRule="auto"/>
        <w:rPr>
          <w:rFonts w:ascii="Times New Roman" w:eastAsia="Times New Roman" w:hAnsi="Times New Roman"/>
          <w:sz w:val="24"/>
          <w:szCs w:val="24"/>
        </w:rPr>
      </w:pPr>
    </w:p>
    <w:p w:rsidR="008C1C2D" w:rsidRDefault="008C1C2D" w:rsidP="008C1C2D">
      <w:pPr>
        <w:spacing w:line="360" w:lineRule="auto"/>
        <w:rPr>
          <w:rFonts w:ascii="Times New Roman" w:eastAsia="Times New Roman" w:hAnsi="Times New Roman"/>
          <w:sz w:val="24"/>
          <w:szCs w:val="24"/>
        </w:rPr>
      </w:pPr>
      <w:r>
        <w:rPr>
          <w:rFonts w:ascii="Times New Roman" w:eastAsia="Times New Roman" w:hAnsi="Times New Roman"/>
          <w:sz w:val="24"/>
          <w:szCs w:val="24"/>
        </w:rPr>
        <w:t>Prof. Bahtiar Saleh Abbas, Ph.D                                                          Dr. Solatun Dulah Sayuti</w:t>
      </w:r>
    </w:p>
    <w:p w:rsidR="008C1C2D" w:rsidRPr="00046354" w:rsidRDefault="008C1C2D" w:rsidP="008C1C2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NIDN:0325115603                                                                              NIDN: 0412096302</w:t>
      </w:r>
    </w:p>
    <w:p w:rsidR="008C1C2D" w:rsidRDefault="008C1C2D" w:rsidP="008C1C2D">
      <w:pPr>
        <w:spacing w:after="0" w:line="360" w:lineRule="auto"/>
        <w:contextualSpacing/>
      </w:pPr>
    </w:p>
    <w:p w:rsidR="00F97D08" w:rsidRDefault="00F97D08" w:rsidP="008C1C2D">
      <w:pPr>
        <w:spacing w:after="0" w:line="360" w:lineRule="auto"/>
        <w:contextualSpacing/>
      </w:pPr>
    </w:p>
    <w:p w:rsidR="00F97D08" w:rsidRDefault="00F97D08" w:rsidP="008C1C2D">
      <w:pPr>
        <w:spacing w:after="0" w:line="360" w:lineRule="auto"/>
        <w:contextualSpacing/>
      </w:pPr>
    </w:p>
    <w:p w:rsidR="008C1C2D" w:rsidRDefault="008C1C2D" w:rsidP="00F97D08">
      <w:pPr>
        <w:spacing w:after="0" w:line="360" w:lineRule="auto"/>
        <w:contextualSpacing/>
        <w:jc w:val="center"/>
      </w:pPr>
      <w:r>
        <w:lastRenderedPageBreak/>
        <w:t>ABSTRAK:</w:t>
      </w:r>
    </w:p>
    <w:p w:rsidR="008C1C2D" w:rsidRPr="00BE30E1" w:rsidRDefault="008C1C2D" w:rsidP="008C1C2D">
      <w:pPr>
        <w:spacing w:after="0" w:line="360" w:lineRule="auto"/>
        <w:contextualSpacing/>
        <w:jc w:val="both"/>
        <w:rPr>
          <w:i/>
        </w:rPr>
      </w:pPr>
      <w:r w:rsidRPr="00BE30E1">
        <w:rPr>
          <w:i/>
        </w:rPr>
        <w:t>Penelitian ini fokus pada  konstruksi relasi intersubjektif antara tuntutan konsekuensial yang muncul pada perkembangan teknologi dan politik ekonomi media, persaingan bisnis di wilayah industri media, dan regulasi industri media penyiaran. Fokus tersebut ditujukan pada memotret (1) Relasi kuasa pada stasiun televisi Net melakukan proses komodifikasi dalam teori ekonomi politik media dan bagaimana penerapannya yang dijalankan pengelola stasiun televisi Net sebagai stasiun televisi yang menerapkan multiplatform di era konvergensi media. (2) Relasi kuasa pada  stasiun televisi Net melakukan proses spasialisasi dalam teori ekonomi politik media dan bagaimana penerapannya yang dijalankan pengelola stasiun televisi Net sebagai stasiun televisi yang menerapkan multiplatform di era konvergensi media. (3) Relasi kuasa pada stasiun televisi Net melakukan proses strukturisasi dalam teori ekonomi politik media dan bagaimana penerapan yang dijalankan pengelola stasiun televisi Net sebagai stasiun televisi yang menerapkan  multiplatform di era konvergensi media. Penelitian dilakukan di atas dasar paradigma konstruktivistik yang bertumpu pada prinsip holistic induktif.</w:t>
      </w:r>
      <w:r>
        <w:rPr>
          <w:i/>
        </w:rPr>
        <w:t xml:space="preserve"> Pemotretan secara holistik induktif dimaksudkan untuk memperoleh gambaran empatetik-interpretivistik  berbasis lapangan yang dapat dijadikan sebagai pembangun konstruksi projektif utuh menyeluruh moda-moda politik ekonomi media penyiaran Indonesia di era </w:t>
      </w:r>
      <w:r w:rsidRPr="00BE30E1">
        <w:rPr>
          <w:i/>
        </w:rPr>
        <w:t xml:space="preserve"> </w:t>
      </w:r>
      <w:r>
        <w:rPr>
          <w:i/>
        </w:rPr>
        <w:t xml:space="preserve">konvergensi media dan teknologi penyiaran multiplatform. </w:t>
      </w:r>
      <w:r w:rsidRPr="00BE30E1">
        <w:rPr>
          <w:i/>
        </w:rPr>
        <w:t>Konstruksi utuh menyeluruh relasi intersubjektif tersebut diharapkan dapat menjelaskan tentang struktur, fungsi dan methode yang diperlukan</w:t>
      </w:r>
      <w:r>
        <w:rPr>
          <w:i/>
        </w:rPr>
        <w:t xml:space="preserve"> dan dimungkinkan</w:t>
      </w:r>
      <w:r w:rsidRPr="00BE30E1">
        <w:rPr>
          <w:i/>
        </w:rPr>
        <w:t xml:space="preserve"> bagi perancangan konstruksi regulative kebijakan pemerintah Indonesia di bidang Industri Penyiaran, sekaligus menjadi rujukan tindak bagi para industriawan media penyiaran di era Konvergensi media. </w:t>
      </w:r>
    </w:p>
    <w:p w:rsidR="008C1C2D" w:rsidRDefault="008C1C2D" w:rsidP="008C1C2D">
      <w:pPr>
        <w:spacing w:after="0" w:line="360" w:lineRule="auto"/>
        <w:contextualSpacing/>
        <w:jc w:val="both"/>
      </w:pPr>
    </w:p>
    <w:p w:rsidR="008C1C2D" w:rsidRDefault="008C1C2D" w:rsidP="005E0299">
      <w:pPr>
        <w:spacing w:after="0" w:line="360" w:lineRule="auto"/>
        <w:jc w:val="both"/>
        <w:rPr>
          <w:b/>
        </w:rPr>
      </w:pPr>
    </w:p>
    <w:p w:rsidR="00E901B3" w:rsidRDefault="00E901B3" w:rsidP="00AC0632">
      <w:pPr>
        <w:spacing w:after="0" w:line="360" w:lineRule="auto"/>
        <w:jc w:val="both"/>
        <w:rPr>
          <w:sz w:val="36"/>
        </w:rPr>
      </w:pPr>
    </w:p>
    <w:p w:rsidR="00E901B3" w:rsidRDefault="00E901B3" w:rsidP="00AC0632">
      <w:pPr>
        <w:spacing w:after="0" w:line="360" w:lineRule="auto"/>
        <w:jc w:val="both"/>
        <w:rPr>
          <w:sz w:val="36"/>
        </w:rPr>
      </w:pPr>
    </w:p>
    <w:p w:rsidR="00E901B3" w:rsidRDefault="00E901B3" w:rsidP="00AC0632">
      <w:pPr>
        <w:spacing w:after="0" w:line="360" w:lineRule="auto"/>
        <w:jc w:val="both"/>
        <w:rPr>
          <w:sz w:val="36"/>
        </w:rPr>
      </w:pPr>
    </w:p>
    <w:p w:rsidR="00E901B3" w:rsidRDefault="00E901B3" w:rsidP="00AC0632">
      <w:pPr>
        <w:spacing w:after="0" w:line="360" w:lineRule="auto"/>
        <w:jc w:val="both"/>
        <w:rPr>
          <w:sz w:val="36"/>
        </w:rPr>
      </w:pPr>
    </w:p>
    <w:p w:rsidR="00E901B3" w:rsidRDefault="00E901B3" w:rsidP="00AC0632">
      <w:pPr>
        <w:spacing w:after="0" w:line="360" w:lineRule="auto"/>
        <w:jc w:val="both"/>
        <w:rPr>
          <w:sz w:val="36"/>
        </w:rPr>
      </w:pPr>
    </w:p>
    <w:p w:rsidR="00E901B3" w:rsidRDefault="00E901B3" w:rsidP="00AC0632">
      <w:pPr>
        <w:spacing w:after="0" w:line="360" w:lineRule="auto"/>
        <w:jc w:val="both"/>
        <w:rPr>
          <w:sz w:val="36"/>
        </w:rPr>
      </w:pPr>
    </w:p>
    <w:p w:rsidR="00E901B3" w:rsidRDefault="00E901B3" w:rsidP="00AC0632">
      <w:pPr>
        <w:spacing w:after="0" w:line="360" w:lineRule="auto"/>
        <w:jc w:val="both"/>
        <w:rPr>
          <w:sz w:val="36"/>
        </w:rPr>
      </w:pPr>
    </w:p>
    <w:p w:rsidR="00E901B3" w:rsidRDefault="00E901B3" w:rsidP="00AC0632">
      <w:pPr>
        <w:spacing w:after="0" w:line="360" w:lineRule="auto"/>
        <w:jc w:val="both"/>
        <w:rPr>
          <w:sz w:val="36"/>
        </w:rPr>
      </w:pPr>
    </w:p>
    <w:p w:rsidR="00E901B3" w:rsidRDefault="00E901B3" w:rsidP="00AC0632">
      <w:pPr>
        <w:spacing w:after="0" w:line="360" w:lineRule="auto"/>
        <w:jc w:val="both"/>
        <w:rPr>
          <w:sz w:val="36"/>
        </w:rPr>
      </w:pPr>
    </w:p>
    <w:p w:rsidR="00E901B3" w:rsidRPr="00AC0632" w:rsidRDefault="00E901B3" w:rsidP="00AC0632">
      <w:pPr>
        <w:spacing w:after="0" w:line="360" w:lineRule="auto"/>
        <w:jc w:val="both"/>
        <w:rPr>
          <w:sz w:val="36"/>
        </w:rPr>
      </w:pPr>
    </w:p>
    <w:sectPr w:rsidR="00E901B3" w:rsidRPr="00AC0632" w:rsidSect="00F9064B">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0024E"/>
    <w:multiLevelType w:val="hybridMultilevel"/>
    <w:tmpl w:val="0082B4E6"/>
    <w:lvl w:ilvl="0" w:tplc="A6A0E1C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 w15:restartNumberingAfterBreak="0">
    <w:nsid w:val="06D13F16"/>
    <w:multiLevelType w:val="hybridMultilevel"/>
    <w:tmpl w:val="C866AA5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944EDC"/>
    <w:multiLevelType w:val="multilevel"/>
    <w:tmpl w:val="28A2376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5F3FC6"/>
    <w:multiLevelType w:val="hybridMultilevel"/>
    <w:tmpl w:val="CB7A7BAC"/>
    <w:lvl w:ilvl="0" w:tplc="CD7A7A00">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 w15:restartNumberingAfterBreak="0">
    <w:nsid w:val="0B8356D1"/>
    <w:multiLevelType w:val="hybridMultilevel"/>
    <w:tmpl w:val="CAF2283A"/>
    <w:lvl w:ilvl="0" w:tplc="541286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9E5B99"/>
    <w:multiLevelType w:val="hybridMultilevel"/>
    <w:tmpl w:val="182460D8"/>
    <w:lvl w:ilvl="0" w:tplc="A998D7A0">
      <w:start w:val="1"/>
      <w:numFmt w:val="decimal"/>
      <w:lvlText w:val="(%1)"/>
      <w:lvlJc w:val="left"/>
      <w:pPr>
        <w:ind w:left="720" w:hanging="360"/>
      </w:pPr>
      <w:rPr>
        <w:rFonts w:asciiTheme="majorBidi" w:eastAsiaTheme="minorEastAsia" w:hAnsiTheme="majorBidi"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0C369D"/>
    <w:multiLevelType w:val="hybridMultilevel"/>
    <w:tmpl w:val="E264DA0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103DD1"/>
    <w:multiLevelType w:val="hybridMultilevel"/>
    <w:tmpl w:val="1B0CF1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14C55E9"/>
    <w:multiLevelType w:val="hybridMultilevel"/>
    <w:tmpl w:val="EA4E3F9A"/>
    <w:lvl w:ilvl="0" w:tplc="7C589ED4">
      <w:start w:val="1"/>
      <w:numFmt w:val="decimal"/>
      <w:lvlText w:val="A.%1."/>
      <w:lvlJc w:val="left"/>
      <w:pPr>
        <w:ind w:left="567" w:hanging="2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D604B6"/>
    <w:multiLevelType w:val="hybridMultilevel"/>
    <w:tmpl w:val="805EF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3363F6"/>
    <w:multiLevelType w:val="hybridMultilevel"/>
    <w:tmpl w:val="65FE2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EC2DE2"/>
    <w:multiLevelType w:val="hybridMultilevel"/>
    <w:tmpl w:val="C72EA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404C9C"/>
    <w:multiLevelType w:val="multilevel"/>
    <w:tmpl w:val="61DE127E"/>
    <w:lvl w:ilvl="0">
      <w:start w:val="3"/>
      <w:numFmt w:val="decimal"/>
      <w:lvlText w:val="%1"/>
      <w:lvlJc w:val="left"/>
      <w:pPr>
        <w:ind w:left="360" w:hanging="360"/>
      </w:pPr>
      <w:rPr>
        <w:rFonts w:ascii="Arial" w:hAnsi="Arial" w:cs="Arial" w:hint="default"/>
        <w:sz w:val="20"/>
      </w:rPr>
    </w:lvl>
    <w:lvl w:ilvl="1">
      <w:start w:val="1"/>
      <w:numFmt w:val="decimal"/>
      <w:lvlText w:val="%1.%2"/>
      <w:lvlJc w:val="left"/>
      <w:pPr>
        <w:ind w:left="360" w:hanging="360"/>
      </w:pPr>
      <w:rPr>
        <w:rFonts w:ascii="Arial" w:hAnsi="Arial" w:cs="Arial" w:hint="default"/>
        <w:sz w:val="20"/>
      </w:rPr>
    </w:lvl>
    <w:lvl w:ilvl="2">
      <w:start w:val="1"/>
      <w:numFmt w:val="decimal"/>
      <w:lvlText w:val="%1.%2.%3"/>
      <w:lvlJc w:val="left"/>
      <w:pPr>
        <w:ind w:left="720" w:hanging="720"/>
      </w:pPr>
      <w:rPr>
        <w:rFonts w:ascii="Arial" w:hAnsi="Arial" w:cs="Arial" w:hint="default"/>
        <w:sz w:val="20"/>
      </w:rPr>
    </w:lvl>
    <w:lvl w:ilvl="3">
      <w:start w:val="1"/>
      <w:numFmt w:val="decimal"/>
      <w:lvlText w:val="%1.%2.%3.%4"/>
      <w:lvlJc w:val="left"/>
      <w:pPr>
        <w:ind w:left="720" w:hanging="720"/>
      </w:pPr>
      <w:rPr>
        <w:rFonts w:ascii="Arial" w:hAnsi="Arial" w:cs="Arial" w:hint="default"/>
        <w:sz w:val="20"/>
      </w:rPr>
    </w:lvl>
    <w:lvl w:ilvl="4">
      <w:start w:val="1"/>
      <w:numFmt w:val="decimal"/>
      <w:lvlText w:val="%1.%2.%3.%4.%5"/>
      <w:lvlJc w:val="left"/>
      <w:pPr>
        <w:ind w:left="1080" w:hanging="1080"/>
      </w:pPr>
      <w:rPr>
        <w:rFonts w:ascii="Arial" w:hAnsi="Arial" w:cs="Arial" w:hint="default"/>
        <w:sz w:val="20"/>
      </w:rPr>
    </w:lvl>
    <w:lvl w:ilvl="5">
      <w:start w:val="1"/>
      <w:numFmt w:val="decimal"/>
      <w:lvlText w:val="%1.%2.%3.%4.%5.%6"/>
      <w:lvlJc w:val="left"/>
      <w:pPr>
        <w:ind w:left="1080" w:hanging="1080"/>
      </w:pPr>
      <w:rPr>
        <w:rFonts w:ascii="Arial" w:hAnsi="Arial" w:cs="Arial" w:hint="default"/>
        <w:sz w:val="20"/>
      </w:rPr>
    </w:lvl>
    <w:lvl w:ilvl="6">
      <w:start w:val="1"/>
      <w:numFmt w:val="decimal"/>
      <w:lvlText w:val="%1.%2.%3.%4.%5.%6.%7"/>
      <w:lvlJc w:val="left"/>
      <w:pPr>
        <w:ind w:left="1440" w:hanging="1440"/>
      </w:pPr>
      <w:rPr>
        <w:rFonts w:ascii="Arial" w:hAnsi="Arial" w:cs="Arial" w:hint="default"/>
        <w:sz w:val="20"/>
      </w:rPr>
    </w:lvl>
    <w:lvl w:ilvl="7">
      <w:start w:val="1"/>
      <w:numFmt w:val="decimal"/>
      <w:lvlText w:val="%1.%2.%3.%4.%5.%6.%7.%8"/>
      <w:lvlJc w:val="left"/>
      <w:pPr>
        <w:ind w:left="1440" w:hanging="1440"/>
      </w:pPr>
      <w:rPr>
        <w:rFonts w:ascii="Arial" w:hAnsi="Arial" w:cs="Arial" w:hint="default"/>
        <w:sz w:val="20"/>
      </w:rPr>
    </w:lvl>
    <w:lvl w:ilvl="8">
      <w:start w:val="1"/>
      <w:numFmt w:val="decimal"/>
      <w:lvlText w:val="%1.%2.%3.%4.%5.%6.%7.%8.%9"/>
      <w:lvlJc w:val="left"/>
      <w:pPr>
        <w:ind w:left="1800" w:hanging="1800"/>
      </w:pPr>
      <w:rPr>
        <w:rFonts w:ascii="Arial" w:hAnsi="Arial" w:cs="Arial" w:hint="default"/>
        <w:sz w:val="20"/>
      </w:rPr>
    </w:lvl>
  </w:abstractNum>
  <w:abstractNum w:abstractNumId="13" w15:restartNumberingAfterBreak="0">
    <w:nsid w:val="1BEC5DC8"/>
    <w:multiLevelType w:val="hybridMultilevel"/>
    <w:tmpl w:val="55DC7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4E02DB"/>
    <w:multiLevelType w:val="hybridMultilevel"/>
    <w:tmpl w:val="C7CA28D4"/>
    <w:lvl w:ilvl="0" w:tplc="0409000D">
      <w:start w:val="1"/>
      <w:numFmt w:val="bullet"/>
      <w:lvlText w:val=""/>
      <w:lvlJc w:val="left"/>
      <w:pPr>
        <w:ind w:left="1139" w:hanging="360"/>
      </w:pPr>
      <w:rPr>
        <w:rFonts w:ascii="Wingdings" w:hAnsi="Wingdings"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15" w15:restartNumberingAfterBreak="0">
    <w:nsid w:val="1F984638"/>
    <w:multiLevelType w:val="multilevel"/>
    <w:tmpl w:val="47DADD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38848B6"/>
    <w:multiLevelType w:val="hybridMultilevel"/>
    <w:tmpl w:val="8A126CBE"/>
    <w:lvl w:ilvl="0" w:tplc="541286A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56034F"/>
    <w:multiLevelType w:val="hybridMultilevel"/>
    <w:tmpl w:val="F77C0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652BA7"/>
    <w:multiLevelType w:val="hybridMultilevel"/>
    <w:tmpl w:val="9BDA5F50"/>
    <w:lvl w:ilvl="0" w:tplc="8310A4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96495E"/>
    <w:multiLevelType w:val="hybridMultilevel"/>
    <w:tmpl w:val="DE5C2E22"/>
    <w:lvl w:ilvl="0" w:tplc="11369C00">
      <w:start w:val="4"/>
      <w:numFmt w:val="bullet"/>
      <w:lvlText w:val=""/>
      <w:lvlJc w:val="left"/>
      <w:pPr>
        <w:ind w:left="1260" w:hanging="360"/>
      </w:pPr>
      <w:rPr>
        <w:rFonts w:ascii="Symbol" w:eastAsia="SimSun" w:hAnsi="Symbol"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3F6A03AA"/>
    <w:multiLevelType w:val="hybridMultilevel"/>
    <w:tmpl w:val="D5E419AE"/>
    <w:lvl w:ilvl="0" w:tplc="7F7093FA">
      <w:start w:val="1"/>
      <w:numFmt w:val="decimal"/>
      <w:lvlText w:val="(%1)"/>
      <w:lvlJc w:val="left"/>
      <w:pPr>
        <w:ind w:left="720" w:hanging="360"/>
      </w:pPr>
      <w:rPr>
        <w:rFonts w:asciiTheme="majorBidi" w:eastAsia="Times New Roman"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4A3350"/>
    <w:multiLevelType w:val="hybridMultilevel"/>
    <w:tmpl w:val="0C1E340E"/>
    <w:lvl w:ilvl="0" w:tplc="BD3E65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B954848"/>
    <w:multiLevelType w:val="hybridMultilevel"/>
    <w:tmpl w:val="38E625E6"/>
    <w:lvl w:ilvl="0" w:tplc="11369C00">
      <w:start w:val="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F66BAA"/>
    <w:multiLevelType w:val="hybridMultilevel"/>
    <w:tmpl w:val="A55665EA"/>
    <w:lvl w:ilvl="0" w:tplc="541286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1C53634"/>
    <w:multiLevelType w:val="hybridMultilevel"/>
    <w:tmpl w:val="FE280B0A"/>
    <w:lvl w:ilvl="0" w:tplc="C57A8F44">
      <w:start w:val="1"/>
      <w:numFmt w:val="upperRoman"/>
      <w:lvlText w:val="%1."/>
      <w:lvlJc w:val="left"/>
      <w:pPr>
        <w:ind w:left="1095" w:hanging="720"/>
      </w:pPr>
      <w:rPr>
        <w:rFonts w:hint="default"/>
      </w:rPr>
    </w:lvl>
    <w:lvl w:ilvl="1" w:tplc="04090019">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5" w15:restartNumberingAfterBreak="0">
    <w:nsid w:val="54660F38"/>
    <w:multiLevelType w:val="multilevel"/>
    <w:tmpl w:val="64407ADA"/>
    <w:lvl w:ilvl="0">
      <w:start w:val="1"/>
      <w:numFmt w:val="decimal"/>
      <w:lvlText w:val="%1."/>
      <w:lvlJc w:val="left"/>
      <w:pPr>
        <w:ind w:left="900" w:hanging="360"/>
      </w:pPr>
      <w:rPr>
        <w:rFonts w:eastAsia="Times New Roman" w:hint="default"/>
      </w:rPr>
    </w:lvl>
    <w:lvl w:ilvl="1">
      <w:start w:val="3"/>
      <w:numFmt w:val="decimal"/>
      <w:isLgl/>
      <w:lvlText w:val="%1.%2."/>
      <w:lvlJc w:val="left"/>
      <w:pPr>
        <w:ind w:left="945" w:hanging="40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6" w15:restartNumberingAfterBreak="0">
    <w:nsid w:val="56B116E0"/>
    <w:multiLevelType w:val="hybridMultilevel"/>
    <w:tmpl w:val="A9DA8B9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899327E"/>
    <w:multiLevelType w:val="multilevel"/>
    <w:tmpl w:val="7DCEE1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B36CF3"/>
    <w:multiLevelType w:val="multilevel"/>
    <w:tmpl w:val="2F58B7F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1136EEB"/>
    <w:multiLevelType w:val="hybridMultilevel"/>
    <w:tmpl w:val="6F86E664"/>
    <w:lvl w:ilvl="0" w:tplc="AC9EAF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BE0C19"/>
    <w:multiLevelType w:val="hybridMultilevel"/>
    <w:tmpl w:val="0C1E340E"/>
    <w:lvl w:ilvl="0" w:tplc="BD3E65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4670ECB"/>
    <w:multiLevelType w:val="multilevel"/>
    <w:tmpl w:val="7CC62C70"/>
    <w:lvl w:ilvl="0">
      <w:start w:val="4"/>
      <w:numFmt w:val="decimal"/>
      <w:lvlText w:val="%1"/>
      <w:lvlJc w:val="left"/>
      <w:pPr>
        <w:ind w:left="360" w:hanging="360"/>
      </w:pPr>
      <w:rPr>
        <w:rFonts w:ascii="Arial" w:hAnsi="Arial" w:cs="Arial" w:hint="default"/>
        <w:sz w:val="20"/>
      </w:rPr>
    </w:lvl>
    <w:lvl w:ilvl="1">
      <w:start w:val="1"/>
      <w:numFmt w:val="decimal"/>
      <w:lvlText w:val="%1.%2"/>
      <w:lvlJc w:val="left"/>
      <w:pPr>
        <w:ind w:left="360" w:hanging="360"/>
      </w:pPr>
      <w:rPr>
        <w:rFonts w:ascii="Arial" w:hAnsi="Arial" w:cs="Arial" w:hint="default"/>
        <w:sz w:val="20"/>
      </w:rPr>
    </w:lvl>
    <w:lvl w:ilvl="2">
      <w:start w:val="1"/>
      <w:numFmt w:val="decimal"/>
      <w:lvlText w:val="%1.%2.%3"/>
      <w:lvlJc w:val="left"/>
      <w:pPr>
        <w:ind w:left="720" w:hanging="720"/>
      </w:pPr>
      <w:rPr>
        <w:rFonts w:ascii="Arial" w:hAnsi="Arial" w:cs="Arial" w:hint="default"/>
        <w:sz w:val="20"/>
      </w:rPr>
    </w:lvl>
    <w:lvl w:ilvl="3">
      <w:start w:val="1"/>
      <w:numFmt w:val="decimal"/>
      <w:lvlText w:val="%1.%2.%3.%4"/>
      <w:lvlJc w:val="left"/>
      <w:pPr>
        <w:ind w:left="720" w:hanging="720"/>
      </w:pPr>
      <w:rPr>
        <w:rFonts w:ascii="Arial" w:hAnsi="Arial" w:cs="Arial" w:hint="default"/>
        <w:sz w:val="20"/>
      </w:rPr>
    </w:lvl>
    <w:lvl w:ilvl="4">
      <w:start w:val="1"/>
      <w:numFmt w:val="decimal"/>
      <w:lvlText w:val="%1.%2.%3.%4.%5"/>
      <w:lvlJc w:val="left"/>
      <w:pPr>
        <w:ind w:left="1080" w:hanging="1080"/>
      </w:pPr>
      <w:rPr>
        <w:rFonts w:ascii="Arial" w:hAnsi="Arial" w:cs="Arial" w:hint="default"/>
        <w:sz w:val="20"/>
      </w:rPr>
    </w:lvl>
    <w:lvl w:ilvl="5">
      <w:start w:val="1"/>
      <w:numFmt w:val="decimal"/>
      <w:lvlText w:val="%1.%2.%3.%4.%5.%6"/>
      <w:lvlJc w:val="left"/>
      <w:pPr>
        <w:ind w:left="1080" w:hanging="1080"/>
      </w:pPr>
      <w:rPr>
        <w:rFonts w:ascii="Arial" w:hAnsi="Arial" w:cs="Arial" w:hint="default"/>
        <w:sz w:val="20"/>
      </w:rPr>
    </w:lvl>
    <w:lvl w:ilvl="6">
      <w:start w:val="1"/>
      <w:numFmt w:val="decimal"/>
      <w:lvlText w:val="%1.%2.%3.%4.%5.%6.%7"/>
      <w:lvlJc w:val="left"/>
      <w:pPr>
        <w:ind w:left="1440" w:hanging="1440"/>
      </w:pPr>
      <w:rPr>
        <w:rFonts w:ascii="Arial" w:hAnsi="Arial" w:cs="Arial" w:hint="default"/>
        <w:sz w:val="20"/>
      </w:rPr>
    </w:lvl>
    <w:lvl w:ilvl="7">
      <w:start w:val="1"/>
      <w:numFmt w:val="decimal"/>
      <w:lvlText w:val="%1.%2.%3.%4.%5.%6.%7.%8"/>
      <w:lvlJc w:val="left"/>
      <w:pPr>
        <w:ind w:left="1440" w:hanging="1440"/>
      </w:pPr>
      <w:rPr>
        <w:rFonts w:ascii="Arial" w:hAnsi="Arial" w:cs="Arial" w:hint="default"/>
        <w:sz w:val="20"/>
      </w:rPr>
    </w:lvl>
    <w:lvl w:ilvl="8">
      <w:start w:val="1"/>
      <w:numFmt w:val="decimal"/>
      <w:lvlText w:val="%1.%2.%3.%4.%5.%6.%7.%8.%9"/>
      <w:lvlJc w:val="left"/>
      <w:pPr>
        <w:ind w:left="1800" w:hanging="1800"/>
      </w:pPr>
      <w:rPr>
        <w:rFonts w:ascii="Arial" w:hAnsi="Arial" w:cs="Arial" w:hint="default"/>
        <w:sz w:val="20"/>
      </w:rPr>
    </w:lvl>
  </w:abstractNum>
  <w:abstractNum w:abstractNumId="32" w15:restartNumberingAfterBreak="0">
    <w:nsid w:val="652E5672"/>
    <w:multiLevelType w:val="hybridMultilevel"/>
    <w:tmpl w:val="23C223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1061D5"/>
    <w:multiLevelType w:val="multilevel"/>
    <w:tmpl w:val="040EF838"/>
    <w:lvl w:ilvl="0">
      <w:start w:val="3"/>
      <w:numFmt w:val="decimal"/>
      <w:lvlText w:val="%1"/>
      <w:lvlJc w:val="left"/>
      <w:pPr>
        <w:ind w:left="360" w:hanging="360"/>
      </w:pPr>
      <w:rPr>
        <w:rFonts w:ascii="Arial" w:hAnsi="Arial" w:cs="Arial" w:hint="default"/>
        <w:b w:val="0"/>
        <w:sz w:val="20"/>
      </w:rPr>
    </w:lvl>
    <w:lvl w:ilvl="1">
      <w:start w:val="1"/>
      <w:numFmt w:val="decimal"/>
      <w:lvlText w:val="%1.%2"/>
      <w:lvlJc w:val="left"/>
      <w:pPr>
        <w:ind w:left="360" w:hanging="360"/>
      </w:pPr>
      <w:rPr>
        <w:rFonts w:ascii="Arial" w:hAnsi="Arial" w:cs="Arial" w:hint="default"/>
        <w:b w:val="0"/>
        <w:sz w:val="20"/>
      </w:rPr>
    </w:lvl>
    <w:lvl w:ilvl="2">
      <w:start w:val="1"/>
      <w:numFmt w:val="decimal"/>
      <w:lvlText w:val="%1.%2.%3"/>
      <w:lvlJc w:val="left"/>
      <w:pPr>
        <w:ind w:left="720" w:hanging="720"/>
      </w:pPr>
      <w:rPr>
        <w:rFonts w:ascii="Arial" w:hAnsi="Arial" w:cs="Arial" w:hint="default"/>
        <w:b w:val="0"/>
        <w:sz w:val="20"/>
      </w:rPr>
    </w:lvl>
    <w:lvl w:ilvl="3">
      <w:start w:val="1"/>
      <w:numFmt w:val="decimal"/>
      <w:lvlText w:val="%1.%2.%3.%4"/>
      <w:lvlJc w:val="left"/>
      <w:pPr>
        <w:ind w:left="720" w:hanging="720"/>
      </w:pPr>
      <w:rPr>
        <w:rFonts w:ascii="Arial" w:hAnsi="Arial" w:cs="Arial" w:hint="default"/>
        <w:b w:val="0"/>
        <w:sz w:val="20"/>
      </w:rPr>
    </w:lvl>
    <w:lvl w:ilvl="4">
      <w:start w:val="1"/>
      <w:numFmt w:val="decimal"/>
      <w:lvlText w:val="%1.%2.%3.%4.%5"/>
      <w:lvlJc w:val="left"/>
      <w:pPr>
        <w:ind w:left="1080" w:hanging="1080"/>
      </w:pPr>
      <w:rPr>
        <w:rFonts w:ascii="Arial" w:hAnsi="Arial" w:cs="Arial" w:hint="default"/>
        <w:b w:val="0"/>
        <w:sz w:val="20"/>
      </w:rPr>
    </w:lvl>
    <w:lvl w:ilvl="5">
      <w:start w:val="1"/>
      <w:numFmt w:val="decimal"/>
      <w:lvlText w:val="%1.%2.%3.%4.%5.%6"/>
      <w:lvlJc w:val="left"/>
      <w:pPr>
        <w:ind w:left="1080" w:hanging="1080"/>
      </w:pPr>
      <w:rPr>
        <w:rFonts w:ascii="Arial" w:hAnsi="Arial" w:cs="Arial" w:hint="default"/>
        <w:b w:val="0"/>
        <w:sz w:val="20"/>
      </w:rPr>
    </w:lvl>
    <w:lvl w:ilvl="6">
      <w:start w:val="1"/>
      <w:numFmt w:val="decimal"/>
      <w:lvlText w:val="%1.%2.%3.%4.%5.%6.%7"/>
      <w:lvlJc w:val="left"/>
      <w:pPr>
        <w:ind w:left="1440" w:hanging="1440"/>
      </w:pPr>
      <w:rPr>
        <w:rFonts w:ascii="Arial" w:hAnsi="Arial" w:cs="Arial" w:hint="default"/>
        <w:b w:val="0"/>
        <w:sz w:val="20"/>
      </w:rPr>
    </w:lvl>
    <w:lvl w:ilvl="7">
      <w:start w:val="1"/>
      <w:numFmt w:val="decimal"/>
      <w:lvlText w:val="%1.%2.%3.%4.%5.%6.%7.%8"/>
      <w:lvlJc w:val="left"/>
      <w:pPr>
        <w:ind w:left="1440" w:hanging="1440"/>
      </w:pPr>
      <w:rPr>
        <w:rFonts w:ascii="Arial" w:hAnsi="Arial" w:cs="Arial" w:hint="default"/>
        <w:b w:val="0"/>
        <w:sz w:val="20"/>
      </w:rPr>
    </w:lvl>
    <w:lvl w:ilvl="8">
      <w:start w:val="1"/>
      <w:numFmt w:val="decimal"/>
      <w:lvlText w:val="%1.%2.%3.%4.%5.%6.%7.%8.%9"/>
      <w:lvlJc w:val="left"/>
      <w:pPr>
        <w:ind w:left="1800" w:hanging="1800"/>
      </w:pPr>
      <w:rPr>
        <w:rFonts w:ascii="Arial" w:hAnsi="Arial" w:cs="Arial" w:hint="default"/>
        <w:b w:val="0"/>
        <w:sz w:val="20"/>
      </w:rPr>
    </w:lvl>
  </w:abstractNum>
  <w:abstractNum w:abstractNumId="34" w15:restartNumberingAfterBreak="0">
    <w:nsid w:val="6B2B23EF"/>
    <w:multiLevelType w:val="hybridMultilevel"/>
    <w:tmpl w:val="CAF2283A"/>
    <w:lvl w:ilvl="0" w:tplc="541286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187156E"/>
    <w:multiLevelType w:val="hybridMultilevel"/>
    <w:tmpl w:val="9AD2F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C60844"/>
    <w:multiLevelType w:val="hybridMultilevel"/>
    <w:tmpl w:val="B0380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512087"/>
    <w:multiLevelType w:val="multilevel"/>
    <w:tmpl w:val="2F58B7F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C941065"/>
    <w:multiLevelType w:val="hybridMultilevel"/>
    <w:tmpl w:val="4C1AF22A"/>
    <w:lvl w:ilvl="0" w:tplc="FFEE1C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B47052"/>
    <w:multiLevelType w:val="multilevel"/>
    <w:tmpl w:val="DA78C4E2"/>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37"/>
  </w:num>
  <w:num w:numId="3">
    <w:abstractNumId w:val="13"/>
  </w:num>
  <w:num w:numId="4">
    <w:abstractNumId w:val="35"/>
  </w:num>
  <w:num w:numId="5">
    <w:abstractNumId w:val="10"/>
  </w:num>
  <w:num w:numId="6">
    <w:abstractNumId w:val="28"/>
  </w:num>
  <w:num w:numId="7">
    <w:abstractNumId w:val="15"/>
  </w:num>
  <w:num w:numId="8">
    <w:abstractNumId w:val="33"/>
  </w:num>
  <w:num w:numId="9">
    <w:abstractNumId w:val="12"/>
  </w:num>
  <w:num w:numId="10">
    <w:abstractNumId w:val="31"/>
  </w:num>
  <w:num w:numId="11">
    <w:abstractNumId w:val="11"/>
  </w:num>
  <w:num w:numId="12">
    <w:abstractNumId w:val="36"/>
  </w:num>
  <w:num w:numId="13">
    <w:abstractNumId w:val="29"/>
  </w:num>
  <w:num w:numId="14">
    <w:abstractNumId w:val="24"/>
  </w:num>
  <w:num w:numId="15">
    <w:abstractNumId w:val="18"/>
  </w:num>
  <w:num w:numId="16">
    <w:abstractNumId w:val="14"/>
  </w:num>
  <w:num w:numId="17">
    <w:abstractNumId w:val="21"/>
  </w:num>
  <w:num w:numId="18">
    <w:abstractNumId w:val="30"/>
  </w:num>
  <w:num w:numId="19">
    <w:abstractNumId w:val="4"/>
  </w:num>
  <w:num w:numId="20">
    <w:abstractNumId w:val="34"/>
  </w:num>
  <w:num w:numId="21">
    <w:abstractNumId w:val="16"/>
  </w:num>
  <w:num w:numId="22">
    <w:abstractNumId w:val="23"/>
  </w:num>
  <w:num w:numId="23">
    <w:abstractNumId w:val="8"/>
  </w:num>
  <w:num w:numId="24">
    <w:abstractNumId w:val="3"/>
  </w:num>
  <w:num w:numId="25">
    <w:abstractNumId w:val="6"/>
  </w:num>
  <w:num w:numId="26">
    <w:abstractNumId w:val="26"/>
  </w:num>
  <w:num w:numId="27">
    <w:abstractNumId w:val="22"/>
  </w:num>
  <w:num w:numId="28">
    <w:abstractNumId w:val="19"/>
  </w:num>
  <w:num w:numId="29">
    <w:abstractNumId w:val="0"/>
  </w:num>
  <w:num w:numId="30">
    <w:abstractNumId w:val="9"/>
  </w:num>
  <w:num w:numId="31">
    <w:abstractNumId w:val="38"/>
  </w:num>
  <w:num w:numId="32">
    <w:abstractNumId w:val="32"/>
  </w:num>
  <w:num w:numId="33">
    <w:abstractNumId w:val="27"/>
  </w:num>
  <w:num w:numId="34">
    <w:abstractNumId w:val="39"/>
  </w:num>
  <w:num w:numId="35">
    <w:abstractNumId w:val="2"/>
  </w:num>
  <w:num w:numId="36">
    <w:abstractNumId w:val="5"/>
  </w:num>
  <w:num w:numId="37">
    <w:abstractNumId w:val="20"/>
  </w:num>
  <w:num w:numId="38">
    <w:abstractNumId w:val="25"/>
  </w:num>
  <w:num w:numId="39">
    <w:abstractNumId w:val="17"/>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957"/>
    <w:rsid w:val="000110B5"/>
    <w:rsid w:val="000220DA"/>
    <w:rsid w:val="000635D0"/>
    <w:rsid w:val="00073D47"/>
    <w:rsid w:val="0008134F"/>
    <w:rsid w:val="000825DB"/>
    <w:rsid w:val="000853EB"/>
    <w:rsid w:val="00092A57"/>
    <w:rsid w:val="00096039"/>
    <w:rsid w:val="000A52DA"/>
    <w:rsid w:val="000A726D"/>
    <w:rsid w:val="000D5776"/>
    <w:rsid w:val="000F2373"/>
    <w:rsid w:val="000F5855"/>
    <w:rsid w:val="0010003D"/>
    <w:rsid w:val="00104AE1"/>
    <w:rsid w:val="00105800"/>
    <w:rsid w:val="0011771F"/>
    <w:rsid w:val="00125E88"/>
    <w:rsid w:val="001312DF"/>
    <w:rsid w:val="00134668"/>
    <w:rsid w:val="00151D69"/>
    <w:rsid w:val="001522DB"/>
    <w:rsid w:val="0016063F"/>
    <w:rsid w:val="001722A8"/>
    <w:rsid w:val="001937FF"/>
    <w:rsid w:val="00194155"/>
    <w:rsid w:val="001948C6"/>
    <w:rsid w:val="001A7C01"/>
    <w:rsid w:val="001B36D9"/>
    <w:rsid w:val="001B3BC3"/>
    <w:rsid w:val="001B572A"/>
    <w:rsid w:val="001C602A"/>
    <w:rsid w:val="001C7D6E"/>
    <w:rsid w:val="001D4902"/>
    <w:rsid w:val="001D5D58"/>
    <w:rsid w:val="001D73FC"/>
    <w:rsid w:val="001D76A3"/>
    <w:rsid w:val="00200E8D"/>
    <w:rsid w:val="00201905"/>
    <w:rsid w:val="0020425B"/>
    <w:rsid w:val="00214883"/>
    <w:rsid w:val="00215B19"/>
    <w:rsid w:val="002178C7"/>
    <w:rsid w:val="00221FDE"/>
    <w:rsid w:val="0022720C"/>
    <w:rsid w:val="00233769"/>
    <w:rsid w:val="00245C8E"/>
    <w:rsid w:val="00267573"/>
    <w:rsid w:val="00280E46"/>
    <w:rsid w:val="00283118"/>
    <w:rsid w:val="00284092"/>
    <w:rsid w:val="002847CE"/>
    <w:rsid w:val="0029064F"/>
    <w:rsid w:val="002B0133"/>
    <w:rsid w:val="002B4957"/>
    <w:rsid w:val="002C0D95"/>
    <w:rsid w:val="002C181C"/>
    <w:rsid w:val="002D3252"/>
    <w:rsid w:val="002D448E"/>
    <w:rsid w:val="002D6DB6"/>
    <w:rsid w:val="002E64F1"/>
    <w:rsid w:val="002E65A1"/>
    <w:rsid w:val="002E7C60"/>
    <w:rsid w:val="002F0AE4"/>
    <w:rsid w:val="002F45AE"/>
    <w:rsid w:val="002F64C3"/>
    <w:rsid w:val="002F6B23"/>
    <w:rsid w:val="003048FA"/>
    <w:rsid w:val="00307850"/>
    <w:rsid w:val="00317672"/>
    <w:rsid w:val="00317B01"/>
    <w:rsid w:val="003223F7"/>
    <w:rsid w:val="00324DEF"/>
    <w:rsid w:val="0032620E"/>
    <w:rsid w:val="003278A7"/>
    <w:rsid w:val="00331CA9"/>
    <w:rsid w:val="0034291C"/>
    <w:rsid w:val="003467FC"/>
    <w:rsid w:val="00363F5C"/>
    <w:rsid w:val="00367645"/>
    <w:rsid w:val="00370AF7"/>
    <w:rsid w:val="00373A6F"/>
    <w:rsid w:val="00375CDB"/>
    <w:rsid w:val="00382E69"/>
    <w:rsid w:val="003856BA"/>
    <w:rsid w:val="00385E69"/>
    <w:rsid w:val="00397846"/>
    <w:rsid w:val="003A27AF"/>
    <w:rsid w:val="003A78FB"/>
    <w:rsid w:val="003A7FD8"/>
    <w:rsid w:val="003B7FB9"/>
    <w:rsid w:val="003C2229"/>
    <w:rsid w:val="003D3AB8"/>
    <w:rsid w:val="003E2706"/>
    <w:rsid w:val="00412923"/>
    <w:rsid w:val="004308ED"/>
    <w:rsid w:val="00442125"/>
    <w:rsid w:val="00444E1C"/>
    <w:rsid w:val="00461FA6"/>
    <w:rsid w:val="00465DAC"/>
    <w:rsid w:val="00473EF5"/>
    <w:rsid w:val="00482730"/>
    <w:rsid w:val="004A277F"/>
    <w:rsid w:val="004A6A53"/>
    <w:rsid w:val="004C009D"/>
    <w:rsid w:val="004C3E03"/>
    <w:rsid w:val="004E2296"/>
    <w:rsid w:val="004F1E19"/>
    <w:rsid w:val="004F3D5E"/>
    <w:rsid w:val="005017C1"/>
    <w:rsid w:val="0051698F"/>
    <w:rsid w:val="00516B91"/>
    <w:rsid w:val="00516DA7"/>
    <w:rsid w:val="005229A7"/>
    <w:rsid w:val="005258C1"/>
    <w:rsid w:val="005260EF"/>
    <w:rsid w:val="00534168"/>
    <w:rsid w:val="00547E11"/>
    <w:rsid w:val="005537B7"/>
    <w:rsid w:val="00556B42"/>
    <w:rsid w:val="00562940"/>
    <w:rsid w:val="00564256"/>
    <w:rsid w:val="00581566"/>
    <w:rsid w:val="0059681F"/>
    <w:rsid w:val="00597231"/>
    <w:rsid w:val="005B12C1"/>
    <w:rsid w:val="005D0D6A"/>
    <w:rsid w:val="005D4DF4"/>
    <w:rsid w:val="005D73FA"/>
    <w:rsid w:val="005E0299"/>
    <w:rsid w:val="005F6C20"/>
    <w:rsid w:val="00606B14"/>
    <w:rsid w:val="00617CF3"/>
    <w:rsid w:val="00623632"/>
    <w:rsid w:val="0065444A"/>
    <w:rsid w:val="00655400"/>
    <w:rsid w:val="00670BF1"/>
    <w:rsid w:val="00672A77"/>
    <w:rsid w:val="00692257"/>
    <w:rsid w:val="006B1AFE"/>
    <w:rsid w:val="006C25C8"/>
    <w:rsid w:val="006D0F84"/>
    <w:rsid w:val="006D3979"/>
    <w:rsid w:val="006E26FC"/>
    <w:rsid w:val="006E5E64"/>
    <w:rsid w:val="006F3770"/>
    <w:rsid w:val="006F73CD"/>
    <w:rsid w:val="006F7DDC"/>
    <w:rsid w:val="007238EA"/>
    <w:rsid w:val="007263E1"/>
    <w:rsid w:val="007303E7"/>
    <w:rsid w:val="007334EB"/>
    <w:rsid w:val="00756EC1"/>
    <w:rsid w:val="00772C56"/>
    <w:rsid w:val="00774923"/>
    <w:rsid w:val="007820F4"/>
    <w:rsid w:val="0078671D"/>
    <w:rsid w:val="007917B8"/>
    <w:rsid w:val="007A64DB"/>
    <w:rsid w:val="007B27D6"/>
    <w:rsid w:val="007B3B02"/>
    <w:rsid w:val="007C33B4"/>
    <w:rsid w:val="007C53CB"/>
    <w:rsid w:val="007D33E1"/>
    <w:rsid w:val="007E37D4"/>
    <w:rsid w:val="007E6FE7"/>
    <w:rsid w:val="007F4797"/>
    <w:rsid w:val="0081384A"/>
    <w:rsid w:val="008226C4"/>
    <w:rsid w:val="0082637C"/>
    <w:rsid w:val="00830104"/>
    <w:rsid w:val="0083214D"/>
    <w:rsid w:val="008352AC"/>
    <w:rsid w:val="00842DC9"/>
    <w:rsid w:val="008633EE"/>
    <w:rsid w:val="00867485"/>
    <w:rsid w:val="00873D84"/>
    <w:rsid w:val="008762BD"/>
    <w:rsid w:val="008A40C3"/>
    <w:rsid w:val="008B6112"/>
    <w:rsid w:val="008C1C2D"/>
    <w:rsid w:val="008D1930"/>
    <w:rsid w:val="008D238D"/>
    <w:rsid w:val="008E0798"/>
    <w:rsid w:val="008E0BB8"/>
    <w:rsid w:val="008E13BD"/>
    <w:rsid w:val="008E54D5"/>
    <w:rsid w:val="008E7E7C"/>
    <w:rsid w:val="008E7EAA"/>
    <w:rsid w:val="00900E1A"/>
    <w:rsid w:val="00903BA7"/>
    <w:rsid w:val="00913F94"/>
    <w:rsid w:val="009150D1"/>
    <w:rsid w:val="00930CF1"/>
    <w:rsid w:val="00943990"/>
    <w:rsid w:val="009474A9"/>
    <w:rsid w:val="00954E12"/>
    <w:rsid w:val="009701AB"/>
    <w:rsid w:val="00986BDB"/>
    <w:rsid w:val="009904FE"/>
    <w:rsid w:val="0099076E"/>
    <w:rsid w:val="00992A9D"/>
    <w:rsid w:val="009B3687"/>
    <w:rsid w:val="009E0834"/>
    <w:rsid w:val="009E73B2"/>
    <w:rsid w:val="009E7DC3"/>
    <w:rsid w:val="009F1810"/>
    <w:rsid w:val="009F2D12"/>
    <w:rsid w:val="009F4F44"/>
    <w:rsid w:val="009F70C9"/>
    <w:rsid w:val="00A12CE5"/>
    <w:rsid w:val="00A41FBE"/>
    <w:rsid w:val="00A471DC"/>
    <w:rsid w:val="00A563C3"/>
    <w:rsid w:val="00A61D5E"/>
    <w:rsid w:val="00A66A70"/>
    <w:rsid w:val="00A66F43"/>
    <w:rsid w:val="00A773C7"/>
    <w:rsid w:val="00AC0632"/>
    <w:rsid w:val="00AC71E9"/>
    <w:rsid w:val="00AE1AF9"/>
    <w:rsid w:val="00AE20A2"/>
    <w:rsid w:val="00AE44BE"/>
    <w:rsid w:val="00AE550C"/>
    <w:rsid w:val="00AF5D13"/>
    <w:rsid w:val="00B02B4A"/>
    <w:rsid w:val="00B0370A"/>
    <w:rsid w:val="00B0393A"/>
    <w:rsid w:val="00B15FC9"/>
    <w:rsid w:val="00B21143"/>
    <w:rsid w:val="00B22B53"/>
    <w:rsid w:val="00B24499"/>
    <w:rsid w:val="00B33C73"/>
    <w:rsid w:val="00B347D3"/>
    <w:rsid w:val="00B662F4"/>
    <w:rsid w:val="00B66D39"/>
    <w:rsid w:val="00B70441"/>
    <w:rsid w:val="00B7653F"/>
    <w:rsid w:val="00B7708D"/>
    <w:rsid w:val="00B910BF"/>
    <w:rsid w:val="00BA4B1B"/>
    <w:rsid w:val="00BB023E"/>
    <w:rsid w:val="00BB09C8"/>
    <w:rsid w:val="00BC08C9"/>
    <w:rsid w:val="00BD1E1B"/>
    <w:rsid w:val="00BD22BD"/>
    <w:rsid w:val="00BE04CB"/>
    <w:rsid w:val="00BE1F56"/>
    <w:rsid w:val="00BE38D7"/>
    <w:rsid w:val="00BE40C7"/>
    <w:rsid w:val="00BE4963"/>
    <w:rsid w:val="00BE6541"/>
    <w:rsid w:val="00BE691F"/>
    <w:rsid w:val="00BE7C08"/>
    <w:rsid w:val="00BF109F"/>
    <w:rsid w:val="00C075E8"/>
    <w:rsid w:val="00C1646F"/>
    <w:rsid w:val="00C165C2"/>
    <w:rsid w:val="00C26C7F"/>
    <w:rsid w:val="00C339F3"/>
    <w:rsid w:val="00C43A16"/>
    <w:rsid w:val="00C50267"/>
    <w:rsid w:val="00C63657"/>
    <w:rsid w:val="00C65B37"/>
    <w:rsid w:val="00C810B4"/>
    <w:rsid w:val="00C8378F"/>
    <w:rsid w:val="00C95B42"/>
    <w:rsid w:val="00CA0CBA"/>
    <w:rsid w:val="00CA0D29"/>
    <w:rsid w:val="00CA0EB8"/>
    <w:rsid w:val="00CC1D3C"/>
    <w:rsid w:val="00CC48EF"/>
    <w:rsid w:val="00CC6E34"/>
    <w:rsid w:val="00CD5A3A"/>
    <w:rsid w:val="00CF53EB"/>
    <w:rsid w:val="00D0785C"/>
    <w:rsid w:val="00D2671B"/>
    <w:rsid w:val="00D26D04"/>
    <w:rsid w:val="00D36C29"/>
    <w:rsid w:val="00D40B5F"/>
    <w:rsid w:val="00D460E8"/>
    <w:rsid w:val="00D5032C"/>
    <w:rsid w:val="00D63AE5"/>
    <w:rsid w:val="00D71EBD"/>
    <w:rsid w:val="00D772C6"/>
    <w:rsid w:val="00D842FE"/>
    <w:rsid w:val="00DA5FB8"/>
    <w:rsid w:val="00DB000A"/>
    <w:rsid w:val="00DB29E3"/>
    <w:rsid w:val="00DB4468"/>
    <w:rsid w:val="00DC0797"/>
    <w:rsid w:val="00DC4AA0"/>
    <w:rsid w:val="00DC6640"/>
    <w:rsid w:val="00DD4CE3"/>
    <w:rsid w:val="00DE1637"/>
    <w:rsid w:val="00DE2BEF"/>
    <w:rsid w:val="00DF2F8C"/>
    <w:rsid w:val="00DF555C"/>
    <w:rsid w:val="00DF7898"/>
    <w:rsid w:val="00E05E67"/>
    <w:rsid w:val="00E12503"/>
    <w:rsid w:val="00E129EF"/>
    <w:rsid w:val="00E167DC"/>
    <w:rsid w:val="00E317EA"/>
    <w:rsid w:val="00E33866"/>
    <w:rsid w:val="00E35A6F"/>
    <w:rsid w:val="00E50FEB"/>
    <w:rsid w:val="00E54DB4"/>
    <w:rsid w:val="00E64737"/>
    <w:rsid w:val="00E67501"/>
    <w:rsid w:val="00E67FED"/>
    <w:rsid w:val="00E83678"/>
    <w:rsid w:val="00E901B3"/>
    <w:rsid w:val="00E94A50"/>
    <w:rsid w:val="00EC61AC"/>
    <w:rsid w:val="00EC7D5F"/>
    <w:rsid w:val="00EE0FC4"/>
    <w:rsid w:val="00EE350E"/>
    <w:rsid w:val="00EE467F"/>
    <w:rsid w:val="00EF1218"/>
    <w:rsid w:val="00F1715E"/>
    <w:rsid w:val="00F246CB"/>
    <w:rsid w:val="00F32C06"/>
    <w:rsid w:val="00F52F15"/>
    <w:rsid w:val="00F57C22"/>
    <w:rsid w:val="00F60615"/>
    <w:rsid w:val="00F63E4A"/>
    <w:rsid w:val="00F72E41"/>
    <w:rsid w:val="00F9064B"/>
    <w:rsid w:val="00F979B3"/>
    <w:rsid w:val="00F97D08"/>
    <w:rsid w:val="00FA0A27"/>
    <w:rsid w:val="00FA787D"/>
    <w:rsid w:val="00FB2915"/>
    <w:rsid w:val="00FB635D"/>
    <w:rsid w:val="00FC15A2"/>
    <w:rsid w:val="00FD1501"/>
    <w:rsid w:val="00FD18AB"/>
    <w:rsid w:val="00FE6172"/>
    <w:rsid w:val="00FE7224"/>
    <w:rsid w:val="00FF1F11"/>
    <w:rsid w:val="00FF458D"/>
    <w:rsid w:val="00FF62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87E8EF-96E9-4E5F-AF36-71D0C37F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2C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4957"/>
    <w:pPr>
      <w:ind w:left="720"/>
      <w:contextualSpacing/>
    </w:pPr>
  </w:style>
  <w:style w:type="table" w:styleId="TableGrid">
    <w:name w:val="Table Grid"/>
    <w:basedOn w:val="TableNormal"/>
    <w:uiPriority w:val="59"/>
    <w:rsid w:val="00BD22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461F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FA6"/>
    <w:rPr>
      <w:rFonts w:ascii="Tahoma" w:hAnsi="Tahoma" w:cs="Tahoma"/>
      <w:sz w:val="16"/>
      <w:szCs w:val="16"/>
    </w:rPr>
  </w:style>
  <w:style w:type="character" w:customStyle="1" w:styleId="hps">
    <w:name w:val="hps"/>
    <w:basedOn w:val="DefaultParagraphFont"/>
    <w:rsid w:val="00F1715E"/>
  </w:style>
  <w:style w:type="character" w:styleId="Hyperlink">
    <w:name w:val="Hyperlink"/>
    <w:basedOn w:val="DefaultParagraphFont"/>
    <w:uiPriority w:val="99"/>
    <w:unhideWhenUsed/>
    <w:rsid w:val="00BE6541"/>
    <w:rPr>
      <w:color w:val="0000FF" w:themeColor="hyperlink"/>
      <w:u w:val="single"/>
    </w:rPr>
  </w:style>
  <w:style w:type="paragraph" w:customStyle="1" w:styleId="994BodyPointAngka">
    <w:name w:val="99.4 Body Point Angka"/>
    <w:basedOn w:val="Normal"/>
    <w:link w:val="994BodyPointAngkaChar"/>
    <w:qFormat/>
    <w:rsid w:val="00DA5FB8"/>
    <w:pPr>
      <w:spacing w:after="0" w:line="480" w:lineRule="auto"/>
      <w:ind w:left="1191" w:firstLine="357"/>
      <w:jc w:val="both"/>
    </w:pPr>
    <w:rPr>
      <w:rFonts w:ascii="Times New Roman" w:eastAsia="Calibri" w:hAnsi="Times New Roman"/>
      <w:sz w:val="24"/>
    </w:rPr>
  </w:style>
  <w:style w:type="character" w:customStyle="1" w:styleId="994BodyPointAngkaChar">
    <w:name w:val="99.4 Body Point Angka Char"/>
    <w:link w:val="994BodyPointAngka"/>
    <w:rsid w:val="00DA5FB8"/>
    <w:rPr>
      <w:rFonts w:ascii="Times New Roman" w:eastAsia="Calibri" w:hAnsi="Times New Roman"/>
      <w:sz w:val="24"/>
      <w:szCs w:val="22"/>
    </w:rPr>
  </w:style>
  <w:style w:type="paragraph" w:styleId="Caption">
    <w:name w:val="caption"/>
    <w:basedOn w:val="Normal"/>
    <w:next w:val="Normal"/>
    <w:uiPriority w:val="35"/>
    <w:unhideWhenUsed/>
    <w:qFormat/>
    <w:rsid w:val="00DA5FB8"/>
    <w:rPr>
      <w:b/>
      <w:bCs/>
      <w:sz w:val="20"/>
      <w:szCs w:val="20"/>
    </w:rPr>
  </w:style>
  <w:style w:type="paragraph" w:customStyle="1" w:styleId="992BodySubBABLevel2">
    <w:name w:val="99.2 Body Sub BAB Level 2"/>
    <w:basedOn w:val="Normal"/>
    <w:link w:val="992BodySubBABLevel2Char"/>
    <w:qFormat/>
    <w:rsid w:val="00DA5FB8"/>
    <w:pPr>
      <w:spacing w:after="0" w:line="480" w:lineRule="auto"/>
      <w:ind w:left="510" w:firstLine="680"/>
      <w:jc w:val="both"/>
    </w:pPr>
    <w:rPr>
      <w:rFonts w:ascii="Times New Roman" w:eastAsia="Calibri" w:hAnsi="Times New Roman"/>
      <w:sz w:val="24"/>
    </w:rPr>
  </w:style>
  <w:style w:type="character" w:customStyle="1" w:styleId="992BodySubBABLevel2Char">
    <w:name w:val="99.2 Body Sub BAB Level 2 Char"/>
    <w:link w:val="992BodySubBABLevel2"/>
    <w:rsid w:val="00DA5FB8"/>
    <w:rPr>
      <w:rFonts w:ascii="Times New Roman" w:eastAsia="Calibri" w:hAnsi="Times New Roman"/>
      <w:sz w:val="24"/>
      <w:szCs w:val="22"/>
    </w:rPr>
  </w:style>
  <w:style w:type="paragraph" w:customStyle="1" w:styleId="math">
    <w:name w:val="math"/>
    <w:basedOn w:val="Normal"/>
    <w:rsid w:val="00DA5FB8"/>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DF2F8C"/>
    <w:rPr>
      <w:b/>
      <w:bCs/>
    </w:rPr>
  </w:style>
  <w:style w:type="paragraph" w:styleId="NormalWeb">
    <w:name w:val="Normal (Web)"/>
    <w:basedOn w:val="Normal"/>
    <w:uiPriority w:val="99"/>
    <w:unhideWhenUsed/>
    <w:rsid w:val="001B3BC3"/>
    <w:pPr>
      <w:spacing w:before="100" w:beforeAutospacing="1" w:after="100" w:afterAutospacing="1" w:line="240" w:lineRule="auto"/>
    </w:pPr>
    <w:rPr>
      <w:rFonts w:ascii="Times New Roman" w:eastAsia="Times New Roman" w:hAnsi="Times New Roman"/>
      <w:sz w:val="24"/>
      <w:szCs w:val="24"/>
    </w:rPr>
  </w:style>
  <w:style w:type="paragraph" w:styleId="PlainText">
    <w:name w:val="Plain Text"/>
    <w:basedOn w:val="Normal"/>
    <w:link w:val="PlainTextChar"/>
    <w:uiPriority w:val="99"/>
    <w:unhideWhenUsed/>
    <w:rsid w:val="005E0299"/>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5E0299"/>
    <w:rPr>
      <w:rFonts w:eastAsiaTheme="minorHAns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278377">
      <w:bodyDiv w:val="1"/>
      <w:marLeft w:val="0"/>
      <w:marRight w:val="0"/>
      <w:marTop w:val="0"/>
      <w:marBottom w:val="0"/>
      <w:divBdr>
        <w:top w:val="none" w:sz="0" w:space="0" w:color="auto"/>
        <w:left w:val="none" w:sz="0" w:space="0" w:color="auto"/>
        <w:bottom w:val="none" w:sz="0" w:space="0" w:color="auto"/>
        <w:right w:val="none" w:sz="0" w:space="0" w:color="auto"/>
      </w:divBdr>
    </w:div>
    <w:div w:id="867986395">
      <w:bodyDiv w:val="1"/>
      <w:marLeft w:val="0"/>
      <w:marRight w:val="0"/>
      <w:marTop w:val="0"/>
      <w:marBottom w:val="0"/>
      <w:divBdr>
        <w:top w:val="none" w:sz="0" w:space="0" w:color="auto"/>
        <w:left w:val="none" w:sz="0" w:space="0" w:color="auto"/>
        <w:bottom w:val="none" w:sz="0" w:space="0" w:color="auto"/>
        <w:right w:val="none" w:sz="0" w:space="0" w:color="auto"/>
      </w:divBdr>
    </w:div>
    <w:div w:id="204448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www.pramukatv.com/component/jomtube/video/315-harris-nizam-sutradara-harus-bisa-team-work.html" TargetMode="External"/><Relationship Id="rId7" Type="http://schemas.openxmlformats.org/officeDocument/2006/relationships/hyperlink" Target="mailto:nudin@binus.ed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kapanlagi.com/showbiz/selebriti/sutradara-harris-nizam-tolak-11-film-horor-seks-8280ee.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www.beritasatu.com/bisnis-pertunjukan/52992-produksi-berkurang-pendapatan-agensi-reality-show-ikut-merosot.html"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0C85C-B377-407F-89B5-EFAB1C8E0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2890</Words>
  <Characters>16473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Bina Nusantara Group</Company>
  <LinksUpToDate>false</LinksUpToDate>
  <CharactersWithSpaces>19325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Binus</dc:creator>
  <cp:lastModifiedBy>Ardian Yunanto</cp:lastModifiedBy>
  <cp:revision>2</cp:revision>
  <cp:lastPrinted>2016-08-02T04:32:00Z</cp:lastPrinted>
  <dcterms:created xsi:type="dcterms:W3CDTF">2016-08-16T08:30:00Z</dcterms:created>
  <dcterms:modified xsi:type="dcterms:W3CDTF">2016-08-16T08:30:00Z</dcterms:modified>
</cp:coreProperties>
</file>