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201</w:t>
      </w:r>
      <w:r w:rsidR="00F84D6E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 wp14:anchorId="746A2A6E" wp14:editId="27EAAA3C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825DB" w:rsidRPr="00C40B41" w:rsidRDefault="00564256" w:rsidP="008E7EAA">
      <w:pPr>
        <w:jc w:val="center"/>
        <w:rPr>
          <w:b/>
          <w:color w:val="000000" w:themeColor="text1"/>
          <w:sz w:val="48"/>
        </w:rPr>
      </w:pPr>
      <w:bookmarkStart w:id="0" w:name="_GoBack"/>
      <w:r w:rsidRPr="00C40B41">
        <w:rPr>
          <w:b/>
          <w:color w:val="000000" w:themeColor="text1"/>
          <w:sz w:val="48"/>
        </w:rPr>
        <w:t>&lt;</w:t>
      </w:r>
      <w:r w:rsidR="00FC0DEC">
        <w:rPr>
          <w:b/>
          <w:color w:val="000000" w:themeColor="text1"/>
          <w:sz w:val="48"/>
          <w:lang w:val="id-ID"/>
        </w:rPr>
        <w:t>Peningkatan Global Employability dengan perubahan strategi recruitment</w:t>
      </w:r>
      <w:r w:rsidRPr="00C40B41">
        <w:rPr>
          <w:b/>
          <w:color w:val="000000" w:themeColor="text1"/>
          <w:sz w:val="48"/>
        </w:rPr>
        <w:t>&gt;</w:t>
      </w:r>
    </w:p>
    <w:bookmarkEnd w:id="0"/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201</w:t>
      </w:r>
      <w:r w:rsidR="00F84D6E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2B4957" w:rsidRPr="00C40B41" w:rsidRDefault="00FC0DEC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FC0DEC">
              <w:rPr>
                <w:rFonts w:cs="Arial"/>
                <w:color w:val="000000" w:themeColor="text1"/>
                <w:sz w:val="18"/>
                <w:lang w:val="id-ID"/>
              </w:rPr>
              <w:t>Peningkatan Global Employability dengan perubahan strategi recruitment</w:t>
            </w:r>
            <w:r w:rsidR="009474A9"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="00562202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</w:tc>
      </w:tr>
      <w:tr w:rsidR="005365FF" w:rsidRPr="00C40B41" w:rsidTr="00117A02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FC0DEC" w:rsidRDefault="00FC0DEC" w:rsidP="00FC0DE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ascii="Symbol" w:hAnsi="Symbol" w:cs="Arial"/>
                <w:color w:val="000000" w:themeColor="text1"/>
                <w:highlight w:val="lightGray"/>
              </w:rPr>
              <w:sym w:font="Symbol" w:char="F0D6"/>
            </w:r>
            <w:r>
              <w:rPr>
                <w:rFonts w:ascii="Symbol" w:hAnsi="Symbol" w:cs="Arial"/>
                <w:color w:val="000000" w:themeColor="text1"/>
                <w:lang w:val="id-ID"/>
              </w:rPr>
              <w:t></w:t>
            </w:r>
            <w:r w:rsidR="005365FF" w:rsidRPr="00FC0DEC"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0F1CB2" w:rsidRPr="000F1CB2" w:rsidRDefault="003D662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>
              <w:rPr>
                <w:rFonts w:cs="Arial"/>
                <w:color w:val="000000" w:themeColor="text1"/>
                <w:sz w:val="18"/>
                <w:lang w:val="id-ID"/>
              </w:rPr>
              <w:t>Kelompok Ceria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:rsidTr="0034340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FC0DEC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Binus </w:t>
                  </w:r>
                  <w:r w:rsidR="00FC0DEC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Career 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Center</w:t>
                  </w:r>
                </w:p>
                <w:p w:rsidR="0034340E" w:rsidRPr="00C40B41" w:rsidRDefault="00FB6F72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Manager</w:t>
                  </w:r>
                </w:p>
              </w:tc>
              <w:tc>
                <w:tcPr>
                  <w:tcW w:w="1800" w:type="dxa"/>
                </w:tcPr>
                <w:p w:rsidR="0034340E" w:rsidRPr="00FC0DEC" w:rsidRDefault="00FC0DEC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081380594919</w:t>
                  </w: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FC0DEC" w:rsidRDefault="00FC0DEC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Risya Amelia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FC0DEC" w:rsidRDefault="00FC0DEC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08</w:t>
                  </w:r>
                  <w:r w:rsidR="0032395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1298983652</w:t>
                  </w: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FC0DEC" w:rsidRDefault="00FC0DEC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Dewi </w:t>
                  </w:r>
                  <w:r w:rsidR="0032395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Rosaria 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Tamher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323951" w:rsidRDefault="0032395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081215511763</w:t>
                  </w: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323951" w:rsidRDefault="0032395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Eggi Herlambang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323951" w:rsidRDefault="0032395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089653847492</w:t>
                  </w: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323951" w:rsidRDefault="0032395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Ira Setyawati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323951" w:rsidRDefault="0032395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08562922816</w:t>
                  </w: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1"/>
        <w:gridCol w:w="4639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FC0DEC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FC0DEC">
              <w:rPr>
                <w:rFonts w:cs="Arial"/>
                <w:color w:val="000000" w:themeColor="text1"/>
                <w:lang w:val="id-ID"/>
              </w:rPr>
              <w:t>Dr. Ir. Boto Simatupang, M.BP,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FC0DEC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FC0DEC">
              <w:rPr>
                <w:rFonts w:cs="Arial"/>
                <w:color w:val="000000" w:themeColor="text1"/>
                <w:lang w:val="id-ID"/>
              </w:rPr>
              <w:t>Teddy Indira Budiwan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4E2296" w:rsidRPr="003D6622" w:rsidRDefault="003D6622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  <w:lang w:val="id-ID"/>
        </w:rPr>
      </w:pPr>
      <w:r>
        <w:rPr>
          <w:rFonts w:cs="Arial"/>
          <w:i/>
          <w:color w:val="000000" w:themeColor="text1"/>
          <w:szCs w:val="20"/>
          <w:lang w:val="id-ID"/>
        </w:rPr>
        <w:t xml:space="preserve">Meningkatkan global employability dengan memperhatikan proses pengembangan karir, </w:t>
      </w:r>
      <w:r w:rsidR="009A4913">
        <w:rPr>
          <w:rFonts w:cs="Arial"/>
          <w:i/>
          <w:color w:val="000000" w:themeColor="text1"/>
          <w:szCs w:val="20"/>
          <w:lang w:val="id-ID"/>
        </w:rPr>
        <w:t xml:space="preserve">hubungan dengan mahasiswa, </w:t>
      </w:r>
      <w:r>
        <w:rPr>
          <w:rFonts w:cs="Arial"/>
          <w:i/>
          <w:color w:val="000000" w:themeColor="text1"/>
          <w:szCs w:val="20"/>
          <w:lang w:val="id-ID"/>
        </w:rPr>
        <w:t xml:space="preserve">proses </w:t>
      </w:r>
      <w:r w:rsidR="00BE0C89">
        <w:rPr>
          <w:rFonts w:cs="Arial"/>
          <w:i/>
          <w:color w:val="000000" w:themeColor="text1"/>
          <w:szCs w:val="20"/>
          <w:lang w:val="id-ID"/>
        </w:rPr>
        <w:t>rekrutmen.</w:t>
      </w:r>
    </w:p>
    <w:p w:rsidR="00BE0C89" w:rsidRDefault="00BE0C8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 xml:space="preserve">Binus Career dengan beberapa section terkait menggunakan strategi tertentu untuk meningkatkan global employability. Rangkaian program yang dilakukan, bekerja sama dengan </w:t>
      </w:r>
    </w:p>
    <w:p w:rsidR="00BE0C89" w:rsidRDefault="00BE0C89" w:rsidP="00E167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 xml:space="preserve">Divisi </w:t>
      </w:r>
      <w:r w:rsidR="00323951" w:rsidRPr="00BE0C89">
        <w:rPr>
          <w:rFonts w:cs="Arial"/>
          <w:color w:val="000000" w:themeColor="text1"/>
          <w:lang w:val="id-ID"/>
        </w:rPr>
        <w:t>Corporate Relations:</w:t>
      </w:r>
      <w:r>
        <w:rPr>
          <w:rFonts w:cs="Arial"/>
          <w:color w:val="000000" w:themeColor="text1"/>
          <w:lang w:val="id-ID"/>
        </w:rPr>
        <w:t xml:space="preserve"> melakukan beberapa program</w:t>
      </w:r>
    </w:p>
    <w:p w:rsidR="00BE0C89" w:rsidRDefault="00323951" w:rsidP="00E167D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 w:rsidRPr="00BE0C89">
        <w:rPr>
          <w:rFonts w:cs="Arial"/>
          <w:color w:val="000000" w:themeColor="text1"/>
          <w:lang w:val="id-ID"/>
        </w:rPr>
        <w:t xml:space="preserve">Binus Plus: Kerjasama dengan job portal dalam hal penyediaan lowongan kerja </w:t>
      </w:r>
    </w:p>
    <w:p w:rsidR="00BE0C89" w:rsidRDefault="00323951" w:rsidP="00E167D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 w:rsidRPr="00BE0C89">
        <w:rPr>
          <w:rFonts w:cs="Arial"/>
          <w:color w:val="000000" w:themeColor="text1"/>
          <w:lang w:val="id-ID"/>
        </w:rPr>
        <w:t>Career Attack: Kerjasama dengan perusahaan dalam hal penyediaan lowongan kerja tanpa minimal IPK</w:t>
      </w:r>
    </w:p>
    <w:p w:rsidR="00BE0C89" w:rsidRDefault="00323951" w:rsidP="00E167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 w:rsidRPr="00BE0C89">
        <w:rPr>
          <w:rFonts w:cs="Arial"/>
          <w:color w:val="000000" w:themeColor="text1"/>
          <w:lang w:val="id-ID"/>
        </w:rPr>
        <w:t xml:space="preserve">Career Development: </w:t>
      </w:r>
      <w:r w:rsidR="00BE0C89">
        <w:rPr>
          <w:rFonts w:cs="Arial"/>
          <w:color w:val="000000" w:themeColor="text1"/>
          <w:lang w:val="id-ID"/>
        </w:rPr>
        <w:t xml:space="preserve"> melakukan beberapa program</w:t>
      </w:r>
    </w:p>
    <w:p w:rsidR="00BE0C89" w:rsidRDefault="00323951" w:rsidP="00E167D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 w:rsidRPr="00BE0C89">
        <w:rPr>
          <w:rFonts w:cs="Arial"/>
          <w:color w:val="000000" w:themeColor="text1"/>
          <w:lang w:val="id-ID"/>
        </w:rPr>
        <w:t xml:space="preserve">Talent Scouting: Menyediakan lowongan pekerjaan untuk </w:t>
      </w:r>
      <w:r w:rsidR="00BC27C7" w:rsidRPr="00BE0C89">
        <w:rPr>
          <w:rFonts w:cs="Arial"/>
          <w:color w:val="000000" w:themeColor="text1"/>
          <w:lang w:val="id-ID"/>
        </w:rPr>
        <w:t>mahasiswa pemimpin organisasi</w:t>
      </w:r>
    </w:p>
    <w:p w:rsidR="00BE0C89" w:rsidRDefault="00B218B5" w:rsidP="00E167D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 xml:space="preserve">Seminar dengan SAT: </w:t>
      </w:r>
      <w:r w:rsidR="00BC27C7" w:rsidRPr="00BE0C89">
        <w:rPr>
          <w:rFonts w:cs="Arial"/>
          <w:color w:val="000000" w:themeColor="text1"/>
          <w:lang w:val="id-ID"/>
        </w:rPr>
        <w:t>Kolaborasi dengan SCDC untuk mengadakan seminar dengan sistem poin SAT.</w:t>
      </w:r>
    </w:p>
    <w:p w:rsidR="00BE0C89" w:rsidRDefault="003D6622" w:rsidP="00E167D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 w:rsidRPr="00BE0C89">
        <w:rPr>
          <w:rFonts w:cs="Arial"/>
          <w:color w:val="000000" w:themeColor="text1"/>
          <w:lang w:val="id-ID"/>
        </w:rPr>
        <w:t xml:space="preserve">Binus Career Ambassador Program: </w:t>
      </w:r>
      <w:r w:rsidR="00B218B5">
        <w:rPr>
          <w:rFonts w:cs="Arial"/>
          <w:color w:val="000000" w:themeColor="text1"/>
          <w:lang w:val="id-ID"/>
        </w:rPr>
        <w:t>Ambassador program untuk mahasiswa dengan IPK di atas 2.7 untuk special recruitment process.</w:t>
      </w:r>
    </w:p>
    <w:p w:rsidR="00BE0C89" w:rsidRDefault="00323951" w:rsidP="00BE0C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 w:rsidRPr="00BE0C89">
        <w:rPr>
          <w:rFonts w:cs="Arial"/>
          <w:color w:val="000000" w:themeColor="text1"/>
          <w:lang w:val="id-ID"/>
        </w:rPr>
        <w:t xml:space="preserve">Student Relations: </w:t>
      </w:r>
      <w:r w:rsidR="00BE0C89">
        <w:rPr>
          <w:rFonts w:cs="Arial"/>
          <w:color w:val="000000" w:themeColor="text1"/>
          <w:lang w:val="id-ID"/>
        </w:rPr>
        <w:t xml:space="preserve"> melakukan beberapa program</w:t>
      </w:r>
    </w:p>
    <w:p w:rsidR="00BC27C7" w:rsidRDefault="00BC27C7" w:rsidP="00E167D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 w:rsidRPr="00BE0C89">
        <w:rPr>
          <w:rFonts w:cs="Arial"/>
          <w:color w:val="000000" w:themeColor="text1"/>
          <w:lang w:val="id-ID"/>
        </w:rPr>
        <w:t>Social Media</w:t>
      </w:r>
      <w:r w:rsidR="00B218B5">
        <w:rPr>
          <w:rFonts w:cs="Arial"/>
          <w:color w:val="000000" w:themeColor="text1"/>
          <w:lang w:val="id-ID"/>
        </w:rPr>
        <w:t xml:space="preserve"> collaboration</w:t>
      </w:r>
      <w:r w:rsidRPr="00BE0C89">
        <w:rPr>
          <w:rFonts w:cs="Arial"/>
          <w:color w:val="000000" w:themeColor="text1"/>
          <w:lang w:val="id-ID"/>
        </w:rPr>
        <w:t>: Sosialisasi program, event, lowongan dan artikel.</w:t>
      </w:r>
    </w:p>
    <w:p w:rsidR="00B218B5" w:rsidRPr="00BE0C89" w:rsidRDefault="00B218B5" w:rsidP="00E167D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Event collaboration: Bekerja sama dengan UKM/HMJ dalam membuat program berhubungan dengan karir</w:t>
      </w:r>
    </w:p>
    <w:p w:rsidR="00BC27C7" w:rsidRPr="00C40B41" w:rsidRDefault="00BC27C7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</w:p>
    <w:p w:rsidR="0051698F" w:rsidRPr="00BC27C7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proofErr w:type="gramStart"/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51698F" w:rsidRPr="00C40B41">
        <w:rPr>
          <w:rFonts w:cs="Arial"/>
          <w:color w:val="000000" w:themeColor="text1"/>
        </w:rPr>
        <w:t>:</w:t>
      </w:r>
      <w:proofErr w:type="gramEnd"/>
      <w:r w:rsidR="0051698F" w:rsidRPr="00C40B41">
        <w:rPr>
          <w:rFonts w:cs="Arial"/>
          <w:color w:val="000000" w:themeColor="text1"/>
        </w:rPr>
        <w:t xml:space="preserve"> </w:t>
      </w:r>
      <w:r w:rsidR="00BC27C7">
        <w:rPr>
          <w:rFonts w:cs="Arial"/>
          <w:color w:val="000000" w:themeColor="text1"/>
          <w:lang w:val="id-ID"/>
        </w:rPr>
        <w:t xml:space="preserve">global employability, binus career, career development, student relations, social media, 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2B4957" w:rsidRPr="00C40B41" w:rsidRDefault="00FC0DEC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FC0DEC">
        <w:rPr>
          <w:rFonts w:cs="Arial"/>
          <w:color w:val="000000" w:themeColor="text1"/>
          <w:lang w:val="id-ID"/>
        </w:rPr>
        <w:t>Dalam rangka mengejar</w:t>
      </w:r>
      <w:r>
        <w:rPr>
          <w:rFonts w:cs="Arial"/>
          <w:color w:val="000000" w:themeColor="text1"/>
          <w:lang w:val="id-ID"/>
        </w:rPr>
        <w:t xml:space="preserve"> </w:t>
      </w:r>
      <w:r w:rsidRPr="00FC0DEC">
        <w:rPr>
          <w:rFonts w:cs="Arial"/>
          <w:color w:val="000000" w:themeColor="text1"/>
          <w:lang w:val="id-ID"/>
        </w:rPr>
        <w:t xml:space="preserve"> </w:t>
      </w:r>
      <w:r w:rsidR="00BE0C89">
        <w:rPr>
          <w:rFonts w:cs="Arial"/>
          <w:color w:val="000000" w:themeColor="text1"/>
          <w:lang w:val="id-ID"/>
        </w:rPr>
        <w:t>target lulusan 1 dari 2 lulusan bekerja di perusahaan global.</w:t>
      </w:r>
    </w:p>
    <w:p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2B4957" w:rsidRPr="00C40B41" w:rsidRDefault="00C3706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Rumusan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3467FC" w:rsidRPr="00C40B41">
        <w:rPr>
          <w:b/>
          <w:color w:val="000000" w:themeColor="text1"/>
          <w:sz w:val="24"/>
        </w:rPr>
        <w:t>Masalah</w:t>
      </w:r>
      <w:proofErr w:type="spellEnd"/>
      <w:r w:rsidR="003467FC"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Pr="00C40B41">
        <w:rPr>
          <w:i/>
          <w:color w:val="000000" w:themeColor="text1"/>
          <w:sz w:val="24"/>
        </w:rPr>
        <w:t xml:space="preserve"> Statement</w:t>
      </w:r>
      <w:r w:rsidR="003467FC" w:rsidRPr="00C40B41">
        <w:rPr>
          <w:b/>
          <w:color w:val="000000" w:themeColor="text1"/>
          <w:sz w:val="24"/>
        </w:rPr>
        <w:t>)</w:t>
      </w:r>
    </w:p>
    <w:p w:rsidR="00412923" w:rsidRDefault="00BE0C89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Semakin banyak lulusan BINUS dengan IPK di bawah 2.7.</w:t>
      </w:r>
    </w:p>
    <w:p w:rsidR="00BE0C89" w:rsidRPr="00BE0C89" w:rsidRDefault="00BE0C89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Masukan dari perusahaan mengenai perlunya peningkatan soft skill lulusan BINUS.</w:t>
      </w:r>
    </w:p>
    <w:p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BE0C89" w:rsidRDefault="00BE0C89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1 dari 2 lulusan bekerja di perusahaan global.</w:t>
      </w:r>
    </w:p>
    <w:p w:rsidR="007C33B4" w:rsidRPr="00BE0C89" w:rsidRDefault="00BE0C89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Kesempatan bekerja di untuk mahasiswa dengan IPK di bawah 2.7.</w:t>
      </w: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630"/>
        <w:gridCol w:w="630"/>
        <w:gridCol w:w="63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B218B5" w:rsidRPr="00C40B41" w:rsidTr="00A55E9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B218B5" w:rsidRPr="00C40B41" w:rsidRDefault="00B218B5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B218B5" w:rsidRPr="00C40B41" w:rsidRDefault="00B218B5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7044" w:type="dxa"/>
            <w:gridSpan w:val="12"/>
            <w:shd w:val="clear" w:color="auto" w:fill="BFBFBF" w:themeFill="background1" w:themeFillShade="BF"/>
          </w:tcPr>
          <w:p w:rsidR="00B218B5" w:rsidRPr="00B218B5" w:rsidRDefault="00B218B5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2016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B218B5" w:rsidRPr="00C40B41" w:rsidRDefault="00B218B5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B218B5" w:rsidRPr="00C40B41" w:rsidTr="00A224EE">
        <w:tc>
          <w:tcPr>
            <w:tcW w:w="530" w:type="dxa"/>
            <w:vMerge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Jan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Feb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Mar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Apr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B218B5" w:rsidRPr="00C40B41" w:rsidTr="00A224EE">
        <w:tc>
          <w:tcPr>
            <w:tcW w:w="530" w:type="dxa"/>
          </w:tcPr>
          <w:p w:rsidR="00B218B5" w:rsidRPr="00BE0C89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1</w:t>
            </w:r>
          </w:p>
        </w:tc>
        <w:tc>
          <w:tcPr>
            <w:tcW w:w="2690" w:type="dxa"/>
          </w:tcPr>
          <w:p w:rsidR="00B218B5" w:rsidRPr="00BE0C89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Binus Plus</w:t>
            </w: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04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3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29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74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64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2946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</w:tr>
      <w:tr w:rsidR="00B218B5" w:rsidRPr="00C40B41" w:rsidTr="00A224EE">
        <w:tc>
          <w:tcPr>
            <w:tcW w:w="5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2</w:t>
            </w:r>
          </w:p>
        </w:tc>
        <w:tc>
          <w:tcPr>
            <w:tcW w:w="269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Career Attack</w:t>
            </w:r>
          </w:p>
        </w:tc>
        <w:tc>
          <w:tcPr>
            <w:tcW w:w="63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29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B218B5" w:rsidRPr="00C40B41" w:rsidTr="00A224EE">
        <w:tc>
          <w:tcPr>
            <w:tcW w:w="5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3</w:t>
            </w:r>
          </w:p>
        </w:tc>
        <w:tc>
          <w:tcPr>
            <w:tcW w:w="269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Talent Scouting</w:t>
            </w:r>
          </w:p>
        </w:tc>
        <w:tc>
          <w:tcPr>
            <w:tcW w:w="63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529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64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B218B5" w:rsidRPr="00C40B41" w:rsidTr="00A224EE">
        <w:tc>
          <w:tcPr>
            <w:tcW w:w="5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4</w:t>
            </w:r>
          </w:p>
        </w:tc>
        <w:tc>
          <w:tcPr>
            <w:tcW w:w="269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Seminar dengan SAT</w:t>
            </w: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04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3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29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7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64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2946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B218B5" w:rsidRPr="00C40B41" w:rsidTr="00A224EE">
        <w:tc>
          <w:tcPr>
            <w:tcW w:w="5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5</w:t>
            </w:r>
          </w:p>
        </w:tc>
        <w:tc>
          <w:tcPr>
            <w:tcW w:w="269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Binus Career Ambassador Program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54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54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0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543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529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7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6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2946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B218B5" w:rsidRPr="00C40B41" w:rsidTr="00A224EE">
        <w:tc>
          <w:tcPr>
            <w:tcW w:w="5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6</w:t>
            </w:r>
          </w:p>
        </w:tc>
        <w:tc>
          <w:tcPr>
            <w:tcW w:w="2690" w:type="dxa"/>
          </w:tcPr>
          <w:p w:rsidR="00B218B5" w:rsidRDefault="00B218B5" w:rsidP="00B218B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Social Media collaboration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0" w:type="dxa"/>
          </w:tcPr>
          <w:p w:rsidR="00B218B5" w:rsidRP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0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3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29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7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6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2946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B218B5" w:rsidRPr="00C40B41" w:rsidTr="00A224EE">
        <w:tc>
          <w:tcPr>
            <w:tcW w:w="5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7</w:t>
            </w:r>
          </w:p>
        </w:tc>
        <w:tc>
          <w:tcPr>
            <w:tcW w:w="2690" w:type="dxa"/>
          </w:tcPr>
          <w:p w:rsidR="00B218B5" w:rsidRDefault="00B218B5" w:rsidP="00B218B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Event collaboration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3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V</w:t>
            </w:r>
          </w:p>
        </w:tc>
        <w:tc>
          <w:tcPr>
            <w:tcW w:w="540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0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543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529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57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564" w:type="dxa"/>
          </w:tcPr>
          <w:p w:rsidR="00B218B5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2946" w:type="dxa"/>
          </w:tcPr>
          <w:p w:rsidR="00B218B5" w:rsidRPr="00C40B41" w:rsidRDefault="00B218B5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B218B5" w:rsidRPr="00C40B41" w:rsidRDefault="00B218B5" w:rsidP="00B218B5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id-ID"/>
        </w:rPr>
        <w:t xml:space="preserve">Global Employability 52 6 bulan: 30%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B218B5" w:rsidRDefault="00B218B5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Global Employability 53 6 bulan: 48%</w:t>
      </w:r>
    </w:p>
    <w:p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ROI:</w:t>
      </w:r>
    </w:p>
    <w:p w:rsidR="003F0648" w:rsidRPr="00B218B5" w:rsidRDefault="00B218B5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Peningkatan Global Employability 18%</w:t>
      </w:r>
    </w:p>
    <w:p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B218B5" w:rsidRPr="00B218B5" w:rsidRDefault="00B218B5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 xml:space="preserve">Global Employability tidak mencapai target 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02572D" w:rsidRPr="00C40B41" w:rsidRDefault="0002572D" w:rsidP="00FB2915">
      <w:pPr>
        <w:spacing w:after="0" w:line="360" w:lineRule="auto"/>
        <w:jc w:val="center"/>
        <w:rPr>
          <w:b/>
          <w:color w:val="000000" w:themeColor="text1"/>
          <w:sz w:val="36"/>
        </w:rPr>
        <w:sectPr w:rsidR="0002572D" w:rsidRPr="00C40B41" w:rsidSect="00C3706C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223572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 w:rsidRPr="00C40B41">
        <w:rPr>
          <w:b/>
          <w:color w:val="000000" w:themeColor="text1"/>
          <w:sz w:val="24"/>
          <w:szCs w:val="24"/>
        </w:rPr>
        <w:t xml:space="preserve">A.1 </w:t>
      </w:r>
      <w:r w:rsidR="00223572">
        <w:rPr>
          <w:b/>
          <w:color w:val="000000" w:themeColor="text1"/>
          <w:sz w:val="24"/>
          <w:szCs w:val="24"/>
          <w:lang w:val="id-ID"/>
        </w:rPr>
        <w:t xml:space="preserve">Grafik </w:t>
      </w:r>
      <w:r w:rsidR="00361F33">
        <w:rPr>
          <w:b/>
          <w:color w:val="000000" w:themeColor="text1"/>
          <w:sz w:val="24"/>
          <w:szCs w:val="24"/>
          <w:lang w:val="id-ID"/>
        </w:rPr>
        <w:t xml:space="preserve">Perbandingan Total Employability dan Global Employaility </w:t>
      </w:r>
      <w:r w:rsidR="00223572">
        <w:rPr>
          <w:b/>
          <w:color w:val="000000" w:themeColor="text1"/>
          <w:sz w:val="24"/>
          <w:szCs w:val="24"/>
          <w:lang w:val="id-ID"/>
        </w:rPr>
        <w:t xml:space="preserve">W52 </w:t>
      </w:r>
      <w:r w:rsidR="00361F33">
        <w:rPr>
          <w:b/>
          <w:color w:val="000000" w:themeColor="text1"/>
          <w:sz w:val="24"/>
          <w:szCs w:val="24"/>
          <w:lang w:val="id-ID"/>
        </w:rPr>
        <w:t xml:space="preserve">dan </w:t>
      </w:r>
      <w:r w:rsidR="00223572">
        <w:rPr>
          <w:b/>
          <w:color w:val="000000" w:themeColor="text1"/>
          <w:sz w:val="24"/>
          <w:szCs w:val="24"/>
          <w:lang w:val="id-ID"/>
        </w:rPr>
        <w:t xml:space="preserve">W53 </w:t>
      </w:r>
      <w:r w:rsidR="00361F33">
        <w:rPr>
          <w:b/>
          <w:color w:val="000000" w:themeColor="text1"/>
          <w:sz w:val="24"/>
          <w:szCs w:val="24"/>
          <w:lang w:val="id-ID"/>
        </w:rPr>
        <w:t>(6 bulan setelah wisuda)</w:t>
      </w:r>
    </w:p>
    <w:p w:rsidR="007D35BD" w:rsidRDefault="00361F33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3C15DE49" wp14:editId="6C5107AC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1F33" w:rsidRPr="00361F33" w:rsidRDefault="00361F33" w:rsidP="00361F33">
      <w:pPr>
        <w:spacing w:after="0" w:line="360" w:lineRule="auto"/>
        <w:jc w:val="center"/>
        <w:rPr>
          <w:b/>
          <w:color w:val="000000" w:themeColor="text1"/>
          <w:sz w:val="20"/>
          <w:szCs w:val="24"/>
          <w:lang w:val="id-ID"/>
        </w:rPr>
      </w:pPr>
      <w:r w:rsidRPr="00361F33">
        <w:rPr>
          <w:b/>
          <w:color w:val="000000" w:themeColor="text1"/>
          <w:sz w:val="20"/>
          <w:szCs w:val="24"/>
          <w:lang w:val="id-ID"/>
        </w:rPr>
        <w:t>Dalam prosentase</w:t>
      </w:r>
    </w:p>
    <w:p w:rsidR="00361F33" w:rsidRDefault="00361F33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720648FC" wp14:editId="63A68455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1F33" w:rsidRPr="00361F33" w:rsidRDefault="00361F33" w:rsidP="00361F33">
      <w:pPr>
        <w:spacing w:after="0" w:line="360" w:lineRule="auto"/>
        <w:jc w:val="center"/>
        <w:rPr>
          <w:b/>
          <w:color w:val="000000" w:themeColor="text1"/>
          <w:sz w:val="20"/>
          <w:szCs w:val="24"/>
          <w:lang w:val="id-ID"/>
        </w:rPr>
      </w:pPr>
      <w:r w:rsidRPr="00361F33">
        <w:rPr>
          <w:b/>
          <w:color w:val="000000" w:themeColor="text1"/>
          <w:sz w:val="20"/>
          <w:szCs w:val="24"/>
          <w:lang w:val="id-ID"/>
        </w:rPr>
        <w:t>Dalam angka absolut</w:t>
      </w:r>
    </w:p>
    <w:p w:rsidR="00736235" w:rsidRDefault="00736235">
      <w:pPr>
        <w:spacing w:after="0" w:line="24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br w:type="page"/>
      </w:r>
    </w:p>
    <w:p w:rsidR="00223572" w:rsidRDefault="00223572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lastRenderedPageBreak/>
        <w:t>A.2 Foto Corporate Relations</w:t>
      </w:r>
    </w:p>
    <w:p w:rsidR="00223572" w:rsidRDefault="00223572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t>Career Attack</w:t>
      </w: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4119748" cy="3381375"/>
            <wp:effectExtent l="0" t="0" r="0" b="0"/>
            <wp:docPr id="5" name="Picture 5" descr="F:\Career Attack\Career Attack Maret 2016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areer Attack\Career Attack Maret 2016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006" cy="33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4114800" cy="1788950"/>
            <wp:effectExtent l="0" t="0" r="0" b="1905"/>
            <wp:docPr id="6" name="Picture 6" descr="F:\Career Attack\Career Attack Maret 2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Career Attack\Career Attack Maret 2016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324" cy="17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736235" w:rsidRDefault="00736235">
      <w:pPr>
        <w:spacing w:after="0" w:line="24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br w:type="page"/>
      </w:r>
    </w:p>
    <w:p w:rsidR="00223572" w:rsidRDefault="00223572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lastRenderedPageBreak/>
        <w:t>A.3 Foto Career Development</w:t>
      </w:r>
    </w:p>
    <w:p w:rsidR="00223572" w:rsidRDefault="00223572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t>Talent Scouting</w:t>
      </w: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3943350" cy="2959142"/>
            <wp:effectExtent l="0" t="0" r="0" b="0"/>
            <wp:docPr id="3" name="Picture 3" descr="F:\talent scouting foto\IMG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alent scouting foto\IMG_02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760" cy="296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3943350" cy="2959142"/>
            <wp:effectExtent l="0" t="0" r="0" b="0"/>
            <wp:docPr id="4" name="Picture 4" descr="F:\talent scouting foto\IMG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alent scouting foto\IMG_02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60" cy="29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223572" w:rsidRDefault="00223572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lastRenderedPageBreak/>
        <w:t>Seminar</w:t>
      </w: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2BD89E5D" wp14:editId="304019D2">
            <wp:extent cx="2962275" cy="2286000"/>
            <wp:effectExtent l="0" t="0" r="9525" b="0"/>
            <wp:docPr id="31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279" cy="228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130FBFF3" wp14:editId="5E437E5B">
            <wp:extent cx="2962275" cy="1910613"/>
            <wp:effectExtent l="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369" cy="191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AF6" w:rsidRDefault="00102AF6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736235" w:rsidRDefault="00736235">
      <w:pPr>
        <w:spacing w:after="0" w:line="24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br w:type="page"/>
      </w:r>
    </w:p>
    <w:p w:rsidR="00223572" w:rsidRDefault="00223572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lastRenderedPageBreak/>
        <w:t>A.4 Foto Student relatiosn</w:t>
      </w:r>
    </w:p>
    <w:p w:rsidR="00223572" w:rsidRDefault="00223572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  <w:r>
        <w:rPr>
          <w:b/>
          <w:color w:val="000000" w:themeColor="text1"/>
          <w:sz w:val="24"/>
          <w:szCs w:val="24"/>
          <w:lang w:val="id-ID"/>
        </w:rPr>
        <w:t>Event collaboration</w:t>
      </w:r>
    </w:p>
    <w:p w:rsidR="00597231" w:rsidRPr="00102AF6" w:rsidRDefault="00102AF6" w:rsidP="00EC7519">
      <w:pPr>
        <w:spacing w:after="0" w:line="360" w:lineRule="auto"/>
        <w:jc w:val="center"/>
        <w:rPr>
          <w:i/>
          <w:color w:val="000000" w:themeColor="text1"/>
          <w:lang w:val="id-ID"/>
        </w:rPr>
      </w:pPr>
      <w:r>
        <w:rPr>
          <w:i/>
          <w:noProof/>
          <w:color w:val="000000" w:themeColor="text1"/>
        </w:rPr>
        <w:drawing>
          <wp:inline distT="0" distB="0" distL="0" distR="0">
            <wp:extent cx="3581400" cy="3581400"/>
            <wp:effectExtent l="0" t="0" r="0" b="0"/>
            <wp:docPr id="2" name="Picture 2" descr="C:\Users\dtamher\Downloads\bncc technof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amher\Downloads\bncc technofai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86" cy="358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231" w:rsidRPr="00102AF6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C7AFE"/>
    <w:multiLevelType w:val="hybridMultilevel"/>
    <w:tmpl w:val="7070D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10003D"/>
    <w:rsid w:val="00102AF6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3572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3951"/>
    <w:rsid w:val="00324DEF"/>
    <w:rsid w:val="0032620E"/>
    <w:rsid w:val="003278A7"/>
    <w:rsid w:val="00331CA9"/>
    <w:rsid w:val="0034291C"/>
    <w:rsid w:val="0034340E"/>
    <w:rsid w:val="003467FC"/>
    <w:rsid w:val="00361F33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D6622"/>
    <w:rsid w:val="003E2706"/>
    <w:rsid w:val="003F0648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A5579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36235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D35BD"/>
    <w:rsid w:val="007E37D4"/>
    <w:rsid w:val="007E6FE7"/>
    <w:rsid w:val="007F4797"/>
    <w:rsid w:val="008226C4"/>
    <w:rsid w:val="0082637C"/>
    <w:rsid w:val="00830104"/>
    <w:rsid w:val="0083214D"/>
    <w:rsid w:val="00833E36"/>
    <w:rsid w:val="008633EE"/>
    <w:rsid w:val="00867485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A4913"/>
    <w:rsid w:val="009E0834"/>
    <w:rsid w:val="009E7DC3"/>
    <w:rsid w:val="009F1810"/>
    <w:rsid w:val="009F2D12"/>
    <w:rsid w:val="009F4F44"/>
    <w:rsid w:val="009F70C9"/>
    <w:rsid w:val="00A41FBE"/>
    <w:rsid w:val="00A563C3"/>
    <w:rsid w:val="00A773C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18B5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C27C7"/>
    <w:rsid w:val="00BD1E1B"/>
    <w:rsid w:val="00BD22BD"/>
    <w:rsid w:val="00BE0C89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3AE5"/>
    <w:rsid w:val="00D772C6"/>
    <w:rsid w:val="00D971E0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1AC"/>
    <w:rsid w:val="00EC7519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84D6E"/>
    <w:rsid w:val="00F9064B"/>
    <w:rsid w:val="00F979B3"/>
    <w:rsid w:val="00FA0A27"/>
    <w:rsid w:val="00FA35F4"/>
    <w:rsid w:val="00FA787D"/>
    <w:rsid w:val="00FB2915"/>
    <w:rsid w:val="00FB6F72"/>
    <w:rsid w:val="00FC0DEC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0F990-3784-4D8D-93EB-46D1B96A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W52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Sheet1!$B$1:$F$1</c:f>
              <c:strCache>
                <c:ptCount val="2"/>
                <c:pt idx="0">
                  <c:v>Total%</c:v>
                </c:pt>
                <c:pt idx="1">
                  <c:v>Global%</c:v>
                </c:pt>
              </c:strCache>
              <c:extLst xmlns:c16r2="http://schemas.microsoft.com/office/drawing/2015/06/chart"/>
            </c:strRef>
          </c:cat>
          <c:val>
            <c:numRef>
              <c:f>Sheet1!$B$2:$F$2</c:f>
              <c:numCache>
                <c:formatCode>0%</c:formatCode>
                <c:ptCount val="2"/>
                <c:pt idx="0">
                  <c:v>0.86</c:v>
                </c:pt>
                <c:pt idx="1">
                  <c:v>0.37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97-456E-AEA2-FAB4D5DD0B2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W53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Sheet1!$B$1:$F$1</c:f>
              <c:strCache>
                <c:ptCount val="2"/>
                <c:pt idx="0">
                  <c:v>Total%</c:v>
                </c:pt>
                <c:pt idx="1">
                  <c:v>Global%</c:v>
                </c:pt>
              </c:strCache>
              <c:extLst xmlns:c16r2="http://schemas.microsoft.com/office/drawing/2015/06/chart"/>
            </c:strRef>
          </c:cat>
          <c:val>
            <c:numRef>
              <c:f>Sheet1!$B$3:$F$3</c:f>
              <c:numCache>
                <c:formatCode>0%</c:formatCode>
                <c:ptCount val="2"/>
                <c:pt idx="0">
                  <c:v>0.94</c:v>
                </c:pt>
                <c:pt idx="1">
                  <c:v>0.49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97-456E-AEA2-FAB4D5DD0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8881984"/>
        <c:axId val="728882376"/>
      </c:barChart>
      <c:catAx>
        <c:axId val="72888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8882376"/>
        <c:crosses val="autoZero"/>
        <c:auto val="1"/>
        <c:lblAlgn val="ctr"/>
        <c:lblOffset val="100"/>
        <c:noMultiLvlLbl val="0"/>
      </c:catAx>
      <c:valAx>
        <c:axId val="7288823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2888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W52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Sheet1!$B$1:$F$1</c:f>
              <c:strCache>
                <c:ptCount val="2"/>
                <c:pt idx="0">
                  <c:v>Total</c:v>
                </c:pt>
                <c:pt idx="1">
                  <c:v>Global</c:v>
                </c:pt>
              </c:strCache>
              <c:extLst xmlns:c16r2="http://schemas.microsoft.com/office/drawing/2015/06/chart"/>
            </c:strRef>
          </c:cat>
          <c:val>
            <c:numRef>
              <c:f>Sheet1!$B$2:$F$2</c:f>
              <c:numCache>
                <c:formatCode>General</c:formatCode>
                <c:ptCount val="2"/>
                <c:pt idx="0">
                  <c:v>2015</c:v>
                </c:pt>
                <c:pt idx="1">
                  <c:v>884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0B-4931-997E-1ABBBDFF282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W53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Sheet1!$B$1:$F$1</c:f>
              <c:strCache>
                <c:ptCount val="2"/>
                <c:pt idx="0">
                  <c:v>Total</c:v>
                </c:pt>
                <c:pt idx="1">
                  <c:v>Global</c:v>
                </c:pt>
              </c:strCache>
              <c:extLst xmlns:c16r2="http://schemas.microsoft.com/office/drawing/2015/06/chart"/>
            </c:strRef>
          </c:cat>
          <c:val>
            <c:numRef>
              <c:f>Sheet1!$B$3:$F$3</c:f>
              <c:numCache>
                <c:formatCode>General</c:formatCode>
                <c:ptCount val="2"/>
                <c:pt idx="0">
                  <c:v>2648</c:v>
                </c:pt>
                <c:pt idx="1">
                  <c:v>1380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0B-4931-997E-1ABBBDFF2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8879240"/>
        <c:axId val="728879632"/>
      </c:barChart>
      <c:catAx>
        <c:axId val="728879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8879632"/>
        <c:crosses val="autoZero"/>
        <c:auto val="1"/>
        <c:lblAlgn val="ctr"/>
        <c:lblOffset val="100"/>
        <c:noMultiLvlLbl val="0"/>
      </c:catAx>
      <c:valAx>
        <c:axId val="7288796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28879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48BC-43FE-444D-AA72-25924FAA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2</cp:revision>
  <dcterms:created xsi:type="dcterms:W3CDTF">2016-08-16T08:32:00Z</dcterms:created>
  <dcterms:modified xsi:type="dcterms:W3CDTF">2016-08-16T08:32:00Z</dcterms:modified>
</cp:coreProperties>
</file>