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2C1" w:rsidRPr="00C40B41" w:rsidRDefault="00FA0A27" w:rsidP="00FA0A27">
      <w:pPr>
        <w:jc w:val="center"/>
        <w:rPr>
          <w:b/>
          <w:color w:val="000000" w:themeColor="text1"/>
          <w:sz w:val="36"/>
        </w:rPr>
      </w:pPr>
      <w:r w:rsidRPr="00C40B41">
        <w:rPr>
          <w:b/>
          <w:color w:val="000000" w:themeColor="text1"/>
          <w:sz w:val="36"/>
        </w:rPr>
        <w:t>P</w:t>
      </w:r>
      <w:r w:rsidR="009150D1" w:rsidRPr="00C40B41">
        <w:rPr>
          <w:b/>
          <w:color w:val="000000" w:themeColor="text1"/>
          <w:sz w:val="36"/>
        </w:rPr>
        <w:t>ROPOSAL</w:t>
      </w:r>
    </w:p>
    <w:p w:rsidR="002B4957" w:rsidRPr="00C40B41" w:rsidRDefault="00F979B3" w:rsidP="00F979B3">
      <w:pPr>
        <w:jc w:val="center"/>
        <w:rPr>
          <w:b/>
          <w:color w:val="000000" w:themeColor="text1"/>
          <w:sz w:val="36"/>
        </w:rPr>
      </w:pPr>
      <w:r w:rsidRPr="00C40B41">
        <w:rPr>
          <w:b/>
          <w:color w:val="000000" w:themeColor="text1"/>
          <w:sz w:val="36"/>
        </w:rPr>
        <w:t>I</w:t>
      </w:r>
      <w:r w:rsidR="001D585F">
        <w:rPr>
          <w:b/>
          <w:color w:val="000000" w:themeColor="text1"/>
          <w:sz w:val="36"/>
        </w:rPr>
        <w:t xml:space="preserve">NNOVATION </w:t>
      </w:r>
      <w:r w:rsidR="004308ED" w:rsidRPr="00C40B41">
        <w:rPr>
          <w:b/>
          <w:color w:val="000000" w:themeColor="text1"/>
          <w:sz w:val="36"/>
        </w:rPr>
        <w:t xml:space="preserve">AWARD </w:t>
      </w:r>
      <w:r w:rsidRPr="00C40B41">
        <w:rPr>
          <w:b/>
          <w:color w:val="000000" w:themeColor="text1"/>
          <w:sz w:val="36"/>
        </w:rPr>
        <w:t>201</w:t>
      </w:r>
      <w:r w:rsidR="001D585F">
        <w:rPr>
          <w:b/>
          <w:color w:val="000000" w:themeColor="text1"/>
          <w:sz w:val="36"/>
        </w:rPr>
        <w:t>6</w:t>
      </w:r>
    </w:p>
    <w:p w:rsidR="002B4957" w:rsidRPr="00C40B41" w:rsidRDefault="002B4957">
      <w:pPr>
        <w:rPr>
          <w:color w:val="000000" w:themeColor="text1"/>
        </w:rPr>
      </w:pPr>
    </w:p>
    <w:p w:rsidR="0002572D" w:rsidRPr="00C40B41" w:rsidRDefault="0002572D">
      <w:pPr>
        <w:rPr>
          <w:color w:val="000000" w:themeColor="text1"/>
        </w:rPr>
      </w:pPr>
    </w:p>
    <w:p w:rsidR="004E2296" w:rsidRPr="00C40B41" w:rsidRDefault="004E2296">
      <w:pPr>
        <w:rPr>
          <w:color w:val="000000" w:themeColor="text1"/>
        </w:rPr>
      </w:pPr>
    </w:p>
    <w:p w:rsidR="00F979B3" w:rsidRPr="00C40B41" w:rsidRDefault="000F5855" w:rsidP="008E7EAA">
      <w:pPr>
        <w:jc w:val="center"/>
        <w:rPr>
          <w:b/>
          <w:color w:val="000000" w:themeColor="text1"/>
        </w:rPr>
      </w:pPr>
      <w:r w:rsidRPr="00C40B41">
        <w:rPr>
          <w:b/>
          <w:noProof/>
          <w:color w:val="000000" w:themeColor="text1"/>
        </w:rPr>
        <w:drawing>
          <wp:inline distT="0" distB="0" distL="0" distR="0">
            <wp:extent cx="1905000" cy="1047750"/>
            <wp:effectExtent l="19050" t="0" r="0" b="0"/>
            <wp:docPr id="1" name="Picture 1" descr="logo corpor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rporate.png"/>
                    <pic:cNvPicPr>
                      <a:picLocks noChangeAspect="1" noChangeArrowheads="1"/>
                    </pic:cNvPicPr>
                  </pic:nvPicPr>
                  <pic:blipFill>
                    <a:blip r:embed="rId6"/>
                    <a:srcRect/>
                    <a:stretch>
                      <a:fillRect/>
                    </a:stretch>
                  </pic:blipFill>
                  <pic:spPr bwMode="auto">
                    <a:xfrm>
                      <a:off x="0" y="0"/>
                      <a:ext cx="1905000" cy="1047750"/>
                    </a:xfrm>
                    <a:prstGeom prst="rect">
                      <a:avLst/>
                    </a:prstGeom>
                    <a:noFill/>
                    <a:ln w="9525">
                      <a:noFill/>
                      <a:miter lim="800000"/>
                      <a:headEnd/>
                      <a:tailEnd/>
                    </a:ln>
                  </pic:spPr>
                </pic:pic>
              </a:graphicData>
            </a:graphic>
          </wp:inline>
        </w:drawing>
      </w:r>
    </w:p>
    <w:p w:rsidR="004E2296" w:rsidRPr="00C40B41" w:rsidRDefault="004E2296" w:rsidP="008E7EAA">
      <w:pPr>
        <w:jc w:val="center"/>
        <w:rPr>
          <w:b/>
          <w:color w:val="000000" w:themeColor="text1"/>
          <w:sz w:val="48"/>
        </w:rPr>
      </w:pPr>
    </w:p>
    <w:p w:rsidR="0002572D" w:rsidRPr="00C40B41" w:rsidRDefault="0002572D" w:rsidP="008E7EAA">
      <w:pPr>
        <w:jc w:val="center"/>
        <w:rPr>
          <w:b/>
          <w:color w:val="000000" w:themeColor="text1"/>
          <w:sz w:val="48"/>
        </w:rPr>
      </w:pPr>
    </w:p>
    <w:p w:rsidR="0002572D" w:rsidRPr="00C40B41" w:rsidRDefault="0002572D" w:rsidP="008E7EAA">
      <w:pPr>
        <w:jc w:val="center"/>
        <w:rPr>
          <w:b/>
          <w:color w:val="000000" w:themeColor="text1"/>
          <w:sz w:val="48"/>
        </w:rPr>
      </w:pPr>
    </w:p>
    <w:p w:rsidR="000825DB" w:rsidRPr="00895987" w:rsidRDefault="00895987" w:rsidP="008E7EAA">
      <w:pPr>
        <w:jc w:val="center"/>
        <w:rPr>
          <w:b/>
          <w:color w:val="000000" w:themeColor="text1"/>
          <w:sz w:val="48"/>
          <w:lang w:val="id-ID"/>
        </w:rPr>
      </w:pPr>
      <w:bookmarkStart w:id="0" w:name="_GoBack"/>
      <w:r>
        <w:rPr>
          <w:b/>
          <w:color w:val="000000" w:themeColor="text1"/>
          <w:sz w:val="48"/>
          <w:lang w:val="id-ID"/>
        </w:rPr>
        <w:t>SOCIAL MEDIA FOR 21</w:t>
      </w:r>
      <w:r w:rsidRPr="00895987">
        <w:rPr>
          <w:b/>
          <w:color w:val="000000" w:themeColor="text1"/>
          <w:sz w:val="48"/>
          <w:vertAlign w:val="superscript"/>
          <w:lang w:val="id-ID"/>
        </w:rPr>
        <w:t>ST</w:t>
      </w:r>
      <w:r>
        <w:rPr>
          <w:b/>
          <w:color w:val="000000" w:themeColor="text1"/>
          <w:sz w:val="48"/>
          <w:lang w:val="id-ID"/>
        </w:rPr>
        <w:t xml:space="preserve"> CENTURY LEARNING</w:t>
      </w:r>
    </w:p>
    <w:bookmarkEnd w:id="0"/>
    <w:p w:rsidR="0002572D" w:rsidRPr="00C40B41" w:rsidRDefault="0002572D" w:rsidP="00564256">
      <w:pPr>
        <w:jc w:val="center"/>
        <w:rPr>
          <w:b/>
          <w:color w:val="000000" w:themeColor="text1"/>
          <w:sz w:val="32"/>
        </w:rPr>
      </w:pPr>
    </w:p>
    <w:p w:rsidR="0002572D" w:rsidRPr="00C40B41" w:rsidRDefault="0002572D" w:rsidP="00564256">
      <w:pPr>
        <w:jc w:val="center"/>
        <w:rPr>
          <w:b/>
          <w:color w:val="000000" w:themeColor="text1"/>
          <w:sz w:val="32"/>
        </w:rPr>
      </w:pPr>
    </w:p>
    <w:p w:rsidR="00C40B41" w:rsidRDefault="00C40B41" w:rsidP="00564256">
      <w:pPr>
        <w:jc w:val="center"/>
        <w:rPr>
          <w:b/>
          <w:color w:val="000000" w:themeColor="text1"/>
          <w:sz w:val="32"/>
        </w:rPr>
      </w:pPr>
    </w:p>
    <w:p w:rsidR="000F1CB2" w:rsidRPr="00C40B41" w:rsidRDefault="000F1CB2" w:rsidP="00564256">
      <w:pPr>
        <w:jc w:val="center"/>
        <w:rPr>
          <w:b/>
          <w:color w:val="000000" w:themeColor="text1"/>
          <w:sz w:val="32"/>
        </w:rPr>
      </w:pPr>
    </w:p>
    <w:p w:rsidR="00F9064B" w:rsidRDefault="00F9064B" w:rsidP="0002572D">
      <w:pPr>
        <w:rPr>
          <w:b/>
          <w:color w:val="000000" w:themeColor="text1"/>
        </w:rPr>
      </w:pPr>
    </w:p>
    <w:p w:rsidR="000F1CB2" w:rsidRPr="00C40B41" w:rsidRDefault="000F1CB2" w:rsidP="0002572D">
      <w:pPr>
        <w:rPr>
          <w:b/>
          <w:color w:val="000000" w:themeColor="text1"/>
          <w:sz w:val="24"/>
        </w:rPr>
      </w:pPr>
    </w:p>
    <w:p w:rsidR="0002572D" w:rsidRPr="00C40B41" w:rsidRDefault="0002572D" w:rsidP="008E7EAA">
      <w:pPr>
        <w:spacing w:after="0" w:line="240" w:lineRule="auto"/>
        <w:jc w:val="center"/>
        <w:rPr>
          <w:rFonts w:cs="Arial"/>
          <w:b/>
          <w:color w:val="000000" w:themeColor="text1"/>
          <w:sz w:val="28"/>
        </w:rPr>
        <w:sectPr w:rsidR="0002572D" w:rsidRPr="00C40B41" w:rsidSect="00F9064B">
          <w:pgSz w:w="11909" w:h="16834" w:code="9"/>
          <w:pgMar w:top="1134" w:right="1134" w:bottom="1134" w:left="1701" w:header="720" w:footer="720" w:gutter="0"/>
          <w:cols w:space="720"/>
          <w:docGrid w:linePitch="360"/>
        </w:sectPr>
      </w:pPr>
    </w:p>
    <w:p w:rsidR="00B15FC9" w:rsidRPr="00C40B41" w:rsidRDefault="0083214D" w:rsidP="008E7EAA">
      <w:pPr>
        <w:spacing w:after="0" w:line="240" w:lineRule="auto"/>
        <w:jc w:val="center"/>
        <w:rPr>
          <w:rFonts w:cs="Arial"/>
          <w:b/>
          <w:color w:val="000000" w:themeColor="text1"/>
          <w:sz w:val="28"/>
        </w:rPr>
      </w:pPr>
      <w:r w:rsidRPr="00C40B41">
        <w:rPr>
          <w:rFonts w:cs="Arial"/>
          <w:b/>
          <w:color w:val="000000" w:themeColor="text1"/>
          <w:sz w:val="28"/>
        </w:rPr>
        <w:lastRenderedPageBreak/>
        <w:t>PENGESAHAN</w:t>
      </w:r>
      <w:r w:rsidR="00201905" w:rsidRPr="00C40B41">
        <w:rPr>
          <w:rFonts w:cs="Arial"/>
          <w:b/>
          <w:color w:val="000000" w:themeColor="text1"/>
          <w:sz w:val="28"/>
        </w:rPr>
        <w:t xml:space="preserve"> PROPOSAL </w:t>
      </w:r>
    </w:p>
    <w:p w:rsidR="002B4957" w:rsidRPr="00C40B41" w:rsidRDefault="00655400" w:rsidP="008E7EAA">
      <w:pPr>
        <w:spacing w:after="0" w:line="240" w:lineRule="auto"/>
        <w:jc w:val="center"/>
        <w:rPr>
          <w:rFonts w:cs="Arial"/>
          <w:color w:val="000000" w:themeColor="text1"/>
          <w:sz w:val="28"/>
        </w:rPr>
      </w:pPr>
      <w:r w:rsidRPr="00C40B41">
        <w:rPr>
          <w:rFonts w:cs="Arial"/>
          <w:i/>
          <w:color w:val="000000" w:themeColor="text1"/>
          <w:sz w:val="28"/>
        </w:rPr>
        <w:t>(PROPOSAL APPROVAL)</w:t>
      </w:r>
    </w:p>
    <w:p w:rsidR="002B4957" w:rsidRPr="00C40B41" w:rsidRDefault="002B4957" w:rsidP="008E7EAA">
      <w:pPr>
        <w:spacing w:after="0" w:line="240" w:lineRule="auto"/>
        <w:jc w:val="center"/>
        <w:rPr>
          <w:rFonts w:cs="Arial"/>
          <w:b/>
          <w:color w:val="000000" w:themeColor="text1"/>
          <w:sz w:val="28"/>
        </w:rPr>
      </w:pPr>
      <w:r w:rsidRPr="00C40B41">
        <w:rPr>
          <w:rFonts w:cs="Arial"/>
          <w:b/>
          <w:color w:val="000000" w:themeColor="text1"/>
          <w:sz w:val="28"/>
        </w:rPr>
        <w:t>IN</w:t>
      </w:r>
      <w:r w:rsidR="001D585F">
        <w:rPr>
          <w:rFonts w:cs="Arial"/>
          <w:b/>
          <w:color w:val="000000" w:themeColor="text1"/>
          <w:sz w:val="28"/>
        </w:rPr>
        <w:t xml:space="preserve">NOVATION </w:t>
      </w:r>
      <w:r w:rsidR="007B3B02" w:rsidRPr="00C40B41">
        <w:rPr>
          <w:rFonts w:cs="Arial"/>
          <w:b/>
          <w:color w:val="000000" w:themeColor="text1"/>
          <w:sz w:val="28"/>
        </w:rPr>
        <w:t>AWARD 201</w:t>
      </w:r>
      <w:r w:rsidR="001D585F">
        <w:rPr>
          <w:rFonts w:cs="Arial"/>
          <w:b/>
          <w:color w:val="000000" w:themeColor="text1"/>
          <w:sz w:val="28"/>
        </w:rPr>
        <w:t>6</w:t>
      </w:r>
    </w:p>
    <w:p w:rsidR="002B4957" w:rsidRPr="00C40B41" w:rsidRDefault="002B4957" w:rsidP="008E7EAA">
      <w:pPr>
        <w:spacing w:after="0" w:line="240" w:lineRule="auto"/>
        <w:jc w:val="center"/>
        <w:rPr>
          <w:rFonts w:cs="Arial"/>
          <w:b/>
          <w:color w:val="000000" w:themeColor="text1"/>
          <w:sz w:val="28"/>
        </w:rPr>
      </w:pPr>
      <w:r w:rsidRPr="00C40B41">
        <w:rPr>
          <w:rFonts w:cs="Arial"/>
          <w:b/>
          <w:color w:val="000000" w:themeColor="text1"/>
          <w:sz w:val="28"/>
        </w:rPr>
        <w:t>BINA NUSANTARA</w:t>
      </w:r>
    </w:p>
    <w:p w:rsidR="00AF5D13" w:rsidRPr="00C40B41" w:rsidRDefault="00AF5D13" w:rsidP="008E7EAA">
      <w:pPr>
        <w:spacing w:after="0" w:line="240" w:lineRule="auto"/>
        <w:jc w:val="center"/>
        <w:rPr>
          <w:rFonts w:cs="Arial"/>
          <w:b/>
          <w:color w:val="000000" w:themeColor="text1"/>
          <w:sz w:val="28"/>
        </w:rPr>
      </w:pPr>
    </w:p>
    <w:p w:rsidR="00AF5D13" w:rsidRPr="00C40B41" w:rsidRDefault="00AF5D13" w:rsidP="008E7EAA">
      <w:pPr>
        <w:spacing w:after="0" w:line="240" w:lineRule="auto"/>
        <w:jc w:val="center"/>
        <w:rPr>
          <w:rFonts w:cs="Arial"/>
          <w:b/>
          <w:color w:val="000000" w:themeColor="text1"/>
        </w:rPr>
      </w:pPr>
    </w:p>
    <w:p w:rsidR="002B4957" w:rsidRPr="00C40B41" w:rsidRDefault="002B4957" w:rsidP="008E7EAA">
      <w:pPr>
        <w:spacing w:after="0" w:line="240" w:lineRule="auto"/>
        <w:jc w:val="center"/>
        <w:rPr>
          <w:rFonts w:cs="Arial"/>
          <w:color w:val="000000" w:themeColor="text1"/>
          <w:sz w:val="20"/>
          <w:szCs w:val="20"/>
          <w:lang w:val="id-ID"/>
        </w:rPr>
      </w:pPr>
    </w:p>
    <w:tbl>
      <w:tblPr>
        <w:tblW w:w="9180" w:type="dxa"/>
        <w:tblInd w:w="15" w:type="dxa"/>
        <w:tblLayout w:type="fixed"/>
        <w:tblLook w:val="01E0" w:firstRow="1" w:lastRow="1" w:firstColumn="1" w:lastColumn="1" w:noHBand="0" w:noVBand="0"/>
      </w:tblPr>
      <w:tblGrid>
        <w:gridCol w:w="543"/>
        <w:gridCol w:w="1602"/>
        <w:gridCol w:w="283"/>
        <w:gridCol w:w="3368"/>
        <w:gridCol w:w="3369"/>
        <w:gridCol w:w="15"/>
      </w:tblGrid>
      <w:tr w:rsidR="00C40B41" w:rsidRPr="00C40B41" w:rsidTr="00F352FC">
        <w:trPr>
          <w:gridAfter w:val="1"/>
          <w:wAfter w:w="15" w:type="dxa"/>
        </w:trPr>
        <w:tc>
          <w:tcPr>
            <w:tcW w:w="543" w:type="dxa"/>
          </w:tcPr>
          <w:p w:rsidR="002B4957" w:rsidRPr="00C40B41" w:rsidRDefault="002B4957" w:rsidP="00B22B53">
            <w:pPr>
              <w:spacing w:after="0" w:line="240" w:lineRule="auto"/>
              <w:rPr>
                <w:rFonts w:cs="Arial"/>
                <w:color w:val="000000" w:themeColor="text1"/>
                <w:lang w:val="id-ID"/>
              </w:rPr>
            </w:pPr>
            <w:r w:rsidRPr="00C40B41">
              <w:rPr>
                <w:rFonts w:cs="Arial"/>
                <w:color w:val="000000" w:themeColor="text1"/>
                <w:lang w:val="id-ID"/>
              </w:rPr>
              <w:t>1.</w:t>
            </w:r>
          </w:p>
        </w:tc>
        <w:tc>
          <w:tcPr>
            <w:tcW w:w="1602" w:type="dxa"/>
          </w:tcPr>
          <w:p w:rsidR="002B4957" w:rsidRPr="00C40B41" w:rsidRDefault="00655400" w:rsidP="00B22B53">
            <w:pPr>
              <w:spacing w:after="0" w:line="240" w:lineRule="auto"/>
              <w:rPr>
                <w:rFonts w:cs="Arial"/>
                <w:color w:val="000000" w:themeColor="text1"/>
              </w:rPr>
            </w:pPr>
            <w:proofErr w:type="spellStart"/>
            <w:r w:rsidRPr="00C40B41">
              <w:rPr>
                <w:rFonts w:cs="Arial"/>
                <w:color w:val="000000" w:themeColor="text1"/>
              </w:rPr>
              <w:t>JudulPro</w:t>
            </w:r>
            <w:r w:rsidR="00172099" w:rsidRPr="00C40B41">
              <w:rPr>
                <w:rFonts w:cs="Arial"/>
                <w:color w:val="000000" w:themeColor="text1"/>
              </w:rPr>
              <w:t>y</w:t>
            </w:r>
            <w:r w:rsidRPr="00C40B41">
              <w:rPr>
                <w:rFonts w:cs="Arial"/>
                <w:color w:val="000000" w:themeColor="text1"/>
              </w:rPr>
              <w:t>ek</w:t>
            </w:r>
            <w:proofErr w:type="spellEnd"/>
          </w:p>
          <w:p w:rsidR="00465DAC" w:rsidRPr="00C40B41" w:rsidRDefault="00465DAC" w:rsidP="00B22B53">
            <w:pPr>
              <w:spacing w:after="0" w:line="240" w:lineRule="auto"/>
              <w:rPr>
                <w:rFonts w:cs="Arial"/>
                <w:color w:val="000000" w:themeColor="text1"/>
              </w:rPr>
            </w:pPr>
            <w:r w:rsidRPr="00C40B41">
              <w:rPr>
                <w:rFonts w:cs="Arial"/>
                <w:i/>
                <w:color w:val="000000" w:themeColor="text1"/>
                <w:sz w:val="20"/>
              </w:rPr>
              <w:t>(Project title)</w:t>
            </w:r>
          </w:p>
        </w:tc>
        <w:tc>
          <w:tcPr>
            <w:tcW w:w="283" w:type="dxa"/>
          </w:tcPr>
          <w:p w:rsidR="002B4957" w:rsidRPr="00C40B41" w:rsidRDefault="002B4957" w:rsidP="00B22B53">
            <w:pPr>
              <w:spacing w:after="0" w:line="240" w:lineRule="auto"/>
              <w:rPr>
                <w:rFonts w:cs="Arial"/>
                <w:b/>
                <w:color w:val="000000" w:themeColor="text1"/>
                <w:lang w:val="id-ID"/>
              </w:rPr>
            </w:pPr>
            <w:r w:rsidRPr="00C40B41">
              <w:rPr>
                <w:rFonts w:cs="Arial"/>
                <w:b/>
                <w:color w:val="000000" w:themeColor="text1"/>
                <w:lang w:val="id-ID"/>
              </w:rPr>
              <w:t>:</w:t>
            </w:r>
          </w:p>
        </w:tc>
        <w:tc>
          <w:tcPr>
            <w:tcW w:w="6737" w:type="dxa"/>
            <w:gridSpan w:val="2"/>
          </w:tcPr>
          <w:p w:rsidR="00562202" w:rsidRPr="00C40B41" w:rsidRDefault="00895987" w:rsidP="00B22B53">
            <w:pPr>
              <w:spacing w:after="0" w:line="240" w:lineRule="auto"/>
              <w:rPr>
                <w:rFonts w:cs="Arial"/>
                <w:color w:val="000000" w:themeColor="text1"/>
                <w:lang w:val="id-ID"/>
              </w:rPr>
            </w:pPr>
            <w:r w:rsidRPr="00895987">
              <w:rPr>
                <w:rFonts w:cs="Arial"/>
                <w:color w:val="000000" w:themeColor="text1"/>
                <w:lang w:val="id-ID"/>
              </w:rPr>
              <w:t>SOCIAL MEDIA FOR 21</w:t>
            </w:r>
            <w:r w:rsidRPr="00895987">
              <w:rPr>
                <w:rFonts w:cs="Arial"/>
                <w:color w:val="000000" w:themeColor="text1"/>
                <w:vertAlign w:val="superscript"/>
                <w:lang w:val="id-ID"/>
              </w:rPr>
              <w:t>ST</w:t>
            </w:r>
            <w:r w:rsidRPr="00895987">
              <w:rPr>
                <w:rFonts w:cs="Arial"/>
                <w:color w:val="000000" w:themeColor="text1"/>
                <w:lang w:val="id-ID"/>
              </w:rPr>
              <w:t xml:space="preserve"> CENTURY LEARNING</w:t>
            </w:r>
          </w:p>
        </w:tc>
      </w:tr>
      <w:tr w:rsidR="005365FF" w:rsidRPr="00C40B41" w:rsidTr="00FE1B89">
        <w:trPr>
          <w:gridAfter w:val="1"/>
          <w:wAfter w:w="15" w:type="dxa"/>
        </w:trPr>
        <w:tc>
          <w:tcPr>
            <w:tcW w:w="543" w:type="dxa"/>
          </w:tcPr>
          <w:p w:rsidR="005365FF" w:rsidRPr="00C40B41" w:rsidRDefault="005365FF" w:rsidP="00FE1B89">
            <w:pPr>
              <w:spacing w:after="0" w:line="240" w:lineRule="auto"/>
              <w:rPr>
                <w:rFonts w:cs="Arial"/>
                <w:color w:val="000000" w:themeColor="text1"/>
              </w:rPr>
            </w:pPr>
            <w:r>
              <w:rPr>
                <w:rFonts w:cs="Arial"/>
                <w:color w:val="000000" w:themeColor="text1"/>
              </w:rPr>
              <w:t>2.</w:t>
            </w:r>
          </w:p>
        </w:tc>
        <w:tc>
          <w:tcPr>
            <w:tcW w:w="1602" w:type="dxa"/>
          </w:tcPr>
          <w:p w:rsidR="005365FF" w:rsidRDefault="005365FF" w:rsidP="00FE1B89">
            <w:pPr>
              <w:spacing w:after="0" w:line="240" w:lineRule="auto"/>
              <w:rPr>
                <w:rFonts w:cs="Arial"/>
                <w:color w:val="000000" w:themeColor="text1"/>
              </w:rPr>
            </w:pPr>
            <w:proofErr w:type="spellStart"/>
            <w:r>
              <w:rPr>
                <w:rFonts w:cs="Arial"/>
                <w:color w:val="000000" w:themeColor="text1"/>
              </w:rPr>
              <w:t>Kategori</w:t>
            </w:r>
            <w:proofErr w:type="spellEnd"/>
          </w:p>
          <w:p w:rsidR="005365FF" w:rsidRPr="00F352FC" w:rsidRDefault="005365FF" w:rsidP="00F352FC">
            <w:pPr>
              <w:spacing w:after="0" w:line="240" w:lineRule="auto"/>
              <w:rPr>
                <w:rFonts w:cs="Arial"/>
                <w:i/>
                <w:color w:val="000000" w:themeColor="text1"/>
              </w:rPr>
            </w:pPr>
            <w:r w:rsidRPr="005365FF">
              <w:rPr>
                <w:rFonts w:cs="Arial"/>
                <w:i/>
                <w:color w:val="000000" w:themeColor="text1"/>
                <w:sz w:val="20"/>
              </w:rPr>
              <w:t>(Category</w:t>
            </w:r>
            <w:r w:rsidRPr="00F352FC">
              <w:rPr>
                <w:rFonts w:cs="Arial"/>
                <w:i/>
                <w:color w:val="000000" w:themeColor="text1"/>
              </w:rPr>
              <w:t>)</w:t>
            </w:r>
          </w:p>
        </w:tc>
        <w:tc>
          <w:tcPr>
            <w:tcW w:w="283" w:type="dxa"/>
          </w:tcPr>
          <w:p w:rsidR="005365FF" w:rsidRPr="00F352FC" w:rsidRDefault="005365FF" w:rsidP="00FE1B89">
            <w:pPr>
              <w:spacing w:after="0" w:line="240" w:lineRule="auto"/>
              <w:rPr>
                <w:rFonts w:cs="Arial"/>
                <w:b/>
                <w:color w:val="000000" w:themeColor="text1"/>
              </w:rPr>
            </w:pPr>
            <w:r>
              <w:rPr>
                <w:rFonts w:cs="Arial"/>
                <w:b/>
                <w:color w:val="000000" w:themeColor="text1"/>
              </w:rPr>
              <w:t>:</w:t>
            </w:r>
          </w:p>
        </w:tc>
        <w:tc>
          <w:tcPr>
            <w:tcW w:w="3368" w:type="dxa"/>
          </w:tcPr>
          <w:p w:rsidR="005365FF" w:rsidRPr="005365FF" w:rsidRDefault="005365FF" w:rsidP="00F352FC">
            <w:pPr>
              <w:pStyle w:val="ListParagraph"/>
              <w:numPr>
                <w:ilvl w:val="0"/>
                <w:numId w:val="15"/>
              </w:numPr>
              <w:spacing w:after="0" w:line="240" w:lineRule="auto"/>
              <w:ind w:left="419"/>
              <w:rPr>
                <w:rFonts w:cs="Arial"/>
                <w:color w:val="000000" w:themeColor="text1"/>
              </w:rPr>
            </w:pPr>
            <w:r w:rsidRPr="005365FF">
              <w:rPr>
                <w:rFonts w:cs="Arial"/>
                <w:color w:val="000000" w:themeColor="text1"/>
              </w:rPr>
              <w:t>Art &amp; Design</w:t>
            </w:r>
          </w:p>
          <w:p w:rsidR="005365FF" w:rsidRDefault="005365FF" w:rsidP="00F352FC">
            <w:pPr>
              <w:pStyle w:val="ListParagraph"/>
              <w:numPr>
                <w:ilvl w:val="0"/>
                <w:numId w:val="15"/>
              </w:numPr>
              <w:spacing w:after="0" w:line="240" w:lineRule="auto"/>
              <w:ind w:left="419"/>
              <w:rPr>
                <w:rFonts w:cs="Arial"/>
                <w:color w:val="000000" w:themeColor="text1"/>
              </w:rPr>
            </w:pPr>
            <w:r w:rsidRPr="005365FF">
              <w:rPr>
                <w:rFonts w:cs="Arial"/>
                <w:color w:val="000000" w:themeColor="text1"/>
              </w:rPr>
              <w:t xml:space="preserve">Building &amp; Environment </w:t>
            </w:r>
          </w:p>
          <w:p w:rsidR="005365FF" w:rsidRPr="005365FF" w:rsidRDefault="005365FF" w:rsidP="00F352FC">
            <w:pPr>
              <w:pStyle w:val="ListParagraph"/>
              <w:numPr>
                <w:ilvl w:val="0"/>
                <w:numId w:val="15"/>
              </w:numPr>
              <w:spacing w:after="0" w:line="240" w:lineRule="auto"/>
              <w:ind w:left="419"/>
              <w:rPr>
                <w:rFonts w:cs="Arial"/>
                <w:color w:val="000000" w:themeColor="text1"/>
              </w:rPr>
            </w:pPr>
            <w:r>
              <w:rPr>
                <w:rFonts w:cs="Arial"/>
                <w:color w:val="000000" w:themeColor="text1"/>
              </w:rPr>
              <w:t>Business &amp; Management</w:t>
            </w:r>
          </w:p>
        </w:tc>
        <w:tc>
          <w:tcPr>
            <w:tcW w:w="3369" w:type="dxa"/>
          </w:tcPr>
          <w:p w:rsidR="002A31FC" w:rsidRDefault="002A31FC" w:rsidP="00F352FC">
            <w:pPr>
              <w:pStyle w:val="ListParagraph"/>
              <w:numPr>
                <w:ilvl w:val="0"/>
                <w:numId w:val="15"/>
              </w:numPr>
              <w:spacing w:after="0" w:line="240" w:lineRule="auto"/>
              <w:ind w:left="419"/>
              <w:rPr>
                <w:rFonts w:cs="Arial"/>
                <w:color w:val="000000" w:themeColor="text1"/>
              </w:rPr>
            </w:pPr>
            <w:proofErr w:type="spellStart"/>
            <w:r>
              <w:rPr>
                <w:rFonts w:cs="Arial"/>
                <w:color w:val="000000" w:themeColor="text1"/>
              </w:rPr>
              <w:t>Humaniora</w:t>
            </w:r>
            <w:proofErr w:type="spellEnd"/>
          </w:p>
          <w:p w:rsidR="005365FF" w:rsidRPr="00057E68" w:rsidRDefault="005365FF" w:rsidP="00057E68">
            <w:pPr>
              <w:pStyle w:val="ListParagraph"/>
              <w:numPr>
                <w:ilvl w:val="0"/>
                <w:numId w:val="16"/>
              </w:numPr>
              <w:spacing w:after="0" w:line="240" w:lineRule="auto"/>
              <w:rPr>
                <w:rFonts w:cs="Arial"/>
                <w:color w:val="000000" w:themeColor="text1"/>
              </w:rPr>
            </w:pPr>
            <w:r w:rsidRPr="00057E68">
              <w:rPr>
                <w:rFonts w:cs="Arial"/>
                <w:color w:val="000000" w:themeColor="text1"/>
              </w:rPr>
              <w:t>Science &amp; Technology</w:t>
            </w:r>
          </w:p>
          <w:p w:rsidR="005365FF" w:rsidRPr="002A31FC" w:rsidRDefault="005365FF" w:rsidP="00057E68">
            <w:pPr>
              <w:pStyle w:val="ListParagraph"/>
              <w:numPr>
                <w:ilvl w:val="0"/>
                <w:numId w:val="16"/>
              </w:numPr>
              <w:spacing w:after="0" w:line="240" w:lineRule="auto"/>
              <w:rPr>
                <w:rFonts w:cs="Arial"/>
                <w:color w:val="000000" w:themeColor="text1"/>
              </w:rPr>
            </w:pPr>
            <w:r w:rsidRPr="005365FF">
              <w:rPr>
                <w:rFonts w:cs="Arial"/>
                <w:color w:val="000000" w:themeColor="text1"/>
              </w:rPr>
              <w:t>Teaching &amp; Learning</w:t>
            </w:r>
          </w:p>
        </w:tc>
      </w:tr>
      <w:tr w:rsidR="002A31FC" w:rsidRPr="00C40B41" w:rsidTr="00F352FC">
        <w:trPr>
          <w:gridAfter w:val="1"/>
          <w:wAfter w:w="15" w:type="dxa"/>
        </w:trPr>
        <w:tc>
          <w:tcPr>
            <w:tcW w:w="543" w:type="dxa"/>
          </w:tcPr>
          <w:p w:rsidR="002A31FC" w:rsidRDefault="002A31FC" w:rsidP="00FE1B89">
            <w:pPr>
              <w:spacing w:after="0" w:line="240" w:lineRule="auto"/>
              <w:rPr>
                <w:rFonts w:cs="Arial"/>
                <w:color w:val="000000" w:themeColor="text1"/>
              </w:rPr>
            </w:pPr>
          </w:p>
        </w:tc>
        <w:tc>
          <w:tcPr>
            <w:tcW w:w="1602" w:type="dxa"/>
          </w:tcPr>
          <w:p w:rsidR="002A31FC" w:rsidRDefault="002A31FC" w:rsidP="00FE1B89">
            <w:pPr>
              <w:spacing w:after="0" w:line="240" w:lineRule="auto"/>
              <w:rPr>
                <w:rFonts w:cs="Arial"/>
                <w:color w:val="000000" w:themeColor="text1"/>
              </w:rPr>
            </w:pPr>
          </w:p>
        </w:tc>
        <w:tc>
          <w:tcPr>
            <w:tcW w:w="283" w:type="dxa"/>
          </w:tcPr>
          <w:p w:rsidR="002A31FC" w:rsidRDefault="002A31FC" w:rsidP="00FE1B89">
            <w:pPr>
              <w:spacing w:after="0" w:line="240" w:lineRule="auto"/>
              <w:rPr>
                <w:rFonts w:cs="Arial"/>
                <w:b/>
                <w:color w:val="000000" w:themeColor="text1"/>
              </w:rPr>
            </w:pPr>
          </w:p>
        </w:tc>
        <w:tc>
          <w:tcPr>
            <w:tcW w:w="6737" w:type="dxa"/>
            <w:gridSpan w:val="2"/>
          </w:tcPr>
          <w:p w:rsidR="002A31FC" w:rsidRPr="002A31FC" w:rsidRDefault="002A31FC" w:rsidP="002A31FC">
            <w:pPr>
              <w:pStyle w:val="ListParagraph"/>
              <w:numPr>
                <w:ilvl w:val="0"/>
                <w:numId w:val="15"/>
              </w:numPr>
              <w:spacing w:after="0" w:line="240" w:lineRule="auto"/>
              <w:ind w:left="419"/>
              <w:rPr>
                <w:rFonts w:cs="Arial"/>
                <w:color w:val="000000" w:themeColor="text1"/>
              </w:rPr>
            </w:pPr>
            <w:r>
              <w:rPr>
                <w:rFonts w:cs="Arial"/>
                <w:color w:val="000000" w:themeColor="text1"/>
              </w:rPr>
              <w:t xml:space="preserve">Other: </w:t>
            </w:r>
            <w:r w:rsidRPr="002A31FC">
              <w:rPr>
                <w:rFonts w:cs="Arial"/>
                <w:color w:val="000000" w:themeColor="text1"/>
              </w:rPr>
              <w:t>................................</w:t>
            </w:r>
            <w:r>
              <w:rPr>
                <w:rFonts w:cs="Arial"/>
                <w:color w:val="000000" w:themeColor="text1"/>
              </w:rPr>
              <w:t>......................</w:t>
            </w:r>
            <w:r w:rsidRPr="002A31FC">
              <w:rPr>
                <w:rFonts w:cs="Arial"/>
                <w:color w:val="000000" w:themeColor="text1"/>
              </w:rPr>
              <w:t>......................</w:t>
            </w:r>
            <w:r>
              <w:rPr>
                <w:rFonts w:cs="Arial"/>
                <w:color w:val="000000" w:themeColor="text1"/>
              </w:rPr>
              <w:t>......</w:t>
            </w:r>
            <w:r w:rsidRPr="002A31FC">
              <w:rPr>
                <w:rFonts w:cs="Arial"/>
                <w:color w:val="000000" w:themeColor="text1"/>
              </w:rPr>
              <w:t>..........</w:t>
            </w:r>
          </w:p>
        </w:tc>
      </w:tr>
      <w:tr w:rsidR="000F1CB2" w:rsidRPr="00C40B41" w:rsidTr="00F352FC">
        <w:trPr>
          <w:gridAfter w:val="1"/>
          <w:wAfter w:w="15" w:type="dxa"/>
        </w:trPr>
        <w:tc>
          <w:tcPr>
            <w:tcW w:w="543" w:type="dxa"/>
          </w:tcPr>
          <w:p w:rsidR="000F1CB2" w:rsidRDefault="000F1CB2" w:rsidP="00FE1B89">
            <w:pPr>
              <w:spacing w:after="0" w:line="240" w:lineRule="auto"/>
              <w:rPr>
                <w:rFonts w:cs="Arial"/>
                <w:color w:val="000000" w:themeColor="text1"/>
              </w:rPr>
            </w:pPr>
            <w:r>
              <w:rPr>
                <w:rFonts w:cs="Arial"/>
                <w:color w:val="000000" w:themeColor="text1"/>
              </w:rPr>
              <w:t>3.</w:t>
            </w:r>
          </w:p>
        </w:tc>
        <w:tc>
          <w:tcPr>
            <w:tcW w:w="1602" w:type="dxa"/>
          </w:tcPr>
          <w:p w:rsidR="000F1CB2" w:rsidRDefault="002A31FC" w:rsidP="00FE1B89">
            <w:pPr>
              <w:spacing w:after="0" w:line="240" w:lineRule="auto"/>
              <w:rPr>
                <w:rFonts w:cs="Arial"/>
                <w:color w:val="000000" w:themeColor="text1"/>
              </w:rPr>
            </w:pPr>
            <w:r>
              <w:rPr>
                <w:rFonts w:cs="Arial"/>
                <w:color w:val="000000" w:themeColor="text1"/>
              </w:rPr>
              <w:t>Nama Tim</w:t>
            </w:r>
          </w:p>
          <w:p w:rsidR="000F1CB2" w:rsidRPr="000F1CB2" w:rsidRDefault="000F1CB2" w:rsidP="00FE1B89">
            <w:pPr>
              <w:spacing w:after="0" w:line="240" w:lineRule="auto"/>
              <w:rPr>
                <w:rFonts w:cs="Arial"/>
                <w:i/>
                <w:color w:val="000000" w:themeColor="text1"/>
              </w:rPr>
            </w:pPr>
            <w:r w:rsidRPr="000F1CB2">
              <w:rPr>
                <w:rFonts w:cs="Arial"/>
                <w:i/>
                <w:color w:val="000000" w:themeColor="text1"/>
              </w:rPr>
              <w:t>(</w:t>
            </w:r>
            <w:r w:rsidRPr="005365FF">
              <w:rPr>
                <w:rFonts w:cs="Arial"/>
                <w:i/>
                <w:color w:val="000000" w:themeColor="text1"/>
                <w:sz w:val="20"/>
              </w:rPr>
              <w:t>Team Name</w:t>
            </w:r>
            <w:r w:rsidRPr="000F1CB2">
              <w:rPr>
                <w:rFonts w:cs="Arial"/>
                <w:i/>
                <w:color w:val="000000" w:themeColor="text1"/>
              </w:rPr>
              <w:t>)</w:t>
            </w:r>
          </w:p>
        </w:tc>
        <w:tc>
          <w:tcPr>
            <w:tcW w:w="283" w:type="dxa"/>
          </w:tcPr>
          <w:p w:rsidR="000F1CB2" w:rsidRPr="000F1CB2" w:rsidRDefault="000F1CB2" w:rsidP="00FE1B89">
            <w:pPr>
              <w:spacing w:after="0" w:line="240" w:lineRule="auto"/>
              <w:rPr>
                <w:rFonts w:cs="Arial"/>
                <w:b/>
                <w:color w:val="000000" w:themeColor="text1"/>
              </w:rPr>
            </w:pPr>
            <w:r>
              <w:rPr>
                <w:rFonts w:cs="Arial"/>
                <w:b/>
                <w:color w:val="000000" w:themeColor="text1"/>
              </w:rPr>
              <w:t>:</w:t>
            </w:r>
          </w:p>
        </w:tc>
        <w:tc>
          <w:tcPr>
            <w:tcW w:w="6737" w:type="dxa"/>
            <w:gridSpan w:val="2"/>
          </w:tcPr>
          <w:p w:rsidR="000F1CB2" w:rsidRDefault="000F1CB2" w:rsidP="000F1CB2">
            <w:pPr>
              <w:spacing w:after="0" w:line="240" w:lineRule="auto"/>
              <w:rPr>
                <w:rFonts w:cs="Arial"/>
                <w:color w:val="000000" w:themeColor="text1"/>
                <w:sz w:val="18"/>
                <w:lang w:val="id-ID"/>
              </w:rPr>
            </w:pPr>
          </w:p>
          <w:p w:rsidR="000F1CB2" w:rsidRPr="00B247EF" w:rsidRDefault="00B247EF" w:rsidP="000F1CB2">
            <w:pPr>
              <w:spacing w:after="0" w:line="240" w:lineRule="auto"/>
              <w:rPr>
                <w:rFonts w:cs="Arial"/>
                <w:color w:val="000000" w:themeColor="text1"/>
                <w:sz w:val="18"/>
                <w:lang w:val="id-ID"/>
              </w:rPr>
            </w:pPr>
            <w:r>
              <w:rPr>
                <w:rFonts w:cs="Arial"/>
                <w:color w:val="000000" w:themeColor="text1"/>
                <w:lang w:val="id-ID"/>
              </w:rPr>
              <w:t>SosMed Education</w:t>
            </w:r>
          </w:p>
        </w:tc>
      </w:tr>
      <w:tr w:rsidR="00C40B41" w:rsidRPr="00C40B41" w:rsidTr="00F352FC">
        <w:trPr>
          <w:gridAfter w:val="1"/>
          <w:wAfter w:w="15" w:type="dxa"/>
        </w:trPr>
        <w:tc>
          <w:tcPr>
            <w:tcW w:w="543" w:type="dxa"/>
          </w:tcPr>
          <w:p w:rsidR="0034340E" w:rsidRPr="00C40B41" w:rsidRDefault="000F1CB2" w:rsidP="00FE1B89">
            <w:pPr>
              <w:spacing w:after="0" w:line="240" w:lineRule="auto"/>
              <w:rPr>
                <w:rFonts w:cs="Arial"/>
                <w:color w:val="000000" w:themeColor="text1"/>
                <w:lang w:val="id-ID"/>
              </w:rPr>
            </w:pPr>
            <w:r>
              <w:rPr>
                <w:rFonts w:cs="Arial"/>
                <w:color w:val="000000" w:themeColor="text1"/>
              </w:rPr>
              <w:t>4</w:t>
            </w:r>
            <w:r w:rsidR="0034340E" w:rsidRPr="00C40B41">
              <w:rPr>
                <w:rFonts w:cs="Arial"/>
                <w:color w:val="000000" w:themeColor="text1"/>
                <w:lang w:val="id-ID"/>
              </w:rPr>
              <w:t>.</w:t>
            </w:r>
          </w:p>
        </w:tc>
        <w:tc>
          <w:tcPr>
            <w:tcW w:w="1602" w:type="dxa"/>
          </w:tcPr>
          <w:p w:rsidR="0034340E" w:rsidRPr="00C40B41" w:rsidRDefault="0034340E" w:rsidP="00FE1B89">
            <w:pPr>
              <w:spacing w:after="0" w:line="240" w:lineRule="auto"/>
              <w:rPr>
                <w:rFonts w:cs="Arial"/>
                <w:color w:val="000000" w:themeColor="text1"/>
              </w:rPr>
            </w:pPr>
            <w:proofErr w:type="spellStart"/>
            <w:r w:rsidRPr="00C40B41">
              <w:rPr>
                <w:rFonts w:cs="Arial"/>
                <w:color w:val="000000" w:themeColor="text1"/>
              </w:rPr>
              <w:t>Anggota</w:t>
            </w:r>
            <w:proofErr w:type="spellEnd"/>
            <w:r w:rsidRPr="00C40B41">
              <w:rPr>
                <w:rFonts w:cs="Arial"/>
                <w:color w:val="000000" w:themeColor="text1"/>
              </w:rPr>
              <w:t xml:space="preserve"> Tim</w:t>
            </w:r>
          </w:p>
          <w:p w:rsidR="0034340E" w:rsidRPr="00C40B41" w:rsidRDefault="0034340E" w:rsidP="00FE1B89">
            <w:pPr>
              <w:spacing w:after="0" w:line="240" w:lineRule="auto"/>
              <w:rPr>
                <w:rFonts w:cs="Arial"/>
                <w:color w:val="000000" w:themeColor="text1"/>
              </w:rPr>
            </w:pPr>
            <w:r w:rsidRPr="00C40B41">
              <w:rPr>
                <w:rFonts w:cs="Arial"/>
                <w:i/>
                <w:color w:val="000000" w:themeColor="text1"/>
                <w:sz w:val="20"/>
              </w:rPr>
              <w:t>(Team members)</w:t>
            </w:r>
          </w:p>
        </w:tc>
        <w:tc>
          <w:tcPr>
            <w:tcW w:w="283" w:type="dxa"/>
          </w:tcPr>
          <w:p w:rsidR="0034340E" w:rsidRPr="00C40B41" w:rsidRDefault="0034340E" w:rsidP="00FE1B89">
            <w:pPr>
              <w:spacing w:after="0" w:line="240" w:lineRule="auto"/>
              <w:rPr>
                <w:rFonts w:cs="Arial"/>
                <w:b/>
                <w:color w:val="000000" w:themeColor="text1"/>
                <w:lang w:val="id-ID"/>
              </w:rPr>
            </w:pPr>
            <w:r w:rsidRPr="00C40B41">
              <w:rPr>
                <w:rFonts w:cs="Arial"/>
                <w:b/>
                <w:color w:val="000000" w:themeColor="text1"/>
                <w:lang w:val="id-ID"/>
              </w:rPr>
              <w:t>:</w:t>
            </w:r>
          </w:p>
        </w:tc>
        <w:tc>
          <w:tcPr>
            <w:tcW w:w="6737" w:type="dxa"/>
            <w:gridSpan w:val="2"/>
          </w:tcPr>
          <w:p w:rsidR="0034340E" w:rsidRPr="00C40B41" w:rsidRDefault="0034340E" w:rsidP="00FE1B89">
            <w:pPr>
              <w:pStyle w:val="ListParagraph"/>
              <w:spacing w:after="0" w:line="240" w:lineRule="auto"/>
              <w:ind w:left="342"/>
              <w:rPr>
                <w:rFonts w:cs="Arial"/>
                <w:color w:val="000000" w:themeColor="text1"/>
              </w:rPr>
            </w:pPr>
          </w:p>
          <w:p w:rsidR="0034340E" w:rsidRPr="00C40B41" w:rsidRDefault="0034340E" w:rsidP="00FE1B89">
            <w:pPr>
              <w:pStyle w:val="ListParagraph"/>
              <w:spacing w:after="0" w:line="240" w:lineRule="auto"/>
              <w:ind w:left="342"/>
              <w:rPr>
                <w:rFonts w:cs="Arial"/>
                <w:color w:val="000000" w:themeColor="text1"/>
              </w:rPr>
            </w:pPr>
          </w:p>
        </w:tc>
      </w:tr>
      <w:tr w:rsidR="00C40B41" w:rsidRPr="00C40B41" w:rsidTr="00F352FC">
        <w:tc>
          <w:tcPr>
            <w:tcW w:w="543" w:type="dxa"/>
          </w:tcPr>
          <w:p w:rsidR="0034340E" w:rsidRPr="00C40B41" w:rsidRDefault="0034340E" w:rsidP="00B22B53">
            <w:pPr>
              <w:spacing w:after="0" w:line="240" w:lineRule="auto"/>
              <w:rPr>
                <w:rFonts w:cs="Arial"/>
                <w:color w:val="000000" w:themeColor="text1"/>
                <w:sz w:val="18"/>
                <w:lang w:val="id-ID"/>
              </w:rPr>
            </w:pPr>
          </w:p>
        </w:tc>
        <w:tc>
          <w:tcPr>
            <w:tcW w:w="8637" w:type="dxa"/>
            <w:gridSpan w:val="5"/>
          </w:tcPr>
          <w:tbl>
            <w:tblPr>
              <w:tblStyle w:val="TableGrid"/>
              <w:tblW w:w="8419" w:type="dxa"/>
              <w:tblLayout w:type="fixed"/>
              <w:tblLook w:val="04A0" w:firstRow="1" w:lastRow="0" w:firstColumn="1" w:lastColumn="0" w:noHBand="0" w:noVBand="1"/>
            </w:tblPr>
            <w:tblGrid>
              <w:gridCol w:w="499"/>
              <w:gridCol w:w="2250"/>
              <w:gridCol w:w="3240"/>
              <w:gridCol w:w="2430"/>
            </w:tblGrid>
            <w:tr w:rsidR="00C40B41" w:rsidRPr="00C40B41" w:rsidTr="00CC2F33">
              <w:trPr>
                <w:trHeight w:val="411"/>
              </w:trPr>
              <w:tc>
                <w:tcPr>
                  <w:tcW w:w="499" w:type="dxa"/>
                  <w:shd w:val="clear" w:color="auto" w:fill="BFBFBF" w:themeFill="background1" w:themeFillShade="BF"/>
                </w:tcPr>
                <w:p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No</w:t>
                  </w:r>
                </w:p>
              </w:tc>
              <w:tc>
                <w:tcPr>
                  <w:tcW w:w="2250" w:type="dxa"/>
                  <w:shd w:val="clear" w:color="auto" w:fill="BFBFBF" w:themeFill="background1" w:themeFillShade="BF"/>
                </w:tcPr>
                <w:p w:rsidR="0034340E" w:rsidRPr="00C40B41" w:rsidRDefault="0034340E" w:rsidP="0034340E">
                  <w:pPr>
                    <w:spacing w:after="0" w:line="240" w:lineRule="auto"/>
                    <w:rPr>
                      <w:rFonts w:cs="Arial"/>
                      <w:color w:val="000000" w:themeColor="text1"/>
                      <w:sz w:val="20"/>
                      <w:szCs w:val="20"/>
                    </w:rPr>
                  </w:pPr>
                  <w:proofErr w:type="spellStart"/>
                  <w:r w:rsidRPr="00C40B41">
                    <w:rPr>
                      <w:rFonts w:cs="Arial"/>
                      <w:color w:val="000000" w:themeColor="text1"/>
                      <w:sz w:val="20"/>
                      <w:szCs w:val="20"/>
                    </w:rPr>
                    <w:t>NamaAnggota</w:t>
                  </w:r>
                  <w:proofErr w:type="spellEnd"/>
                </w:p>
                <w:p w:rsidR="0034340E" w:rsidRPr="00C40B41" w:rsidRDefault="0034340E" w:rsidP="0034340E">
                  <w:pPr>
                    <w:spacing w:after="0" w:line="240" w:lineRule="auto"/>
                    <w:rPr>
                      <w:rFonts w:cs="Arial"/>
                      <w:i/>
                      <w:color w:val="000000" w:themeColor="text1"/>
                      <w:sz w:val="20"/>
                      <w:szCs w:val="20"/>
                    </w:rPr>
                  </w:pPr>
                  <w:r w:rsidRPr="00C40B41">
                    <w:rPr>
                      <w:rFonts w:cs="Arial"/>
                      <w:i/>
                      <w:color w:val="000000" w:themeColor="text1"/>
                      <w:sz w:val="20"/>
                      <w:szCs w:val="20"/>
                    </w:rPr>
                    <w:t>(Member Name)</w:t>
                  </w:r>
                </w:p>
              </w:tc>
              <w:tc>
                <w:tcPr>
                  <w:tcW w:w="3240" w:type="dxa"/>
                  <w:shd w:val="clear" w:color="auto" w:fill="BFBFBF" w:themeFill="background1" w:themeFillShade="BF"/>
                </w:tcPr>
                <w:p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 xml:space="preserve">Division/Business Unit </w:t>
                  </w:r>
                </w:p>
                <w:p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Department/Unit</w:t>
                  </w:r>
                </w:p>
                <w:p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 xml:space="preserve">Position </w:t>
                  </w:r>
                </w:p>
              </w:tc>
              <w:tc>
                <w:tcPr>
                  <w:tcW w:w="2430" w:type="dxa"/>
                  <w:shd w:val="clear" w:color="auto" w:fill="BFBFBF" w:themeFill="background1" w:themeFillShade="BF"/>
                </w:tcPr>
                <w:p w:rsidR="0034340E" w:rsidRPr="00C40B41" w:rsidRDefault="0034340E" w:rsidP="0034340E">
                  <w:pPr>
                    <w:spacing w:after="0" w:line="240" w:lineRule="auto"/>
                    <w:rPr>
                      <w:rFonts w:cs="Arial"/>
                      <w:color w:val="000000" w:themeColor="text1"/>
                      <w:sz w:val="20"/>
                      <w:szCs w:val="20"/>
                    </w:rPr>
                  </w:pPr>
                  <w:proofErr w:type="spellStart"/>
                  <w:r w:rsidRPr="00C40B41">
                    <w:rPr>
                      <w:rFonts w:cs="Arial"/>
                      <w:color w:val="000000" w:themeColor="text1"/>
                      <w:sz w:val="20"/>
                      <w:szCs w:val="20"/>
                    </w:rPr>
                    <w:t>Handphone</w:t>
                  </w:r>
                  <w:proofErr w:type="spellEnd"/>
                </w:p>
                <w:p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Ext</w:t>
                  </w:r>
                </w:p>
                <w:p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E-mail</w:t>
                  </w:r>
                </w:p>
              </w:tc>
            </w:tr>
            <w:tr w:rsidR="00C40B41" w:rsidRPr="00C40B41" w:rsidTr="00CC2F33">
              <w:trPr>
                <w:trHeight w:val="459"/>
              </w:trPr>
              <w:tc>
                <w:tcPr>
                  <w:tcW w:w="499" w:type="dxa"/>
                </w:tcPr>
                <w:p w:rsidR="0034340E" w:rsidRPr="00C40B41" w:rsidRDefault="0034340E" w:rsidP="0034340E">
                  <w:pPr>
                    <w:spacing w:after="0" w:line="240" w:lineRule="auto"/>
                    <w:jc w:val="center"/>
                    <w:rPr>
                      <w:rFonts w:cs="Arial"/>
                      <w:color w:val="000000" w:themeColor="text1"/>
                      <w:sz w:val="20"/>
                      <w:szCs w:val="20"/>
                    </w:rPr>
                  </w:pPr>
                  <w:r w:rsidRPr="00C40B41">
                    <w:rPr>
                      <w:rFonts w:cs="Arial"/>
                      <w:color w:val="000000" w:themeColor="text1"/>
                      <w:sz w:val="20"/>
                      <w:szCs w:val="20"/>
                    </w:rPr>
                    <w:t>1</w:t>
                  </w:r>
                </w:p>
              </w:tc>
              <w:tc>
                <w:tcPr>
                  <w:tcW w:w="2250" w:type="dxa"/>
                </w:tcPr>
                <w:p w:rsidR="0034340E" w:rsidRPr="00B247EF" w:rsidRDefault="00CA3D41" w:rsidP="0034340E">
                  <w:pPr>
                    <w:spacing w:after="0" w:line="240" w:lineRule="auto"/>
                    <w:rPr>
                      <w:rFonts w:cs="Arial"/>
                      <w:color w:val="000000" w:themeColor="text1"/>
                      <w:sz w:val="20"/>
                      <w:szCs w:val="20"/>
                      <w:lang w:val="id-ID"/>
                    </w:rPr>
                  </w:pPr>
                  <w:r>
                    <w:rPr>
                      <w:rFonts w:cs="Arial"/>
                      <w:color w:val="000000" w:themeColor="text1"/>
                      <w:sz w:val="20"/>
                      <w:szCs w:val="20"/>
                      <w:lang w:val="id-ID"/>
                    </w:rPr>
                    <w:t>Diana Meirina Dharmansyah</w:t>
                  </w:r>
                </w:p>
                <w:p w:rsidR="00057E68" w:rsidRPr="00C40B41" w:rsidRDefault="00057E68" w:rsidP="0034340E">
                  <w:pPr>
                    <w:spacing w:after="0" w:line="240" w:lineRule="auto"/>
                    <w:rPr>
                      <w:rFonts w:cs="Arial"/>
                      <w:i/>
                      <w:color w:val="000000" w:themeColor="text1"/>
                      <w:sz w:val="20"/>
                      <w:szCs w:val="20"/>
                    </w:rPr>
                  </w:pPr>
                  <w:r w:rsidRPr="00057E68">
                    <w:rPr>
                      <w:rFonts w:cs="Arial"/>
                      <w:color w:val="000000" w:themeColor="text1"/>
                      <w:sz w:val="20"/>
                      <w:szCs w:val="20"/>
                    </w:rPr>
                    <w:t>(</w:t>
                  </w:r>
                  <w:proofErr w:type="spellStart"/>
                  <w:r w:rsidRPr="00057E68">
                    <w:rPr>
                      <w:rFonts w:cs="Arial"/>
                      <w:color w:val="000000" w:themeColor="text1"/>
                      <w:sz w:val="20"/>
                      <w:szCs w:val="20"/>
                    </w:rPr>
                    <w:t>Ketua</w:t>
                  </w:r>
                  <w:proofErr w:type="spellEnd"/>
                  <w:r w:rsidRPr="00057E68">
                    <w:rPr>
                      <w:rFonts w:cs="Arial"/>
                      <w:color w:val="000000" w:themeColor="text1"/>
                      <w:sz w:val="20"/>
                      <w:szCs w:val="20"/>
                    </w:rPr>
                    <w:t>)</w:t>
                  </w:r>
                </w:p>
              </w:tc>
              <w:tc>
                <w:tcPr>
                  <w:tcW w:w="3240" w:type="dxa"/>
                </w:tcPr>
                <w:p w:rsidR="0034340E" w:rsidRPr="00B247EF" w:rsidRDefault="0034340E" w:rsidP="0034340E">
                  <w:pPr>
                    <w:spacing w:after="0" w:line="240" w:lineRule="auto"/>
                    <w:rPr>
                      <w:rFonts w:cs="Arial"/>
                      <w:color w:val="000000" w:themeColor="text1"/>
                      <w:sz w:val="20"/>
                      <w:szCs w:val="20"/>
                      <w:lang w:val="id-ID"/>
                    </w:rPr>
                  </w:pPr>
                  <w:r w:rsidRPr="00C40B41">
                    <w:rPr>
                      <w:rFonts w:cs="Arial"/>
                      <w:color w:val="000000" w:themeColor="text1"/>
                      <w:sz w:val="20"/>
                      <w:szCs w:val="20"/>
                    </w:rPr>
                    <w:t>Binus</w:t>
                  </w:r>
                  <w:r w:rsidR="00B247EF">
                    <w:rPr>
                      <w:rFonts w:cs="Arial"/>
                      <w:color w:val="000000" w:themeColor="text1"/>
                      <w:sz w:val="20"/>
                      <w:szCs w:val="20"/>
                      <w:lang w:val="id-ID"/>
                    </w:rPr>
                    <w:t>Center iSLS</w:t>
                  </w:r>
                </w:p>
              </w:tc>
              <w:tc>
                <w:tcPr>
                  <w:tcW w:w="2430" w:type="dxa"/>
                </w:tcPr>
                <w:p w:rsidR="00CF0968" w:rsidRDefault="00AF5D2D" w:rsidP="0034340E">
                  <w:pPr>
                    <w:spacing w:after="0" w:line="240" w:lineRule="auto"/>
                    <w:rPr>
                      <w:rFonts w:cs="Arial"/>
                      <w:color w:val="000000" w:themeColor="text1"/>
                      <w:sz w:val="20"/>
                      <w:szCs w:val="20"/>
                      <w:lang w:val="id-ID"/>
                    </w:rPr>
                  </w:pPr>
                  <w:hyperlink r:id="rId7" w:history="1">
                    <w:r w:rsidR="00C65FDF" w:rsidRPr="00EA0251">
                      <w:rPr>
                        <w:rStyle w:val="Hyperlink"/>
                        <w:rFonts w:cs="Arial"/>
                        <w:sz w:val="20"/>
                        <w:szCs w:val="20"/>
                        <w:lang w:val="id-ID"/>
                      </w:rPr>
                      <w:t>ddharmansyah@binus.edu</w:t>
                    </w:r>
                  </w:hyperlink>
                </w:p>
                <w:p w:rsidR="00C65FDF" w:rsidRPr="00A505FC" w:rsidRDefault="00895987" w:rsidP="00A505FC">
                  <w:pPr>
                    <w:spacing w:after="0" w:line="240" w:lineRule="auto"/>
                    <w:rPr>
                      <w:rFonts w:cs="Arial"/>
                      <w:color w:val="000000" w:themeColor="text1"/>
                      <w:sz w:val="20"/>
                      <w:szCs w:val="20"/>
                    </w:rPr>
                  </w:pPr>
                  <w:r>
                    <w:rPr>
                      <w:rFonts w:cs="Arial"/>
                      <w:color w:val="000000" w:themeColor="text1"/>
                      <w:sz w:val="20"/>
                      <w:szCs w:val="20"/>
                      <w:lang w:val="id-ID"/>
                    </w:rPr>
                    <w:t>081</w:t>
                  </w:r>
                  <w:r w:rsidR="00A505FC">
                    <w:rPr>
                      <w:rFonts w:cs="Arial"/>
                      <w:color w:val="000000" w:themeColor="text1"/>
                      <w:sz w:val="20"/>
                      <w:szCs w:val="20"/>
                    </w:rPr>
                    <w:t>513003550</w:t>
                  </w:r>
                </w:p>
              </w:tc>
            </w:tr>
            <w:tr w:rsidR="00C40B41" w:rsidRPr="00C40B41" w:rsidTr="00CC2F33">
              <w:trPr>
                <w:trHeight w:val="443"/>
              </w:trPr>
              <w:tc>
                <w:tcPr>
                  <w:tcW w:w="499" w:type="dxa"/>
                </w:tcPr>
                <w:p w:rsidR="0034340E" w:rsidRPr="00C40B41" w:rsidRDefault="0034340E" w:rsidP="0034340E">
                  <w:pPr>
                    <w:spacing w:after="0" w:line="240" w:lineRule="auto"/>
                    <w:jc w:val="center"/>
                    <w:rPr>
                      <w:rFonts w:cs="Arial"/>
                      <w:color w:val="000000" w:themeColor="text1"/>
                      <w:sz w:val="20"/>
                      <w:szCs w:val="20"/>
                    </w:rPr>
                  </w:pPr>
                  <w:r w:rsidRPr="00C40B41">
                    <w:rPr>
                      <w:rFonts w:cs="Arial"/>
                      <w:color w:val="000000" w:themeColor="text1"/>
                      <w:sz w:val="20"/>
                      <w:szCs w:val="20"/>
                    </w:rPr>
                    <w:t>2</w:t>
                  </w:r>
                </w:p>
              </w:tc>
              <w:tc>
                <w:tcPr>
                  <w:tcW w:w="2250" w:type="dxa"/>
                </w:tcPr>
                <w:p w:rsidR="00057E68" w:rsidRPr="00B247EF" w:rsidRDefault="00B247EF" w:rsidP="0034340E">
                  <w:pPr>
                    <w:spacing w:after="0" w:line="240" w:lineRule="auto"/>
                    <w:rPr>
                      <w:rFonts w:cs="Arial"/>
                      <w:color w:val="000000" w:themeColor="text1"/>
                      <w:sz w:val="20"/>
                      <w:szCs w:val="20"/>
                      <w:lang w:val="id-ID"/>
                    </w:rPr>
                  </w:pPr>
                  <w:r>
                    <w:rPr>
                      <w:rFonts w:cs="Arial"/>
                      <w:color w:val="000000" w:themeColor="text1"/>
                      <w:sz w:val="20"/>
                      <w:szCs w:val="20"/>
                      <w:lang w:val="id-ID"/>
                    </w:rPr>
                    <w:t>Yusuf</w:t>
                  </w:r>
                </w:p>
                <w:p w:rsidR="00057E68" w:rsidRPr="00C40B41" w:rsidRDefault="00057E68" w:rsidP="0034340E">
                  <w:pPr>
                    <w:spacing w:after="0" w:line="240" w:lineRule="auto"/>
                    <w:rPr>
                      <w:rFonts w:cs="Arial"/>
                      <w:color w:val="000000" w:themeColor="text1"/>
                      <w:sz w:val="20"/>
                      <w:szCs w:val="20"/>
                    </w:rPr>
                  </w:pPr>
                  <w:r>
                    <w:rPr>
                      <w:rFonts w:cs="Arial"/>
                      <w:color w:val="000000" w:themeColor="text1"/>
                      <w:sz w:val="20"/>
                      <w:szCs w:val="20"/>
                    </w:rPr>
                    <w:t>(</w:t>
                  </w:r>
                  <w:proofErr w:type="spellStart"/>
                  <w:r>
                    <w:rPr>
                      <w:rFonts w:cs="Arial"/>
                      <w:color w:val="000000" w:themeColor="text1"/>
                      <w:sz w:val="20"/>
                      <w:szCs w:val="20"/>
                    </w:rPr>
                    <w:t>Anggota</w:t>
                  </w:r>
                  <w:proofErr w:type="spellEnd"/>
                  <w:r>
                    <w:rPr>
                      <w:rFonts w:cs="Arial"/>
                      <w:color w:val="000000" w:themeColor="text1"/>
                      <w:sz w:val="20"/>
                      <w:szCs w:val="20"/>
                    </w:rPr>
                    <w:t>)</w:t>
                  </w:r>
                </w:p>
              </w:tc>
              <w:tc>
                <w:tcPr>
                  <w:tcW w:w="3240" w:type="dxa"/>
                </w:tcPr>
                <w:p w:rsidR="0034340E" w:rsidRPr="00C40B41" w:rsidRDefault="00B247EF" w:rsidP="0034340E">
                  <w:pPr>
                    <w:spacing w:after="0" w:line="240" w:lineRule="auto"/>
                    <w:rPr>
                      <w:rFonts w:cs="Arial"/>
                      <w:color w:val="000000" w:themeColor="text1"/>
                      <w:sz w:val="20"/>
                      <w:szCs w:val="20"/>
                    </w:rPr>
                  </w:pPr>
                  <w:r w:rsidRPr="00C40B41">
                    <w:rPr>
                      <w:rFonts w:cs="Arial"/>
                      <w:color w:val="000000" w:themeColor="text1"/>
                      <w:sz w:val="20"/>
                      <w:szCs w:val="20"/>
                    </w:rPr>
                    <w:t>Binus</w:t>
                  </w:r>
                  <w:r>
                    <w:rPr>
                      <w:rFonts w:cs="Arial"/>
                      <w:color w:val="000000" w:themeColor="text1"/>
                      <w:sz w:val="20"/>
                      <w:szCs w:val="20"/>
                      <w:lang w:val="id-ID"/>
                    </w:rPr>
                    <w:t>Center iSLS</w:t>
                  </w:r>
                </w:p>
              </w:tc>
              <w:tc>
                <w:tcPr>
                  <w:tcW w:w="2430" w:type="dxa"/>
                </w:tcPr>
                <w:p w:rsidR="00CF0968" w:rsidRDefault="00AF5D2D" w:rsidP="0034340E">
                  <w:pPr>
                    <w:spacing w:after="0" w:line="240" w:lineRule="auto"/>
                    <w:rPr>
                      <w:rFonts w:cs="Arial"/>
                      <w:color w:val="000000" w:themeColor="text1"/>
                      <w:sz w:val="20"/>
                      <w:szCs w:val="20"/>
                      <w:lang w:val="id-ID"/>
                    </w:rPr>
                  </w:pPr>
                  <w:hyperlink r:id="rId8" w:history="1">
                    <w:r w:rsidR="00B247EF" w:rsidRPr="00EA0251">
                      <w:rPr>
                        <w:rStyle w:val="Hyperlink"/>
                        <w:rFonts w:cs="Arial"/>
                        <w:sz w:val="20"/>
                        <w:szCs w:val="20"/>
                        <w:lang w:val="id-ID"/>
                      </w:rPr>
                      <w:t>Yusuf@binus.edu</w:t>
                    </w:r>
                  </w:hyperlink>
                </w:p>
                <w:p w:rsidR="00B247EF" w:rsidRPr="00B247EF" w:rsidRDefault="00B247EF" w:rsidP="0034340E">
                  <w:pPr>
                    <w:spacing w:after="0" w:line="240" w:lineRule="auto"/>
                    <w:rPr>
                      <w:rFonts w:cs="Arial"/>
                      <w:color w:val="000000" w:themeColor="text1"/>
                      <w:sz w:val="20"/>
                      <w:szCs w:val="20"/>
                      <w:lang w:val="id-ID"/>
                    </w:rPr>
                  </w:pPr>
                  <w:r>
                    <w:rPr>
                      <w:rFonts w:cs="Arial"/>
                      <w:color w:val="000000" w:themeColor="text1"/>
                      <w:sz w:val="20"/>
                      <w:szCs w:val="20"/>
                      <w:lang w:val="id-ID"/>
                    </w:rPr>
                    <w:t>08995730169</w:t>
                  </w:r>
                </w:p>
              </w:tc>
            </w:tr>
            <w:tr w:rsidR="00C40B41" w:rsidRPr="00C40B41" w:rsidTr="00CC2F33">
              <w:trPr>
                <w:trHeight w:val="459"/>
              </w:trPr>
              <w:tc>
                <w:tcPr>
                  <w:tcW w:w="499" w:type="dxa"/>
                </w:tcPr>
                <w:p w:rsidR="0034340E" w:rsidRPr="00C40B41" w:rsidRDefault="0034340E" w:rsidP="0034340E">
                  <w:pPr>
                    <w:spacing w:after="0" w:line="240" w:lineRule="auto"/>
                    <w:jc w:val="center"/>
                    <w:rPr>
                      <w:rFonts w:cs="Arial"/>
                      <w:color w:val="000000" w:themeColor="text1"/>
                      <w:sz w:val="20"/>
                      <w:szCs w:val="20"/>
                    </w:rPr>
                  </w:pPr>
                  <w:r w:rsidRPr="00C40B41">
                    <w:rPr>
                      <w:rFonts w:cs="Arial"/>
                      <w:color w:val="000000" w:themeColor="text1"/>
                      <w:sz w:val="20"/>
                      <w:szCs w:val="20"/>
                    </w:rPr>
                    <w:t>3</w:t>
                  </w:r>
                </w:p>
              </w:tc>
              <w:tc>
                <w:tcPr>
                  <w:tcW w:w="2250" w:type="dxa"/>
                </w:tcPr>
                <w:p w:rsidR="0034340E" w:rsidRPr="00B247EF" w:rsidRDefault="00B247EF" w:rsidP="0034340E">
                  <w:pPr>
                    <w:spacing w:after="0" w:line="240" w:lineRule="auto"/>
                    <w:rPr>
                      <w:rFonts w:cs="Arial"/>
                      <w:color w:val="000000" w:themeColor="text1"/>
                      <w:sz w:val="20"/>
                      <w:szCs w:val="20"/>
                      <w:lang w:val="id-ID"/>
                    </w:rPr>
                  </w:pPr>
                  <w:r>
                    <w:rPr>
                      <w:rFonts w:cs="Arial"/>
                      <w:color w:val="000000" w:themeColor="text1"/>
                      <w:sz w:val="20"/>
                      <w:szCs w:val="20"/>
                      <w:lang w:val="id-ID"/>
                    </w:rPr>
                    <w:t>Benhard Samuel Arief Tobing</w:t>
                  </w:r>
                </w:p>
                <w:p w:rsidR="00057E68" w:rsidRPr="00C40B41" w:rsidRDefault="00057E68" w:rsidP="0034340E">
                  <w:pPr>
                    <w:spacing w:after="0" w:line="240" w:lineRule="auto"/>
                    <w:rPr>
                      <w:rFonts w:cs="Arial"/>
                      <w:color w:val="000000" w:themeColor="text1"/>
                      <w:sz w:val="20"/>
                      <w:szCs w:val="20"/>
                    </w:rPr>
                  </w:pPr>
                  <w:r>
                    <w:rPr>
                      <w:rFonts w:cs="Arial"/>
                      <w:color w:val="000000" w:themeColor="text1"/>
                      <w:sz w:val="20"/>
                      <w:szCs w:val="20"/>
                    </w:rPr>
                    <w:t>(</w:t>
                  </w:r>
                  <w:proofErr w:type="spellStart"/>
                  <w:r>
                    <w:rPr>
                      <w:rFonts w:cs="Arial"/>
                      <w:color w:val="000000" w:themeColor="text1"/>
                      <w:sz w:val="20"/>
                      <w:szCs w:val="20"/>
                    </w:rPr>
                    <w:t>Anggota</w:t>
                  </w:r>
                  <w:proofErr w:type="spellEnd"/>
                  <w:r>
                    <w:rPr>
                      <w:rFonts w:cs="Arial"/>
                      <w:color w:val="000000" w:themeColor="text1"/>
                      <w:sz w:val="20"/>
                      <w:szCs w:val="20"/>
                    </w:rPr>
                    <w:t>)</w:t>
                  </w:r>
                </w:p>
              </w:tc>
              <w:tc>
                <w:tcPr>
                  <w:tcW w:w="3240" w:type="dxa"/>
                </w:tcPr>
                <w:p w:rsidR="0034340E" w:rsidRPr="00C40B41" w:rsidRDefault="00B247EF" w:rsidP="0034340E">
                  <w:pPr>
                    <w:spacing w:after="0" w:line="240" w:lineRule="auto"/>
                    <w:rPr>
                      <w:rFonts w:cs="Arial"/>
                      <w:color w:val="000000" w:themeColor="text1"/>
                      <w:sz w:val="20"/>
                      <w:szCs w:val="20"/>
                    </w:rPr>
                  </w:pPr>
                  <w:r w:rsidRPr="00C40B41">
                    <w:rPr>
                      <w:rFonts w:cs="Arial"/>
                      <w:color w:val="000000" w:themeColor="text1"/>
                      <w:sz w:val="20"/>
                      <w:szCs w:val="20"/>
                    </w:rPr>
                    <w:t>Binus</w:t>
                  </w:r>
                  <w:r>
                    <w:rPr>
                      <w:rFonts w:cs="Arial"/>
                      <w:color w:val="000000" w:themeColor="text1"/>
                      <w:sz w:val="20"/>
                      <w:szCs w:val="20"/>
                      <w:lang w:val="id-ID"/>
                    </w:rPr>
                    <w:t>Center iSLS</w:t>
                  </w:r>
                </w:p>
              </w:tc>
              <w:tc>
                <w:tcPr>
                  <w:tcW w:w="2430" w:type="dxa"/>
                </w:tcPr>
                <w:p w:rsidR="00CC2F33" w:rsidRDefault="00AF5D2D" w:rsidP="0034340E">
                  <w:pPr>
                    <w:spacing w:after="0" w:line="240" w:lineRule="auto"/>
                    <w:rPr>
                      <w:rFonts w:cs="Arial"/>
                      <w:color w:val="000000" w:themeColor="text1"/>
                      <w:sz w:val="20"/>
                      <w:szCs w:val="20"/>
                      <w:lang w:val="id-ID"/>
                    </w:rPr>
                  </w:pPr>
                  <w:hyperlink r:id="rId9" w:history="1">
                    <w:r w:rsidR="00B247EF" w:rsidRPr="00EA0251">
                      <w:rPr>
                        <w:rStyle w:val="Hyperlink"/>
                        <w:rFonts w:cs="Arial"/>
                        <w:sz w:val="20"/>
                        <w:szCs w:val="20"/>
                        <w:lang w:val="id-ID"/>
                      </w:rPr>
                      <w:t>btobing@binus.edu</w:t>
                    </w:r>
                  </w:hyperlink>
                </w:p>
                <w:p w:rsidR="00B247EF" w:rsidRPr="00B247EF" w:rsidRDefault="00B247EF" w:rsidP="0034340E">
                  <w:pPr>
                    <w:spacing w:after="0" w:line="240" w:lineRule="auto"/>
                    <w:rPr>
                      <w:rFonts w:cs="Arial"/>
                      <w:color w:val="000000" w:themeColor="text1"/>
                      <w:sz w:val="20"/>
                      <w:szCs w:val="20"/>
                      <w:lang w:val="id-ID"/>
                    </w:rPr>
                  </w:pPr>
                  <w:r>
                    <w:rPr>
                      <w:rFonts w:cs="Arial"/>
                      <w:color w:val="000000" w:themeColor="text1"/>
                      <w:sz w:val="20"/>
                      <w:szCs w:val="20"/>
                      <w:lang w:val="id-ID"/>
                    </w:rPr>
                    <w:t>08818150602</w:t>
                  </w:r>
                </w:p>
              </w:tc>
            </w:tr>
            <w:tr w:rsidR="00C40B41" w:rsidRPr="00C40B41" w:rsidTr="00CC2F33">
              <w:trPr>
                <w:trHeight w:val="443"/>
              </w:trPr>
              <w:tc>
                <w:tcPr>
                  <w:tcW w:w="499" w:type="dxa"/>
                </w:tcPr>
                <w:p w:rsidR="0034340E" w:rsidRPr="00C40B41" w:rsidRDefault="0034340E" w:rsidP="0034340E">
                  <w:pPr>
                    <w:spacing w:after="0" w:line="240" w:lineRule="auto"/>
                    <w:jc w:val="center"/>
                    <w:rPr>
                      <w:rFonts w:cs="Arial"/>
                      <w:color w:val="000000" w:themeColor="text1"/>
                      <w:sz w:val="20"/>
                      <w:szCs w:val="20"/>
                    </w:rPr>
                  </w:pPr>
                  <w:r w:rsidRPr="00C40B41">
                    <w:rPr>
                      <w:rFonts w:cs="Arial"/>
                      <w:color w:val="000000" w:themeColor="text1"/>
                      <w:sz w:val="20"/>
                      <w:szCs w:val="20"/>
                    </w:rPr>
                    <w:t>4</w:t>
                  </w:r>
                </w:p>
              </w:tc>
              <w:tc>
                <w:tcPr>
                  <w:tcW w:w="2250" w:type="dxa"/>
                </w:tcPr>
                <w:p w:rsidR="0034340E" w:rsidRPr="00B247EF" w:rsidRDefault="00B247EF" w:rsidP="0034340E">
                  <w:pPr>
                    <w:spacing w:after="0" w:line="240" w:lineRule="auto"/>
                    <w:rPr>
                      <w:rFonts w:cs="Arial"/>
                      <w:color w:val="000000" w:themeColor="text1"/>
                      <w:sz w:val="20"/>
                      <w:szCs w:val="20"/>
                      <w:lang w:val="id-ID"/>
                    </w:rPr>
                  </w:pPr>
                  <w:r>
                    <w:rPr>
                      <w:rFonts w:cs="Arial"/>
                      <w:color w:val="000000" w:themeColor="text1"/>
                      <w:sz w:val="20"/>
                      <w:szCs w:val="20"/>
                      <w:lang w:val="id-ID"/>
                    </w:rPr>
                    <w:t>Syatantra Rahutama</w:t>
                  </w:r>
                </w:p>
                <w:p w:rsidR="00057E68" w:rsidRPr="00C40B41" w:rsidRDefault="00057E68" w:rsidP="0034340E">
                  <w:pPr>
                    <w:spacing w:after="0" w:line="240" w:lineRule="auto"/>
                    <w:rPr>
                      <w:rFonts w:cs="Arial"/>
                      <w:color w:val="000000" w:themeColor="text1"/>
                      <w:sz w:val="20"/>
                      <w:szCs w:val="20"/>
                    </w:rPr>
                  </w:pPr>
                  <w:r>
                    <w:rPr>
                      <w:rFonts w:cs="Arial"/>
                      <w:color w:val="000000" w:themeColor="text1"/>
                      <w:sz w:val="20"/>
                      <w:szCs w:val="20"/>
                    </w:rPr>
                    <w:t>(</w:t>
                  </w:r>
                  <w:proofErr w:type="spellStart"/>
                  <w:r>
                    <w:rPr>
                      <w:rFonts w:cs="Arial"/>
                      <w:color w:val="000000" w:themeColor="text1"/>
                      <w:sz w:val="20"/>
                      <w:szCs w:val="20"/>
                    </w:rPr>
                    <w:t>Anggota</w:t>
                  </w:r>
                  <w:proofErr w:type="spellEnd"/>
                  <w:r>
                    <w:rPr>
                      <w:rFonts w:cs="Arial"/>
                      <w:color w:val="000000" w:themeColor="text1"/>
                      <w:sz w:val="20"/>
                      <w:szCs w:val="20"/>
                    </w:rPr>
                    <w:t>)</w:t>
                  </w:r>
                </w:p>
              </w:tc>
              <w:tc>
                <w:tcPr>
                  <w:tcW w:w="3240" w:type="dxa"/>
                </w:tcPr>
                <w:p w:rsidR="0034340E" w:rsidRPr="00C40B41" w:rsidRDefault="00B247EF" w:rsidP="0034340E">
                  <w:pPr>
                    <w:spacing w:after="0" w:line="240" w:lineRule="auto"/>
                    <w:rPr>
                      <w:rFonts w:cs="Arial"/>
                      <w:color w:val="000000" w:themeColor="text1"/>
                      <w:sz w:val="20"/>
                      <w:szCs w:val="20"/>
                    </w:rPr>
                  </w:pPr>
                  <w:r w:rsidRPr="00C40B41">
                    <w:rPr>
                      <w:rFonts w:cs="Arial"/>
                      <w:color w:val="000000" w:themeColor="text1"/>
                      <w:sz w:val="20"/>
                      <w:szCs w:val="20"/>
                    </w:rPr>
                    <w:t>Binus</w:t>
                  </w:r>
                  <w:r>
                    <w:rPr>
                      <w:rFonts w:cs="Arial"/>
                      <w:color w:val="000000" w:themeColor="text1"/>
                      <w:sz w:val="20"/>
                      <w:szCs w:val="20"/>
                      <w:lang w:val="id-ID"/>
                    </w:rPr>
                    <w:t>Center iSLS</w:t>
                  </w:r>
                </w:p>
              </w:tc>
              <w:tc>
                <w:tcPr>
                  <w:tcW w:w="2430" w:type="dxa"/>
                </w:tcPr>
                <w:p w:rsidR="00CC2F33" w:rsidRDefault="00AF5D2D" w:rsidP="0034340E">
                  <w:pPr>
                    <w:spacing w:after="0" w:line="240" w:lineRule="auto"/>
                    <w:rPr>
                      <w:rFonts w:cs="Arial"/>
                      <w:color w:val="000000" w:themeColor="text1"/>
                      <w:sz w:val="20"/>
                      <w:szCs w:val="20"/>
                      <w:lang w:val="id-ID"/>
                    </w:rPr>
                  </w:pPr>
                  <w:hyperlink r:id="rId10" w:history="1">
                    <w:r w:rsidR="00B247EF" w:rsidRPr="00EA0251">
                      <w:rPr>
                        <w:rStyle w:val="Hyperlink"/>
                        <w:rFonts w:cs="Arial"/>
                        <w:sz w:val="20"/>
                        <w:szCs w:val="20"/>
                        <w:lang w:val="id-ID"/>
                      </w:rPr>
                      <w:t>srahutama@teacher.binus.web.id</w:t>
                    </w:r>
                  </w:hyperlink>
                </w:p>
                <w:p w:rsidR="00B247EF" w:rsidRPr="00B247EF" w:rsidRDefault="00B247EF" w:rsidP="0034340E">
                  <w:pPr>
                    <w:spacing w:after="0" w:line="240" w:lineRule="auto"/>
                    <w:rPr>
                      <w:rFonts w:cs="Arial"/>
                      <w:color w:val="000000" w:themeColor="text1"/>
                      <w:sz w:val="20"/>
                      <w:szCs w:val="20"/>
                      <w:lang w:val="id-ID"/>
                    </w:rPr>
                  </w:pPr>
                  <w:r>
                    <w:rPr>
                      <w:rFonts w:cs="Arial"/>
                      <w:color w:val="000000" w:themeColor="text1"/>
                      <w:sz w:val="20"/>
                      <w:szCs w:val="20"/>
                      <w:lang w:val="id-ID"/>
                    </w:rPr>
                    <w:t>081380805183</w:t>
                  </w:r>
                </w:p>
              </w:tc>
            </w:tr>
            <w:tr w:rsidR="00C40B41" w:rsidRPr="00C40B41" w:rsidTr="00CC2F33">
              <w:trPr>
                <w:trHeight w:val="443"/>
              </w:trPr>
              <w:tc>
                <w:tcPr>
                  <w:tcW w:w="499" w:type="dxa"/>
                </w:tcPr>
                <w:p w:rsidR="0034340E" w:rsidRPr="00C40B41" w:rsidRDefault="0034340E" w:rsidP="0034340E">
                  <w:pPr>
                    <w:spacing w:after="0" w:line="240" w:lineRule="auto"/>
                    <w:jc w:val="center"/>
                    <w:rPr>
                      <w:rFonts w:cs="Arial"/>
                      <w:color w:val="000000" w:themeColor="text1"/>
                      <w:sz w:val="20"/>
                      <w:szCs w:val="20"/>
                    </w:rPr>
                  </w:pPr>
                  <w:r w:rsidRPr="00C40B41">
                    <w:rPr>
                      <w:rFonts w:cs="Arial"/>
                      <w:color w:val="000000" w:themeColor="text1"/>
                      <w:sz w:val="20"/>
                      <w:szCs w:val="20"/>
                    </w:rPr>
                    <w:t>5</w:t>
                  </w:r>
                </w:p>
              </w:tc>
              <w:tc>
                <w:tcPr>
                  <w:tcW w:w="2250" w:type="dxa"/>
                </w:tcPr>
                <w:p w:rsidR="0034340E" w:rsidRPr="00B247EF" w:rsidRDefault="00B247EF" w:rsidP="0034340E">
                  <w:pPr>
                    <w:spacing w:after="0" w:line="240" w:lineRule="auto"/>
                    <w:rPr>
                      <w:rFonts w:cs="Arial"/>
                      <w:color w:val="000000" w:themeColor="text1"/>
                      <w:sz w:val="20"/>
                      <w:szCs w:val="20"/>
                      <w:lang w:val="id-ID"/>
                    </w:rPr>
                  </w:pPr>
                  <w:r>
                    <w:rPr>
                      <w:rFonts w:cs="Arial"/>
                      <w:color w:val="000000" w:themeColor="text1"/>
                      <w:sz w:val="20"/>
                      <w:szCs w:val="20"/>
                      <w:lang w:val="id-ID"/>
                    </w:rPr>
                    <w:t>Nurul Briliani</w:t>
                  </w:r>
                </w:p>
                <w:p w:rsidR="00057E68" w:rsidRPr="00C40B41" w:rsidRDefault="00057E68" w:rsidP="0034340E">
                  <w:pPr>
                    <w:spacing w:after="0" w:line="240" w:lineRule="auto"/>
                    <w:rPr>
                      <w:rFonts w:cs="Arial"/>
                      <w:color w:val="000000" w:themeColor="text1"/>
                      <w:sz w:val="20"/>
                      <w:szCs w:val="20"/>
                    </w:rPr>
                  </w:pPr>
                  <w:r>
                    <w:rPr>
                      <w:rFonts w:cs="Arial"/>
                      <w:color w:val="000000" w:themeColor="text1"/>
                      <w:sz w:val="20"/>
                      <w:szCs w:val="20"/>
                    </w:rPr>
                    <w:t>(</w:t>
                  </w:r>
                  <w:proofErr w:type="spellStart"/>
                  <w:r>
                    <w:rPr>
                      <w:rFonts w:cs="Arial"/>
                      <w:color w:val="000000" w:themeColor="text1"/>
                      <w:sz w:val="20"/>
                      <w:szCs w:val="20"/>
                    </w:rPr>
                    <w:t>Anggota</w:t>
                  </w:r>
                  <w:proofErr w:type="spellEnd"/>
                  <w:r>
                    <w:rPr>
                      <w:rFonts w:cs="Arial"/>
                      <w:color w:val="000000" w:themeColor="text1"/>
                      <w:sz w:val="20"/>
                      <w:szCs w:val="20"/>
                    </w:rPr>
                    <w:t>)</w:t>
                  </w:r>
                </w:p>
              </w:tc>
              <w:tc>
                <w:tcPr>
                  <w:tcW w:w="3240" w:type="dxa"/>
                </w:tcPr>
                <w:p w:rsidR="0034340E" w:rsidRPr="00C40B41" w:rsidRDefault="00B247EF" w:rsidP="0034340E">
                  <w:pPr>
                    <w:spacing w:after="0" w:line="240" w:lineRule="auto"/>
                    <w:rPr>
                      <w:rFonts w:cs="Arial"/>
                      <w:color w:val="000000" w:themeColor="text1"/>
                      <w:sz w:val="20"/>
                      <w:szCs w:val="20"/>
                    </w:rPr>
                  </w:pPr>
                  <w:r w:rsidRPr="00C40B41">
                    <w:rPr>
                      <w:rFonts w:cs="Arial"/>
                      <w:color w:val="000000" w:themeColor="text1"/>
                      <w:sz w:val="20"/>
                      <w:szCs w:val="20"/>
                    </w:rPr>
                    <w:t>Binus</w:t>
                  </w:r>
                  <w:r>
                    <w:rPr>
                      <w:rFonts w:cs="Arial"/>
                      <w:color w:val="000000" w:themeColor="text1"/>
                      <w:sz w:val="20"/>
                      <w:szCs w:val="20"/>
                      <w:lang w:val="id-ID"/>
                    </w:rPr>
                    <w:t>Center iSLS</w:t>
                  </w:r>
                </w:p>
              </w:tc>
              <w:tc>
                <w:tcPr>
                  <w:tcW w:w="2430" w:type="dxa"/>
                </w:tcPr>
                <w:p w:rsidR="0034340E" w:rsidRDefault="00AF5D2D" w:rsidP="0034340E">
                  <w:pPr>
                    <w:spacing w:after="0" w:line="240" w:lineRule="auto"/>
                    <w:rPr>
                      <w:rFonts w:cs="Arial"/>
                      <w:color w:val="000000" w:themeColor="text1"/>
                      <w:sz w:val="20"/>
                      <w:szCs w:val="20"/>
                      <w:lang w:val="id-ID"/>
                    </w:rPr>
                  </w:pPr>
                  <w:hyperlink r:id="rId11" w:history="1">
                    <w:r w:rsidR="00C65FDF" w:rsidRPr="00EA0251">
                      <w:rPr>
                        <w:rStyle w:val="Hyperlink"/>
                        <w:rFonts w:cs="Arial"/>
                        <w:sz w:val="20"/>
                        <w:szCs w:val="20"/>
                        <w:lang w:val="id-ID"/>
                      </w:rPr>
                      <w:t>nbriliani@binus.edu</w:t>
                    </w:r>
                  </w:hyperlink>
                </w:p>
                <w:p w:rsidR="00C65FDF" w:rsidRPr="00C65FDF" w:rsidRDefault="00C65FDF" w:rsidP="0034340E">
                  <w:pPr>
                    <w:spacing w:after="0" w:line="240" w:lineRule="auto"/>
                    <w:rPr>
                      <w:rFonts w:cs="Arial"/>
                      <w:color w:val="000000" w:themeColor="text1"/>
                      <w:sz w:val="20"/>
                      <w:szCs w:val="20"/>
                      <w:lang w:val="id-ID"/>
                    </w:rPr>
                  </w:pPr>
                  <w:r>
                    <w:rPr>
                      <w:rFonts w:cs="Arial"/>
                      <w:color w:val="000000" w:themeColor="text1"/>
                      <w:sz w:val="20"/>
                      <w:szCs w:val="20"/>
                      <w:lang w:val="id-ID"/>
                    </w:rPr>
                    <w:t>082220752430</w:t>
                  </w:r>
                </w:p>
              </w:tc>
            </w:tr>
          </w:tbl>
          <w:p w:rsidR="0034340E" w:rsidRDefault="0034340E" w:rsidP="00B22B53">
            <w:pPr>
              <w:spacing w:after="0" w:line="240" w:lineRule="auto"/>
              <w:rPr>
                <w:rFonts w:cs="Arial"/>
                <w:color w:val="000000" w:themeColor="text1"/>
                <w:sz w:val="18"/>
              </w:rPr>
            </w:pPr>
          </w:p>
          <w:p w:rsidR="001D36CC" w:rsidRPr="00C40B41" w:rsidRDefault="001D36CC" w:rsidP="00B22B53">
            <w:pPr>
              <w:spacing w:after="0" w:line="240" w:lineRule="auto"/>
              <w:rPr>
                <w:rFonts w:cs="Arial"/>
                <w:color w:val="000000" w:themeColor="text1"/>
                <w:sz w:val="18"/>
              </w:rPr>
            </w:pPr>
          </w:p>
          <w:p w:rsidR="0034340E" w:rsidRPr="00C40B41" w:rsidRDefault="0034340E" w:rsidP="00B22B53">
            <w:pPr>
              <w:spacing w:after="0" w:line="240" w:lineRule="auto"/>
              <w:rPr>
                <w:rFonts w:cs="Arial"/>
                <w:color w:val="000000" w:themeColor="text1"/>
                <w:sz w:val="18"/>
              </w:rPr>
            </w:pPr>
          </w:p>
        </w:tc>
      </w:tr>
    </w:tbl>
    <w:p w:rsidR="00AF5D13" w:rsidRPr="00C40B41" w:rsidRDefault="00AF5D13" w:rsidP="00BE4963">
      <w:pPr>
        <w:spacing w:after="0" w:line="240" w:lineRule="auto"/>
        <w:jc w:val="center"/>
        <w:rPr>
          <w:rFonts w:cs="Arial"/>
          <w:color w:val="000000" w:themeColor="text1"/>
        </w:rPr>
      </w:pPr>
    </w:p>
    <w:p w:rsidR="002B4957" w:rsidRPr="00C40B41" w:rsidRDefault="00534168" w:rsidP="00BE4963">
      <w:pPr>
        <w:spacing w:after="0" w:line="240" w:lineRule="auto"/>
        <w:jc w:val="center"/>
        <w:rPr>
          <w:rFonts w:cs="Arial"/>
          <w:color w:val="000000" w:themeColor="text1"/>
        </w:rPr>
      </w:pPr>
      <w:r w:rsidRPr="00C40B41">
        <w:rPr>
          <w:rFonts w:cs="Arial"/>
          <w:color w:val="000000" w:themeColor="text1"/>
        </w:rPr>
        <w:t>Jakarta</w:t>
      </w:r>
      <w:proofErr w:type="gramStart"/>
      <w:r w:rsidRPr="00C40B41">
        <w:rPr>
          <w:rFonts w:cs="Arial"/>
          <w:color w:val="000000" w:themeColor="text1"/>
        </w:rPr>
        <w:t>,</w:t>
      </w:r>
      <w:r w:rsidR="00CC2F33" w:rsidRPr="00CC2F33">
        <w:rPr>
          <w:rFonts w:cs="Arial"/>
          <w:color w:val="000000" w:themeColor="text1"/>
        </w:rPr>
        <w:t>2</w:t>
      </w:r>
      <w:r w:rsidR="00D46C93">
        <w:rPr>
          <w:rFonts w:cs="Arial"/>
          <w:color w:val="000000" w:themeColor="text1"/>
          <w:lang w:val="id-ID"/>
        </w:rPr>
        <w:t>9</w:t>
      </w:r>
      <w:proofErr w:type="gramEnd"/>
      <w:r w:rsidR="00CC2F33" w:rsidRPr="00CC2F33">
        <w:rPr>
          <w:rFonts w:cs="Arial"/>
          <w:color w:val="000000" w:themeColor="text1"/>
        </w:rPr>
        <w:t xml:space="preserve"> </w:t>
      </w:r>
      <w:proofErr w:type="spellStart"/>
      <w:r w:rsidR="00CC2F33" w:rsidRPr="00CC2F33">
        <w:rPr>
          <w:rFonts w:cs="Arial"/>
          <w:color w:val="000000" w:themeColor="text1"/>
        </w:rPr>
        <w:t>Juli</w:t>
      </w:r>
      <w:proofErr w:type="spellEnd"/>
      <w:r w:rsidR="00CC2F33" w:rsidRPr="00CC2F33">
        <w:rPr>
          <w:rFonts w:cs="Arial"/>
          <w:color w:val="000000" w:themeColor="text1"/>
        </w:rPr>
        <w:t xml:space="preserve"> 2015</w:t>
      </w:r>
    </w:p>
    <w:p w:rsidR="00BD22BD" w:rsidRPr="00C40B41" w:rsidRDefault="00BD22BD" w:rsidP="008E7EAA">
      <w:pPr>
        <w:spacing w:after="0" w:line="240" w:lineRule="auto"/>
        <w:rPr>
          <w:rFonts w:cs="Arial"/>
          <w:color w:val="000000" w:themeColor="text1"/>
        </w:rPr>
      </w:pPr>
    </w:p>
    <w:tbl>
      <w:tblPr>
        <w:tblW w:w="0" w:type="auto"/>
        <w:jc w:val="center"/>
        <w:tblLook w:val="04A0" w:firstRow="1" w:lastRow="0" w:firstColumn="1" w:lastColumn="0" w:noHBand="0" w:noVBand="1"/>
      </w:tblPr>
      <w:tblGrid>
        <w:gridCol w:w="4531"/>
        <w:gridCol w:w="4543"/>
      </w:tblGrid>
      <w:tr w:rsidR="00C40B41" w:rsidRPr="00C40B41" w:rsidTr="00B22B53">
        <w:trPr>
          <w:jc w:val="center"/>
        </w:trPr>
        <w:tc>
          <w:tcPr>
            <w:tcW w:w="4788" w:type="dxa"/>
          </w:tcPr>
          <w:p w:rsidR="00BD22BD" w:rsidRPr="00C40B41" w:rsidRDefault="00BD22BD" w:rsidP="00B22B53">
            <w:pPr>
              <w:spacing w:after="0" w:line="240" w:lineRule="auto"/>
              <w:jc w:val="center"/>
              <w:rPr>
                <w:rFonts w:cs="Arial"/>
                <w:color w:val="000000" w:themeColor="text1"/>
              </w:rPr>
            </w:pPr>
            <w:proofErr w:type="spellStart"/>
            <w:r w:rsidRPr="00C40B41">
              <w:rPr>
                <w:rFonts w:cs="Arial"/>
                <w:color w:val="000000" w:themeColor="text1"/>
              </w:rPr>
              <w:t>Mengetahui</w:t>
            </w:r>
            <w:proofErr w:type="spellEnd"/>
            <w:r w:rsidRPr="00C40B41">
              <w:rPr>
                <w:rFonts w:cs="Arial"/>
                <w:color w:val="000000" w:themeColor="text1"/>
              </w:rPr>
              <w:t>,</w:t>
            </w:r>
          </w:p>
        </w:tc>
        <w:tc>
          <w:tcPr>
            <w:tcW w:w="4788" w:type="dxa"/>
          </w:tcPr>
          <w:p w:rsidR="00BD22BD" w:rsidRPr="00C40B41" w:rsidRDefault="00BD22BD" w:rsidP="00B22B53">
            <w:pPr>
              <w:spacing w:after="0" w:line="240" w:lineRule="auto"/>
              <w:jc w:val="center"/>
              <w:rPr>
                <w:rFonts w:cs="Arial"/>
                <w:color w:val="000000" w:themeColor="text1"/>
              </w:rPr>
            </w:pPr>
            <w:r w:rsidRPr="00C40B41">
              <w:rPr>
                <w:rFonts w:cs="Arial"/>
                <w:color w:val="000000" w:themeColor="text1"/>
              </w:rPr>
              <w:t>Team Leader</w:t>
            </w:r>
          </w:p>
        </w:tc>
      </w:tr>
      <w:tr w:rsidR="00C40B41" w:rsidRPr="00C40B41" w:rsidTr="00B22B53">
        <w:trPr>
          <w:jc w:val="center"/>
        </w:trPr>
        <w:tc>
          <w:tcPr>
            <w:tcW w:w="4788" w:type="dxa"/>
          </w:tcPr>
          <w:p w:rsidR="00BD22BD" w:rsidRPr="00C40B41" w:rsidRDefault="00BD22BD" w:rsidP="00B22B53">
            <w:pPr>
              <w:spacing w:after="0" w:line="240" w:lineRule="auto"/>
              <w:rPr>
                <w:rFonts w:cs="Arial"/>
                <w:color w:val="000000" w:themeColor="text1"/>
              </w:rPr>
            </w:pPr>
          </w:p>
          <w:p w:rsidR="00FE7224" w:rsidRPr="00C40B41" w:rsidRDefault="00FE7224" w:rsidP="00B22B53">
            <w:pPr>
              <w:spacing w:after="0" w:line="240" w:lineRule="auto"/>
              <w:rPr>
                <w:rFonts w:cs="Arial"/>
                <w:color w:val="000000" w:themeColor="text1"/>
              </w:rPr>
            </w:pPr>
          </w:p>
          <w:p w:rsidR="007A64DB" w:rsidRPr="00C40B41" w:rsidRDefault="007A64DB" w:rsidP="00B22B53">
            <w:pPr>
              <w:spacing w:after="0" w:line="240" w:lineRule="auto"/>
              <w:rPr>
                <w:rFonts w:cs="Arial"/>
                <w:color w:val="000000" w:themeColor="text1"/>
              </w:rPr>
            </w:pPr>
          </w:p>
          <w:p w:rsidR="007B3B02" w:rsidRPr="00C40B41" w:rsidRDefault="007B3B02" w:rsidP="00B22B53">
            <w:pPr>
              <w:spacing w:after="0" w:line="240" w:lineRule="auto"/>
              <w:rPr>
                <w:rFonts w:cs="Arial"/>
                <w:color w:val="000000" w:themeColor="text1"/>
              </w:rPr>
            </w:pPr>
          </w:p>
          <w:p w:rsidR="00BD22BD" w:rsidRPr="00C40B41" w:rsidRDefault="00BD22BD" w:rsidP="00B247EF">
            <w:pPr>
              <w:spacing w:after="0" w:line="240" w:lineRule="auto"/>
              <w:jc w:val="center"/>
              <w:rPr>
                <w:rFonts w:cs="Arial"/>
                <w:color w:val="000000" w:themeColor="text1"/>
              </w:rPr>
            </w:pPr>
            <w:r w:rsidRPr="00C40B41">
              <w:rPr>
                <w:rFonts w:cs="Arial"/>
                <w:color w:val="000000" w:themeColor="text1"/>
              </w:rPr>
              <w:t>(</w:t>
            </w:r>
            <w:r w:rsidR="00B247EF">
              <w:rPr>
                <w:rFonts w:cs="Arial"/>
                <w:color w:val="000000" w:themeColor="text1"/>
                <w:lang w:val="id-ID"/>
              </w:rPr>
              <w:t>Erwin Sugiarto</w:t>
            </w:r>
            <w:r w:rsidRPr="00C40B41">
              <w:rPr>
                <w:rFonts w:cs="Arial"/>
                <w:color w:val="000000" w:themeColor="text1"/>
              </w:rPr>
              <w:t>)</w:t>
            </w:r>
          </w:p>
        </w:tc>
        <w:tc>
          <w:tcPr>
            <w:tcW w:w="4788" w:type="dxa"/>
          </w:tcPr>
          <w:p w:rsidR="00BD22BD" w:rsidRPr="00C40B41" w:rsidRDefault="00BD22BD" w:rsidP="00B22B53">
            <w:pPr>
              <w:spacing w:after="0" w:line="240" w:lineRule="auto"/>
              <w:jc w:val="center"/>
              <w:rPr>
                <w:rFonts w:cs="Arial"/>
                <w:color w:val="000000" w:themeColor="text1"/>
              </w:rPr>
            </w:pPr>
          </w:p>
          <w:p w:rsidR="00FE7224" w:rsidRPr="00C40B41" w:rsidRDefault="00FE7224" w:rsidP="00B22B53">
            <w:pPr>
              <w:spacing w:after="0" w:line="240" w:lineRule="auto"/>
              <w:jc w:val="center"/>
              <w:rPr>
                <w:rFonts w:cs="Arial"/>
                <w:color w:val="000000" w:themeColor="text1"/>
              </w:rPr>
            </w:pPr>
          </w:p>
          <w:p w:rsidR="007A64DB" w:rsidRPr="00C40B41" w:rsidRDefault="007A64DB" w:rsidP="00B22B53">
            <w:pPr>
              <w:spacing w:after="0" w:line="240" w:lineRule="auto"/>
              <w:jc w:val="center"/>
              <w:rPr>
                <w:rFonts w:cs="Arial"/>
                <w:color w:val="000000" w:themeColor="text1"/>
              </w:rPr>
            </w:pPr>
          </w:p>
          <w:p w:rsidR="007B3B02" w:rsidRPr="00C40B41" w:rsidRDefault="007B3B02" w:rsidP="00B22B53">
            <w:pPr>
              <w:spacing w:after="0" w:line="240" w:lineRule="auto"/>
              <w:jc w:val="center"/>
              <w:rPr>
                <w:rFonts w:cs="Arial"/>
                <w:color w:val="000000" w:themeColor="text1"/>
              </w:rPr>
            </w:pPr>
          </w:p>
          <w:p w:rsidR="00BD22BD" w:rsidRPr="00C40B41" w:rsidRDefault="00D46C93" w:rsidP="00B247EF">
            <w:pPr>
              <w:spacing w:after="0" w:line="240" w:lineRule="auto"/>
              <w:jc w:val="center"/>
              <w:rPr>
                <w:rFonts w:cs="Arial"/>
                <w:color w:val="000000" w:themeColor="text1"/>
              </w:rPr>
            </w:pPr>
            <w:r>
              <w:rPr>
                <w:rFonts w:cs="Arial"/>
                <w:color w:val="000000" w:themeColor="text1"/>
                <w:lang w:val="id-ID"/>
              </w:rPr>
              <w:t xml:space="preserve">  </w:t>
            </w:r>
            <w:r w:rsidR="00BD22BD" w:rsidRPr="00C40B41">
              <w:rPr>
                <w:rFonts w:cs="Arial"/>
                <w:color w:val="000000" w:themeColor="text1"/>
              </w:rPr>
              <w:t>(</w:t>
            </w:r>
            <w:r w:rsidR="00CA3D41">
              <w:rPr>
                <w:rFonts w:cs="Arial"/>
                <w:color w:val="000000" w:themeColor="text1"/>
                <w:lang w:val="id-ID"/>
              </w:rPr>
              <w:t>Diana Meiri</w:t>
            </w:r>
            <w:r w:rsidR="00B247EF">
              <w:rPr>
                <w:rFonts w:cs="Arial"/>
                <w:color w:val="000000" w:themeColor="text1"/>
                <w:lang w:val="id-ID"/>
              </w:rPr>
              <w:t>na</w:t>
            </w:r>
            <w:r w:rsidR="00CA3D41">
              <w:rPr>
                <w:rFonts w:cs="Arial"/>
                <w:color w:val="000000" w:themeColor="text1"/>
                <w:lang w:val="id-ID"/>
              </w:rPr>
              <w:t xml:space="preserve"> Dharmansyah</w:t>
            </w:r>
            <w:r w:rsidR="00BD22BD" w:rsidRPr="00C40B41">
              <w:rPr>
                <w:rFonts w:cs="Arial"/>
                <w:color w:val="000000" w:themeColor="text1"/>
              </w:rPr>
              <w:t>)</w:t>
            </w:r>
          </w:p>
        </w:tc>
      </w:tr>
      <w:tr w:rsidR="00C40B41" w:rsidRPr="00C40B41" w:rsidTr="00B22B53">
        <w:trPr>
          <w:jc w:val="center"/>
        </w:trPr>
        <w:tc>
          <w:tcPr>
            <w:tcW w:w="4788" w:type="dxa"/>
          </w:tcPr>
          <w:p w:rsidR="00BD22BD" w:rsidRPr="00C40B41" w:rsidRDefault="00BB09C8" w:rsidP="00B22B53">
            <w:pPr>
              <w:spacing w:after="0" w:line="240" w:lineRule="auto"/>
              <w:jc w:val="center"/>
              <w:rPr>
                <w:rFonts w:cs="Arial"/>
                <w:color w:val="000000" w:themeColor="text1"/>
              </w:rPr>
            </w:pPr>
            <w:r w:rsidRPr="00C40B41">
              <w:rPr>
                <w:rFonts w:cs="Arial"/>
                <w:color w:val="000000" w:themeColor="text1"/>
              </w:rPr>
              <w:t>Direct Supervisor</w:t>
            </w:r>
            <w:r w:rsidR="00526851" w:rsidRPr="00C40B41">
              <w:rPr>
                <w:rFonts w:cs="Arial"/>
                <w:color w:val="000000" w:themeColor="text1"/>
              </w:rPr>
              <w:t xml:space="preserve"> *</w:t>
            </w:r>
          </w:p>
        </w:tc>
        <w:tc>
          <w:tcPr>
            <w:tcW w:w="4788" w:type="dxa"/>
          </w:tcPr>
          <w:p w:rsidR="00BD22BD" w:rsidRPr="00C40B41" w:rsidRDefault="00BD22BD" w:rsidP="00B22B53">
            <w:pPr>
              <w:spacing w:after="0" w:line="240" w:lineRule="auto"/>
              <w:jc w:val="center"/>
              <w:rPr>
                <w:rFonts w:cs="Arial"/>
                <w:color w:val="000000" w:themeColor="text1"/>
              </w:rPr>
            </w:pPr>
          </w:p>
        </w:tc>
      </w:tr>
    </w:tbl>
    <w:p w:rsidR="001B51C1" w:rsidRDefault="001B51C1" w:rsidP="001B51C1">
      <w:pPr>
        <w:rPr>
          <w:i/>
          <w:color w:val="000000" w:themeColor="text1"/>
          <w:szCs w:val="24"/>
        </w:rPr>
      </w:pPr>
    </w:p>
    <w:p w:rsidR="0034340E" w:rsidRPr="001B51C1" w:rsidRDefault="00526851" w:rsidP="001B51C1">
      <w:pPr>
        <w:rPr>
          <w:i/>
          <w:color w:val="000000" w:themeColor="text1"/>
          <w:szCs w:val="24"/>
        </w:rPr>
      </w:pPr>
      <w:r w:rsidRPr="00C40B41">
        <w:rPr>
          <w:i/>
          <w:color w:val="000000" w:themeColor="text1"/>
          <w:szCs w:val="24"/>
        </w:rPr>
        <w:t xml:space="preserve">*) minimal </w:t>
      </w:r>
      <w:proofErr w:type="spellStart"/>
      <w:r w:rsidRPr="00C40B41">
        <w:rPr>
          <w:i/>
          <w:color w:val="000000" w:themeColor="text1"/>
          <w:szCs w:val="24"/>
        </w:rPr>
        <w:t>Binusian</w:t>
      </w:r>
      <w:proofErr w:type="spellEnd"/>
      <w:r w:rsidRPr="00C40B41">
        <w:rPr>
          <w:i/>
          <w:color w:val="000000" w:themeColor="text1"/>
          <w:szCs w:val="24"/>
        </w:rPr>
        <w:t xml:space="preserve"> level 13</w:t>
      </w:r>
      <w:r w:rsidR="0034340E" w:rsidRPr="00C40B41">
        <w:rPr>
          <w:b/>
          <w:color w:val="000000" w:themeColor="text1"/>
          <w:sz w:val="36"/>
        </w:rPr>
        <w:br w:type="page"/>
      </w:r>
    </w:p>
    <w:p w:rsidR="00B15FC9" w:rsidRPr="00C40B41" w:rsidRDefault="007A64DB" w:rsidP="00BE7C08">
      <w:pPr>
        <w:jc w:val="center"/>
        <w:rPr>
          <w:b/>
          <w:color w:val="000000" w:themeColor="text1"/>
          <w:sz w:val="36"/>
        </w:rPr>
      </w:pPr>
      <w:r w:rsidRPr="00C40B41">
        <w:rPr>
          <w:b/>
          <w:color w:val="000000" w:themeColor="text1"/>
          <w:sz w:val="36"/>
        </w:rPr>
        <w:lastRenderedPageBreak/>
        <w:t>RINGKASAN PRO</w:t>
      </w:r>
      <w:r w:rsidR="00172099" w:rsidRPr="00C40B41">
        <w:rPr>
          <w:b/>
          <w:color w:val="000000" w:themeColor="text1"/>
          <w:sz w:val="36"/>
        </w:rPr>
        <w:t>Y</w:t>
      </w:r>
      <w:r w:rsidRPr="00C40B41">
        <w:rPr>
          <w:b/>
          <w:color w:val="000000" w:themeColor="text1"/>
          <w:sz w:val="36"/>
        </w:rPr>
        <w:t>EK</w:t>
      </w:r>
    </w:p>
    <w:p w:rsidR="002B4957" w:rsidRPr="00C40B41" w:rsidRDefault="004A6A53" w:rsidP="00BE7C08">
      <w:pPr>
        <w:jc w:val="center"/>
        <w:rPr>
          <w:color w:val="000000" w:themeColor="text1"/>
          <w:sz w:val="36"/>
        </w:rPr>
      </w:pPr>
      <w:r w:rsidRPr="00C40B41">
        <w:rPr>
          <w:i/>
          <w:color w:val="000000" w:themeColor="text1"/>
          <w:sz w:val="36"/>
        </w:rPr>
        <w:t>(</w:t>
      </w:r>
      <w:r w:rsidR="00BE691F" w:rsidRPr="00C40B41">
        <w:rPr>
          <w:i/>
          <w:color w:val="000000" w:themeColor="text1"/>
          <w:sz w:val="36"/>
        </w:rPr>
        <w:t>PROJECT SUMMARY</w:t>
      </w:r>
      <w:r w:rsidRPr="00C40B41">
        <w:rPr>
          <w:i/>
          <w:color w:val="000000" w:themeColor="text1"/>
          <w:sz w:val="36"/>
        </w:rPr>
        <w:t>)</w:t>
      </w:r>
    </w:p>
    <w:p w:rsidR="008363A3" w:rsidRDefault="008363A3" w:rsidP="00CC2F33">
      <w:pPr>
        <w:autoSpaceDE w:val="0"/>
        <w:autoSpaceDN w:val="0"/>
        <w:adjustRightInd w:val="0"/>
        <w:spacing w:line="360" w:lineRule="auto"/>
        <w:jc w:val="both"/>
        <w:rPr>
          <w:rFonts w:cs="Arial"/>
          <w:color w:val="000000" w:themeColor="text1"/>
        </w:rPr>
      </w:pPr>
    </w:p>
    <w:p w:rsidR="00640121" w:rsidRDefault="00640121" w:rsidP="00640121">
      <w:pPr>
        <w:autoSpaceDE w:val="0"/>
        <w:autoSpaceDN w:val="0"/>
        <w:adjustRightInd w:val="0"/>
        <w:spacing w:line="360" w:lineRule="auto"/>
        <w:ind w:firstLine="720"/>
        <w:jc w:val="both"/>
        <w:rPr>
          <w:rFonts w:cs="Arial"/>
          <w:color w:val="000000" w:themeColor="text1"/>
          <w:lang w:val="id-ID"/>
        </w:rPr>
      </w:pPr>
      <w:r>
        <w:rPr>
          <w:rFonts w:cs="Arial"/>
          <w:color w:val="000000" w:themeColor="text1"/>
          <w:lang w:val="id-ID"/>
        </w:rPr>
        <w:t>Manusia lahir untuk belajar. Belajar dalam hal maupun bidang apapun sejak mereka dilahirkan sampai dengan nafas terakhirnya di dunia. Yang berbeda pada proses pembelajaran tersebut adalah pada cara maupun media ajarnya. Bisa melalui pendidikan formal maupun informal.</w:t>
      </w:r>
    </w:p>
    <w:p w:rsidR="00640121" w:rsidRDefault="00640121" w:rsidP="00CC2F33">
      <w:pPr>
        <w:autoSpaceDE w:val="0"/>
        <w:autoSpaceDN w:val="0"/>
        <w:adjustRightInd w:val="0"/>
        <w:spacing w:line="360" w:lineRule="auto"/>
        <w:jc w:val="both"/>
        <w:rPr>
          <w:rFonts w:cs="Arial"/>
          <w:color w:val="000000" w:themeColor="text1"/>
          <w:lang w:val="id-ID"/>
        </w:rPr>
      </w:pPr>
      <w:r>
        <w:rPr>
          <w:rFonts w:cs="Arial"/>
          <w:color w:val="000000" w:themeColor="text1"/>
          <w:lang w:val="id-ID"/>
        </w:rPr>
        <w:tab/>
        <w:t>Seiring majunya teknologi dan metode ajar yang berkembang saat ini, sudah bukan waktunya lagi kita harus belajar dengan cara yang kaku (misalnya hadir di ruang kelas). Namun orang-orang sudah mulai mencari media belajar yang bisa di mana saja, kapan saja, bahkan dengan siapa saja. Kalau bisa gratis atau tidak berbayar.</w:t>
      </w:r>
    </w:p>
    <w:p w:rsidR="0085186F" w:rsidRDefault="00640121" w:rsidP="00640121">
      <w:pPr>
        <w:autoSpaceDE w:val="0"/>
        <w:autoSpaceDN w:val="0"/>
        <w:adjustRightInd w:val="0"/>
        <w:spacing w:line="360" w:lineRule="auto"/>
        <w:ind w:firstLine="720"/>
        <w:jc w:val="both"/>
        <w:rPr>
          <w:rFonts w:cs="Arial"/>
          <w:color w:val="000000" w:themeColor="text1"/>
          <w:lang w:val="id-ID"/>
        </w:rPr>
      </w:pPr>
      <w:r>
        <w:rPr>
          <w:rFonts w:cs="Arial"/>
          <w:color w:val="000000" w:themeColor="text1"/>
          <w:lang w:val="id-ID"/>
        </w:rPr>
        <w:t>Selain itu, kita juga perduli dengan perkembangan i</w:t>
      </w:r>
      <w:r w:rsidR="00C80E52">
        <w:rPr>
          <w:rFonts w:cs="Arial"/>
          <w:color w:val="000000" w:themeColor="text1"/>
          <w:lang w:val="id-ID"/>
        </w:rPr>
        <w:t xml:space="preserve">lmu pengetahuan </w:t>
      </w:r>
      <w:r>
        <w:rPr>
          <w:rFonts w:cs="Arial"/>
          <w:color w:val="000000" w:themeColor="text1"/>
          <w:lang w:val="id-ID"/>
        </w:rPr>
        <w:t xml:space="preserve">yang </w:t>
      </w:r>
      <w:r w:rsidR="00C80E52">
        <w:rPr>
          <w:rFonts w:cs="Arial"/>
          <w:color w:val="000000" w:themeColor="text1"/>
          <w:lang w:val="id-ID"/>
        </w:rPr>
        <w:t>senantiasa</w:t>
      </w:r>
      <w:r>
        <w:rPr>
          <w:rFonts w:cs="Arial"/>
          <w:color w:val="000000" w:themeColor="text1"/>
          <w:lang w:val="id-ID"/>
        </w:rPr>
        <w:t xml:space="preserve"> berkembang dari waktu ke</w:t>
      </w:r>
      <w:r w:rsidR="0085186F">
        <w:rPr>
          <w:rFonts w:cs="Arial"/>
          <w:color w:val="000000" w:themeColor="text1"/>
          <w:lang w:val="id-ID"/>
        </w:rPr>
        <w:t xml:space="preserve"> waktu. S</w:t>
      </w:r>
      <w:r>
        <w:rPr>
          <w:rFonts w:cs="Arial"/>
          <w:color w:val="000000" w:themeColor="text1"/>
          <w:lang w:val="id-ID"/>
        </w:rPr>
        <w:t xml:space="preserve">ementara </w:t>
      </w:r>
      <w:r w:rsidR="00C80E52">
        <w:rPr>
          <w:rFonts w:cs="Arial"/>
          <w:color w:val="000000" w:themeColor="text1"/>
          <w:lang w:val="id-ID"/>
        </w:rPr>
        <w:t xml:space="preserve">tidak semua tenaga pengajar </w:t>
      </w:r>
      <w:r>
        <w:rPr>
          <w:rFonts w:cs="Arial"/>
          <w:color w:val="000000" w:themeColor="text1"/>
          <w:lang w:val="id-ID"/>
        </w:rPr>
        <w:t>atau guru yang ada di</w:t>
      </w:r>
      <w:r w:rsidR="00C80E52">
        <w:rPr>
          <w:rFonts w:cs="Arial"/>
          <w:color w:val="000000" w:themeColor="text1"/>
          <w:lang w:val="id-ID"/>
        </w:rPr>
        <w:t xml:space="preserve"> daerah</w:t>
      </w:r>
      <w:r w:rsidR="0085186F">
        <w:rPr>
          <w:rFonts w:cs="Arial"/>
          <w:color w:val="000000" w:themeColor="text1"/>
          <w:lang w:val="id-ID"/>
        </w:rPr>
        <w:t>-daerah pelosok Indonesia</w:t>
      </w:r>
      <w:r w:rsidR="00C80E52">
        <w:rPr>
          <w:rFonts w:cs="Arial"/>
          <w:color w:val="000000" w:themeColor="text1"/>
          <w:lang w:val="id-ID"/>
        </w:rPr>
        <w:t xml:space="preserve"> </w:t>
      </w:r>
      <w:r w:rsidR="0085186F">
        <w:rPr>
          <w:rFonts w:cs="Arial"/>
          <w:color w:val="000000" w:themeColor="text1"/>
          <w:lang w:val="id-ID"/>
        </w:rPr>
        <w:t>mampu</w:t>
      </w:r>
      <w:r w:rsidR="00C80E52">
        <w:rPr>
          <w:rFonts w:cs="Arial"/>
          <w:color w:val="000000" w:themeColor="text1"/>
          <w:lang w:val="id-ID"/>
        </w:rPr>
        <w:t xml:space="preserve"> </w:t>
      </w:r>
      <w:r w:rsidR="0085186F">
        <w:rPr>
          <w:rFonts w:cs="Arial"/>
          <w:color w:val="000000" w:themeColor="text1"/>
          <w:lang w:val="id-ID"/>
        </w:rPr>
        <w:t xml:space="preserve">memperbaharui pengetahuan dan keterampilan mereka. Hal ini dikarenakan </w:t>
      </w:r>
      <w:r w:rsidR="00C80E52">
        <w:rPr>
          <w:rFonts w:cs="Arial"/>
          <w:color w:val="000000" w:themeColor="text1"/>
          <w:lang w:val="id-ID"/>
        </w:rPr>
        <w:t xml:space="preserve">akses dan fasilitas yang </w:t>
      </w:r>
      <w:r w:rsidR="0085186F">
        <w:rPr>
          <w:rFonts w:cs="Arial"/>
          <w:color w:val="000000" w:themeColor="text1"/>
          <w:lang w:val="id-ID"/>
        </w:rPr>
        <w:t>kurang mendukung.</w:t>
      </w:r>
      <w:r w:rsidR="00C80E52">
        <w:rPr>
          <w:rFonts w:cs="Arial"/>
          <w:color w:val="000000" w:themeColor="text1"/>
          <w:lang w:val="id-ID"/>
        </w:rPr>
        <w:t xml:space="preserve"> </w:t>
      </w:r>
    </w:p>
    <w:p w:rsidR="0085186F" w:rsidRDefault="00C80E52" w:rsidP="00640121">
      <w:pPr>
        <w:autoSpaceDE w:val="0"/>
        <w:autoSpaceDN w:val="0"/>
        <w:adjustRightInd w:val="0"/>
        <w:spacing w:line="360" w:lineRule="auto"/>
        <w:ind w:firstLine="720"/>
        <w:jc w:val="both"/>
        <w:rPr>
          <w:rFonts w:cs="Arial"/>
          <w:color w:val="000000" w:themeColor="text1"/>
          <w:lang w:val="id-ID"/>
        </w:rPr>
      </w:pPr>
      <w:r>
        <w:rPr>
          <w:rFonts w:cs="Arial"/>
          <w:color w:val="000000" w:themeColor="text1"/>
          <w:lang w:val="id-ID"/>
        </w:rPr>
        <w:t xml:space="preserve">Oleh karena itu </w:t>
      </w:r>
      <w:r w:rsidR="0085186F">
        <w:rPr>
          <w:rFonts w:cs="Arial"/>
          <w:color w:val="000000" w:themeColor="text1"/>
          <w:lang w:val="id-ID"/>
        </w:rPr>
        <w:t xml:space="preserve">kami ingin membuat sebuah media atau </w:t>
      </w:r>
      <w:r w:rsidR="004A43A4">
        <w:rPr>
          <w:rFonts w:cs="Arial"/>
          <w:color w:val="000000" w:themeColor="text1"/>
          <w:lang w:val="id-ID"/>
        </w:rPr>
        <w:t xml:space="preserve">wadah </w:t>
      </w:r>
      <w:r w:rsidR="0085186F">
        <w:rPr>
          <w:rFonts w:cs="Arial"/>
          <w:color w:val="000000" w:themeColor="text1"/>
          <w:lang w:val="id-ID"/>
        </w:rPr>
        <w:t>yang dapat digunakan sebagai Education S</w:t>
      </w:r>
      <w:r w:rsidR="004A43A4">
        <w:rPr>
          <w:rFonts w:cs="Arial"/>
          <w:color w:val="000000" w:themeColor="text1"/>
          <w:lang w:val="id-ID"/>
        </w:rPr>
        <w:t>haring</w:t>
      </w:r>
      <w:r w:rsidR="0085186F">
        <w:rPr>
          <w:rFonts w:cs="Arial"/>
          <w:color w:val="000000" w:themeColor="text1"/>
          <w:lang w:val="id-ID"/>
        </w:rPr>
        <w:t xml:space="preserve">. Media </w:t>
      </w:r>
      <w:r w:rsidR="004A43A4">
        <w:rPr>
          <w:rFonts w:cs="Arial"/>
          <w:color w:val="000000" w:themeColor="text1"/>
          <w:lang w:val="id-ID"/>
        </w:rPr>
        <w:t xml:space="preserve">ini </w:t>
      </w:r>
      <w:r w:rsidR="0085186F">
        <w:rPr>
          <w:rFonts w:cs="Arial"/>
          <w:color w:val="000000" w:themeColor="text1"/>
          <w:lang w:val="id-ID"/>
        </w:rPr>
        <w:t xml:space="preserve">akan sangat </w:t>
      </w:r>
      <w:r w:rsidR="004A43A4">
        <w:rPr>
          <w:rFonts w:cs="Arial"/>
          <w:color w:val="000000" w:themeColor="text1"/>
          <w:lang w:val="id-ID"/>
        </w:rPr>
        <w:t>dapat membantu para guru</w:t>
      </w:r>
      <w:r w:rsidR="008F5A2E">
        <w:rPr>
          <w:rFonts w:cs="Arial"/>
          <w:color w:val="000000" w:themeColor="text1"/>
          <w:lang w:val="id-ID"/>
        </w:rPr>
        <w:t>, dosen, pelajar</w:t>
      </w:r>
      <w:r w:rsidR="004A43A4">
        <w:rPr>
          <w:rFonts w:cs="Arial"/>
          <w:color w:val="000000" w:themeColor="text1"/>
          <w:lang w:val="id-ID"/>
        </w:rPr>
        <w:t xml:space="preserve"> atau </w:t>
      </w:r>
      <w:r w:rsidR="0085186F">
        <w:rPr>
          <w:rFonts w:cs="Arial"/>
          <w:color w:val="000000" w:themeColor="text1"/>
          <w:lang w:val="id-ID"/>
        </w:rPr>
        <w:t>(</w:t>
      </w:r>
      <w:r w:rsidR="004A43A4">
        <w:rPr>
          <w:rFonts w:cs="Arial"/>
          <w:color w:val="000000" w:themeColor="text1"/>
          <w:lang w:val="id-ID"/>
        </w:rPr>
        <w:t xml:space="preserve">siapapun </w:t>
      </w:r>
      <w:r w:rsidR="0085186F">
        <w:rPr>
          <w:rFonts w:cs="Arial"/>
          <w:color w:val="000000" w:themeColor="text1"/>
          <w:lang w:val="id-ID"/>
        </w:rPr>
        <w:t>dan di manapun) untuk</w:t>
      </w:r>
      <w:r w:rsidR="004A43A4">
        <w:rPr>
          <w:rFonts w:cs="Arial"/>
          <w:color w:val="000000" w:themeColor="text1"/>
          <w:lang w:val="id-ID"/>
        </w:rPr>
        <w:t xml:space="preserve"> </w:t>
      </w:r>
      <w:r w:rsidR="008F5A2E">
        <w:rPr>
          <w:rFonts w:cs="Arial"/>
          <w:color w:val="000000" w:themeColor="text1"/>
          <w:lang w:val="id-ID"/>
        </w:rPr>
        <w:t>memberi</w:t>
      </w:r>
      <w:r w:rsidR="0085186F">
        <w:rPr>
          <w:rFonts w:cs="Arial"/>
          <w:color w:val="000000" w:themeColor="text1"/>
          <w:lang w:val="id-ID"/>
        </w:rPr>
        <w:t>kan</w:t>
      </w:r>
      <w:r w:rsidR="008F5A2E">
        <w:rPr>
          <w:rFonts w:cs="Arial"/>
          <w:color w:val="000000" w:themeColor="text1"/>
          <w:lang w:val="id-ID"/>
        </w:rPr>
        <w:t xml:space="preserve"> </w:t>
      </w:r>
      <w:r w:rsidR="0085186F">
        <w:rPr>
          <w:rFonts w:cs="Arial"/>
          <w:color w:val="000000" w:themeColor="text1"/>
          <w:lang w:val="id-ID"/>
        </w:rPr>
        <w:t>ataupun</w:t>
      </w:r>
      <w:r w:rsidR="008F5A2E">
        <w:rPr>
          <w:rFonts w:cs="Arial"/>
          <w:color w:val="000000" w:themeColor="text1"/>
          <w:lang w:val="id-ID"/>
        </w:rPr>
        <w:t xml:space="preserve"> mendapatkan ilmu</w:t>
      </w:r>
      <w:r w:rsidR="002A2DC2">
        <w:rPr>
          <w:rFonts w:cs="Arial"/>
          <w:color w:val="000000" w:themeColor="text1"/>
          <w:lang w:val="id-ID"/>
        </w:rPr>
        <w:t xml:space="preserve">, </w:t>
      </w:r>
      <w:r w:rsidR="004A43A4">
        <w:rPr>
          <w:rFonts w:cs="Arial"/>
          <w:color w:val="000000" w:themeColor="text1"/>
          <w:lang w:val="id-ID"/>
        </w:rPr>
        <w:t xml:space="preserve">keterampilan </w:t>
      </w:r>
      <w:r w:rsidR="002A2DC2">
        <w:rPr>
          <w:rFonts w:cs="Arial"/>
          <w:color w:val="000000" w:themeColor="text1"/>
          <w:lang w:val="id-ID"/>
        </w:rPr>
        <w:t xml:space="preserve">serta kreatifitas </w:t>
      </w:r>
      <w:r w:rsidR="0085186F">
        <w:rPr>
          <w:rFonts w:cs="Arial"/>
          <w:color w:val="000000" w:themeColor="text1"/>
          <w:lang w:val="id-ID"/>
        </w:rPr>
        <w:t>melalui jaringan internet</w:t>
      </w:r>
      <w:r w:rsidR="002A2DC2">
        <w:rPr>
          <w:rFonts w:cs="Arial"/>
          <w:color w:val="000000" w:themeColor="text1"/>
          <w:lang w:val="id-ID"/>
        </w:rPr>
        <w:t xml:space="preserve">. </w:t>
      </w:r>
    </w:p>
    <w:p w:rsidR="0085186F" w:rsidRDefault="002A2DC2" w:rsidP="00640121">
      <w:pPr>
        <w:autoSpaceDE w:val="0"/>
        <w:autoSpaceDN w:val="0"/>
        <w:adjustRightInd w:val="0"/>
        <w:spacing w:line="360" w:lineRule="auto"/>
        <w:ind w:firstLine="720"/>
        <w:jc w:val="both"/>
        <w:rPr>
          <w:rFonts w:cs="Arial"/>
          <w:color w:val="000000" w:themeColor="text1"/>
          <w:lang w:val="id-ID"/>
        </w:rPr>
      </w:pPr>
      <w:r>
        <w:rPr>
          <w:rFonts w:cs="Arial"/>
          <w:color w:val="000000" w:themeColor="text1"/>
          <w:lang w:val="id-ID"/>
        </w:rPr>
        <w:t>Harapannya</w:t>
      </w:r>
      <w:r w:rsidR="0085186F">
        <w:rPr>
          <w:rFonts w:cs="Arial"/>
          <w:color w:val="000000" w:themeColor="text1"/>
          <w:lang w:val="id-ID"/>
        </w:rPr>
        <w:t xml:space="preserve"> melalui media ini, para anggotanya dapat memiliki  peluang untuk mengajukan permintaan akan kebutuhan pengetahuan yang belum mereka miliki. Dan anggota lain yang berkompeten dengan ilmu tersebut akan membagikan</w:t>
      </w:r>
      <w:r>
        <w:rPr>
          <w:rFonts w:cs="Arial"/>
          <w:color w:val="000000" w:themeColor="text1"/>
          <w:lang w:val="id-ID"/>
        </w:rPr>
        <w:t xml:space="preserve"> keahliannya kepada </w:t>
      </w:r>
      <w:r w:rsidR="0085186F">
        <w:rPr>
          <w:rFonts w:cs="Arial"/>
          <w:color w:val="000000" w:themeColor="text1"/>
          <w:lang w:val="id-ID"/>
        </w:rPr>
        <w:t>anggota yang membutuhkan ilmu tersebut secara gratis  melalui media Education Sharing ini.</w:t>
      </w:r>
    </w:p>
    <w:p w:rsidR="00085EE4" w:rsidRDefault="0085186F" w:rsidP="00640121">
      <w:pPr>
        <w:autoSpaceDE w:val="0"/>
        <w:autoSpaceDN w:val="0"/>
        <w:adjustRightInd w:val="0"/>
        <w:spacing w:line="360" w:lineRule="auto"/>
        <w:ind w:firstLine="720"/>
        <w:jc w:val="both"/>
        <w:rPr>
          <w:rFonts w:cs="Arial"/>
          <w:color w:val="000000" w:themeColor="text1"/>
          <w:lang w:val="id-ID"/>
        </w:rPr>
      </w:pPr>
      <w:r>
        <w:rPr>
          <w:rFonts w:cs="Arial"/>
          <w:color w:val="000000" w:themeColor="text1"/>
          <w:lang w:val="id-ID"/>
        </w:rPr>
        <w:t xml:space="preserve">Selain itu, metode belajar saling berbagi ini </w:t>
      </w:r>
      <w:r w:rsidR="008F5A2E">
        <w:rPr>
          <w:rFonts w:cs="Arial"/>
          <w:color w:val="000000" w:themeColor="text1"/>
          <w:lang w:val="id-ID"/>
        </w:rPr>
        <w:t xml:space="preserve">dapat </w:t>
      </w:r>
      <w:r>
        <w:rPr>
          <w:rFonts w:cs="Arial"/>
          <w:color w:val="000000" w:themeColor="text1"/>
          <w:lang w:val="id-ID"/>
        </w:rPr>
        <w:t xml:space="preserve">sekaligus </w:t>
      </w:r>
      <w:r w:rsidR="008F5A2E">
        <w:rPr>
          <w:rFonts w:cs="Arial"/>
          <w:color w:val="000000" w:themeColor="text1"/>
          <w:lang w:val="id-ID"/>
        </w:rPr>
        <w:t xml:space="preserve">memperkenalkan Binus Center </w:t>
      </w:r>
      <w:r w:rsidR="00CE48BD">
        <w:rPr>
          <w:rFonts w:cs="Arial"/>
          <w:color w:val="000000" w:themeColor="text1"/>
          <w:lang w:val="id-ID"/>
        </w:rPr>
        <w:t>i</w:t>
      </w:r>
      <w:r w:rsidR="008F5A2E">
        <w:rPr>
          <w:rFonts w:cs="Arial"/>
          <w:color w:val="000000" w:themeColor="text1"/>
          <w:lang w:val="id-ID"/>
        </w:rPr>
        <w:t xml:space="preserve">SLS </w:t>
      </w:r>
      <w:r w:rsidR="00CE48BD">
        <w:rPr>
          <w:rFonts w:cs="Arial"/>
          <w:color w:val="000000" w:themeColor="text1"/>
          <w:lang w:val="id-ID"/>
        </w:rPr>
        <w:t xml:space="preserve">(integrated School Learning Solution) </w:t>
      </w:r>
      <w:r w:rsidR="008F5A2E">
        <w:rPr>
          <w:rFonts w:cs="Arial"/>
          <w:color w:val="000000" w:themeColor="text1"/>
          <w:lang w:val="id-ID"/>
        </w:rPr>
        <w:t>pada khususnya dan BINUS gr</w:t>
      </w:r>
      <w:r w:rsidR="00CE48BD">
        <w:rPr>
          <w:rFonts w:cs="Arial"/>
          <w:color w:val="000000" w:themeColor="text1"/>
          <w:lang w:val="id-ID"/>
        </w:rPr>
        <w:t>o</w:t>
      </w:r>
      <w:r w:rsidR="008F5A2E">
        <w:rPr>
          <w:rFonts w:cs="Arial"/>
          <w:color w:val="000000" w:themeColor="text1"/>
          <w:lang w:val="id-ID"/>
        </w:rPr>
        <w:t>up pada umumnya ke daerah lain di Indonesia.</w:t>
      </w:r>
      <w:r w:rsidR="00CE48BD">
        <w:rPr>
          <w:rFonts w:cs="Arial"/>
          <w:color w:val="000000" w:themeColor="text1"/>
          <w:lang w:val="id-ID"/>
        </w:rPr>
        <w:t xml:space="preserve"> </w:t>
      </w:r>
      <w:r w:rsidR="00C65FDF">
        <w:rPr>
          <w:rFonts w:cs="Arial"/>
          <w:color w:val="000000" w:themeColor="text1"/>
          <w:lang w:val="id-ID"/>
        </w:rPr>
        <w:t xml:space="preserve">Dengan adanya wadah </w:t>
      </w:r>
      <w:r w:rsidR="00CE48BD">
        <w:rPr>
          <w:rFonts w:cs="Arial"/>
          <w:color w:val="000000" w:themeColor="text1"/>
          <w:lang w:val="id-ID"/>
        </w:rPr>
        <w:t xml:space="preserve">Education Sharing melalui </w:t>
      </w:r>
      <w:r w:rsidR="00C65FDF">
        <w:rPr>
          <w:rFonts w:cs="Arial"/>
          <w:color w:val="000000" w:themeColor="text1"/>
          <w:lang w:val="id-ID"/>
        </w:rPr>
        <w:t xml:space="preserve">media </w:t>
      </w:r>
      <w:r w:rsidR="00CE48BD">
        <w:rPr>
          <w:rFonts w:cs="Arial"/>
          <w:color w:val="000000" w:themeColor="text1"/>
          <w:lang w:val="id-ID"/>
        </w:rPr>
        <w:t xml:space="preserve">sosial </w:t>
      </w:r>
      <w:r w:rsidR="00C65FDF">
        <w:rPr>
          <w:rFonts w:cs="Arial"/>
          <w:color w:val="000000" w:themeColor="text1"/>
          <w:lang w:val="id-ID"/>
        </w:rPr>
        <w:t xml:space="preserve">ini </w:t>
      </w:r>
      <w:r w:rsidR="00CE48BD">
        <w:rPr>
          <w:rFonts w:cs="Arial"/>
          <w:color w:val="000000" w:themeColor="text1"/>
          <w:lang w:val="id-ID"/>
        </w:rPr>
        <w:t xml:space="preserve">diharapkan juga </w:t>
      </w:r>
      <w:r w:rsidR="00C65FDF">
        <w:rPr>
          <w:rFonts w:cs="Arial"/>
          <w:color w:val="000000" w:themeColor="text1"/>
          <w:lang w:val="id-ID"/>
        </w:rPr>
        <w:t>dapat bermanfaat bagi BINUS Gr</w:t>
      </w:r>
      <w:r w:rsidR="00CE48BD">
        <w:rPr>
          <w:rFonts w:cs="Arial"/>
          <w:color w:val="000000" w:themeColor="text1"/>
          <w:lang w:val="id-ID"/>
        </w:rPr>
        <w:t>o</w:t>
      </w:r>
      <w:r w:rsidR="00C65FDF">
        <w:rPr>
          <w:rFonts w:cs="Arial"/>
          <w:color w:val="000000" w:themeColor="text1"/>
          <w:lang w:val="id-ID"/>
        </w:rPr>
        <w:t xml:space="preserve">up dalam </w:t>
      </w:r>
      <w:r w:rsidR="00CE48BD">
        <w:rPr>
          <w:rFonts w:cs="Arial"/>
          <w:color w:val="000000" w:themeColor="text1"/>
          <w:lang w:val="id-ID"/>
        </w:rPr>
        <w:t>memperluas jaringan perkenalan antar guru seluruh Indonesia, saling berbagi ilmu-ilmu baru secara online (live), mempromosikan keunggulan BINA NUSANTARA dalam bi</w:t>
      </w:r>
      <w:r w:rsidR="00085EE4">
        <w:rPr>
          <w:rFonts w:cs="Arial"/>
          <w:color w:val="000000" w:themeColor="text1"/>
          <w:lang w:val="id-ID"/>
        </w:rPr>
        <w:t>dang IT.</w:t>
      </w:r>
      <w:r w:rsidR="00CE48BD">
        <w:rPr>
          <w:rFonts w:cs="Arial"/>
          <w:color w:val="000000" w:themeColor="text1"/>
          <w:lang w:val="id-ID"/>
        </w:rPr>
        <w:t xml:space="preserve"> </w:t>
      </w:r>
      <w:r w:rsidR="00085EE4">
        <w:rPr>
          <w:rFonts w:cs="Arial"/>
          <w:color w:val="000000" w:themeColor="text1"/>
          <w:lang w:val="id-ID"/>
        </w:rPr>
        <w:t>S</w:t>
      </w:r>
      <w:r w:rsidR="00CE48BD">
        <w:rPr>
          <w:rFonts w:cs="Arial"/>
          <w:color w:val="000000" w:themeColor="text1"/>
          <w:lang w:val="id-ID"/>
        </w:rPr>
        <w:t xml:space="preserve">erta juga dapat membantu para guru atau calon guru yang ingin mengajar komputer dapat disalurkan ke sekolah-sekolah yang bekerja sama dengan iSLS. </w:t>
      </w:r>
    </w:p>
    <w:p w:rsidR="00C65FDF" w:rsidRDefault="00CE48BD" w:rsidP="00640121">
      <w:pPr>
        <w:autoSpaceDE w:val="0"/>
        <w:autoSpaceDN w:val="0"/>
        <w:adjustRightInd w:val="0"/>
        <w:spacing w:line="360" w:lineRule="auto"/>
        <w:ind w:firstLine="720"/>
        <w:jc w:val="both"/>
        <w:rPr>
          <w:rFonts w:cs="Arial"/>
          <w:color w:val="000000" w:themeColor="text1"/>
          <w:lang w:val="id-ID"/>
        </w:rPr>
      </w:pPr>
      <w:r>
        <w:rPr>
          <w:rFonts w:cs="Arial"/>
          <w:color w:val="000000" w:themeColor="text1"/>
          <w:lang w:val="id-ID"/>
        </w:rPr>
        <w:lastRenderedPageBreak/>
        <w:t>Keseluruhan hal tersebut akan dapat</w:t>
      </w:r>
      <w:r w:rsidR="00C65FDF">
        <w:rPr>
          <w:rFonts w:cs="Arial"/>
          <w:color w:val="000000" w:themeColor="text1"/>
          <w:lang w:val="id-ID"/>
        </w:rPr>
        <w:t xml:space="preserve"> mengurangi </w:t>
      </w:r>
      <w:r w:rsidR="00891E5E">
        <w:rPr>
          <w:rFonts w:cs="Arial"/>
          <w:color w:val="000000" w:themeColor="text1"/>
          <w:lang w:val="id-ID"/>
        </w:rPr>
        <w:t>pemakaian tempat</w:t>
      </w:r>
      <w:r>
        <w:rPr>
          <w:rFonts w:cs="Arial"/>
          <w:color w:val="000000" w:themeColor="text1"/>
          <w:lang w:val="id-ID"/>
        </w:rPr>
        <w:t xml:space="preserve"> atau sewa ruangan untuk pelatihan dan juga efisiensi waktu para anggotanya yang tidak perlu membuang waktu perjalanan menuju tempat pelatihan karena semuanya dapat dilakukan secara online dan live</w:t>
      </w:r>
      <w:r w:rsidR="00C65FDF">
        <w:rPr>
          <w:rFonts w:cs="Arial"/>
          <w:color w:val="000000" w:themeColor="text1"/>
          <w:lang w:val="id-ID"/>
        </w:rPr>
        <w:t>.</w:t>
      </w:r>
    </w:p>
    <w:p w:rsidR="0051698F" w:rsidRPr="004A43A4" w:rsidRDefault="00CC2F33" w:rsidP="00CC2F33">
      <w:pPr>
        <w:autoSpaceDE w:val="0"/>
        <w:autoSpaceDN w:val="0"/>
        <w:adjustRightInd w:val="0"/>
        <w:spacing w:line="360" w:lineRule="auto"/>
        <w:jc w:val="both"/>
        <w:rPr>
          <w:rFonts w:cs="Arial"/>
          <w:color w:val="000000" w:themeColor="text1"/>
          <w:lang w:val="id-ID"/>
        </w:rPr>
      </w:pPr>
      <w:r w:rsidRPr="00CC2F33">
        <w:rPr>
          <w:rFonts w:cs="Arial"/>
          <w:color w:val="000000" w:themeColor="text1"/>
        </w:rPr>
        <w:t xml:space="preserve">Keyword: </w:t>
      </w:r>
      <w:r w:rsidR="004A43A4">
        <w:rPr>
          <w:rFonts w:cs="Arial"/>
          <w:color w:val="000000" w:themeColor="text1"/>
          <w:lang w:val="id-ID"/>
        </w:rPr>
        <w:t>Education, Informasi Teknologi, Social</w:t>
      </w:r>
      <w:r w:rsidR="00CE48BD">
        <w:rPr>
          <w:rFonts w:cs="Arial"/>
          <w:color w:val="000000" w:themeColor="text1"/>
          <w:lang w:val="id-ID"/>
        </w:rPr>
        <w:t xml:space="preserve"> M</w:t>
      </w:r>
      <w:r w:rsidR="004A6DF8">
        <w:rPr>
          <w:rFonts w:cs="Arial"/>
          <w:color w:val="000000" w:themeColor="text1"/>
          <w:lang w:val="id-ID"/>
        </w:rPr>
        <w:t>edia</w:t>
      </w:r>
      <w:r w:rsidR="004A43A4">
        <w:rPr>
          <w:rFonts w:cs="Arial"/>
          <w:color w:val="000000" w:themeColor="text1"/>
          <w:lang w:val="id-ID"/>
        </w:rPr>
        <w:t>, Share</w:t>
      </w:r>
      <w:r w:rsidR="004A6DF8">
        <w:rPr>
          <w:rFonts w:cs="Arial"/>
          <w:color w:val="000000" w:themeColor="text1"/>
          <w:lang w:val="id-ID"/>
        </w:rPr>
        <w:t xml:space="preserve">. </w:t>
      </w:r>
    </w:p>
    <w:p w:rsidR="00FE1B89" w:rsidRDefault="00FE1B89">
      <w:pPr>
        <w:spacing w:after="0" w:line="240" w:lineRule="auto"/>
        <w:rPr>
          <w:rFonts w:cs="Arial"/>
          <w:i/>
          <w:color w:val="000000" w:themeColor="text1"/>
          <w:lang w:val="id-ID"/>
        </w:rPr>
      </w:pPr>
      <w:r>
        <w:rPr>
          <w:rFonts w:cs="Arial"/>
          <w:i/>
          <w:color w:val="000000" w:themeColor="text1"/>
        </w:rPr>
        <w:br w:type="page"/>
      </w:r>
    </w:p>
    <w:p w:rsidR="00085EE4" w:rsidRPr="007F4797" w:rsidRDefault="00085EE4" w:rsidP="00085EE4">
      <w:pPr>
        <w:pStyle w:val="ListParagraph"/>
        <w:numPr>
          <w:ilvl w:val="0"/>
          <w:numId w:val="23"/>
        </w:numPr>
        <w:spacing w:after="0" w:line="360" w:lineRule="auto"/>
        <w:ind w:left="284" w:hanging="295"/>
        <w:jc w:val="center"/>
        <w:rPr>
          <w:b/>
          <w:sz w:val="36"/>
        </w:rPr>
      </w:pPr>
      <w:r w:rsidRPr="007F4797">
        <w:rPr>
          <w:b/>
          <w:sz w:val="36"/>
        </w:rPr>
        <w:lastRenderedPageBreak/>
        <w:t>PENDAHULUAN</w:t>
      </w:r>
    </w:p>
    <w:p w:rsidR="00085EE4" w:rsidRPr="00547E11" w:rsidRDefault="00085EE4" w:rsidP="00085EE4">
      <w:pPr>
        <w:pStyle w:val="ListParagraph"/>
        <w:spacing w:after="0" w:line="360" w:lineRule="auto"/>
        <w:ind w:left="0"/>
        <w:jc w:val="center"/>
        <w:rPr>
          <w:i/>
          <w:sz w:val="36"/>
        </w:rPr>
      </w:pPr>
      <w:r>
        <w:rPr>
          <w:i/>
          <w:sz w:val="36"/>
          <w:lang w:val="id-ID"/>
        </w:rPr>
        <w:t xml:space="preserve"> </w:t>
      </w:r>
      <w:r w:rsidRPr="00547E11">
        <w:rPr>
          <w:i/>
          <w:sz w:val="36"/>
        </w:rPr>
        <w:t>(INTRODUCTION)</w:t>
      </w:r>
    </w:p>
    <w:p w:rsidR="00085EE4" w:rsidRPr="00085EE4" w:rsidRDefault="00085EE4">
      <w:pPr>
        <w:spacing w:after="0" w:line="240" w:lineRule="auto"/>
        <w:rPr>
          <w:rFonts w:cs="Arial"/>
          <w:i/>
          <w:color w:val="000000" w:themeColor="text1"/>
          <w:lang w:val="id-ID"/>
        </w:rPr>
      </w:pPr>
    </w:p>
    <w:p w:rsidR="002B4957" w:rsidRPr="00C40B41" w:rsidRDefault="00307850" w:rsidP="0002572D">
      <w:pPr>
        <w:pStyle w:val="ListParagraph"/>
        <w:numPr>
          <w:ilvl w:val="0"/>
          <w:numId w:val="4"/>
        </w:numPr>
        <w:spacing w:after="0" w:line="360" w:lineRule="auto"/>
        <w:ind w:left="360"/>
        <w:rPr>
          <w:b/>
          <w:color w:val="000000" w:themeColor="text1"/>
          <w:sz w:val="24"/>
        </w:rPr>
      </w:pPr>
      <w:proofErr w:type="spellStart"/>
      <w:r w:rsidRPr="00C40B41">
        <w:rPr>
          <w:b/>
          <w:color w:val="000000" w:themeColor="text1"/>
          <w:sz w:val="24"/>
        </w:rPr>
        <w:t>Latar</w:t>
      </w:r>
      <w:proofErr w:type="spellEnd"/>
      <w:r w:rsidR="00085EE4">
        <w:rPr>
          <w:b/>
          <w:color w:val="000000" w:themeColor="text1"/>
          <w:sz w:val="24"/>
          <w:lang w:val="id-ID"/>
        </w:rPr>
        <w:t xml:space="preserve"> </w:t>
      </w:r>
      <w:proofErr w:type="spellStart"/>
      <w:r w:rsidRPr="00C40B41">
        <w:rPr>
          <w:b/>
          <w:color w:val="000000" w:themeColor="text1"/>
          <w:sz w:val="24"/>
        </w:rPr>
        <w:t>Belakang</w:t>
      </w:r>
      <w:proofErr w:type="spellEnd"/>
      <w:r w:rsidR="00085EE4">
        <w:rPr>
          <w:b/>
          <w:color w:val="000000" w:themeColor="text1"/>
          <w:sz w:val="24"/>
          <w:lang w:val="id-ID"/>
        </w:rPr>
        <w:t xml:space="preserve"> </w:t>
      </w:r>
      <w:proofErr w:type="spellStart"/>
      <w:r w:rsidRPr="00C40B41">
        <w:rPr>
          <w:b/>
          <w:color w:val="000000" w:themeColor="text1"/>
          <w:sz w:val="24"/>
        </w:rPr>
        <w:t>Pro</w:t>
      </w:r>
      <w:r w:rsidR="00526851" w:rsidRPr="00C40B41">
        <w:rPr>
          <w:b/>
          <w:color w:val="000000" w:themeColor="text1"/>
          <w:sz w:val="24"/>
        </w:rPr>
        <w:t>y</w:t>
      </w:r>
      <w:r w:rsidRPr="00C40B41">
        <w:rPr>
          <w:b/>
          <w:color w:val="000000" w:themeColor="text1"/>
          <w:sz w:val="24"/>
        </w:rPr>
        <w:t>ek</w:t>
      </w:r>
      <w:proofErr w:type="spellEnd"/>
      <w:r w:rsidR="00085EE4">
        <w:rPr>
          <w:b/>
          <w:color w:val="000000" w:themeColor="text1"/>
          <w:sz w:val="24"/>
          <w:lang w:val="id-ID"/>
        </w:rPr>
        <w:t xml:space="preserve"> </w:t>
      </w:r>
      <w:r w:rsidR="005D73FA" w:rsidRPr="00C40B41">
        <w:rPr>
          <w:i/>
          <w:color w:val="000000" w:themeColor="text1"/>
          <w:sz w:val="24"/>
        </w:rPr>
        <w:t>(Background of the project)</w:t>
      </w:r>
    </w:p>
    <w:p w:rsidR="002B4957" w:rsidRDefault="006E6BB1" w:rsidP="00CC2F33">
      <w:pPr>
        <w:autoSpaceDE w:val="0"/>
        <w:autoSpaceDN w:val="0"/>
        <w:adjustRightInd w:val="0"/>
        <w:spacing w:after="0" w:line="360" w:lineRule="auto"/>
        <w:ind w:left="360" w:firstLine="720"/>
        <w:jc w:val="both"/>
        <w:rPr>
          <w:color w:val="000000" w:themeColor="text1"/>
        </w:rPr>
      </w:pPr>
      <w:r>
        <w:rPr>
          <w:color w:val="000000" w:themeColor="text1"/>
        </w:rPr>
        <w:t xml:space="preserve">Indonesia </w:t>
      </w:r>
      <w:proofErr w:type="spellStart"/>
      <w:r>
        <w:rPr>
          <w:color w:val="000000" w:themeColor="text1"/>
        </w:rPr>
        <w:t>terdiri</w:t>
      </w:r>
      <w:proofErr w:type="spellEnd"/>
      <w:r w:rsidR="00085EE4">
        <w:rPr>
          <w:color w:val="000000" w:themeColor="text1"/>
          <w:lang w:val="id-ID"/>
        </w:rPr>
        <w:t xml:space="preserve"> </w:t>
      </w:r>
      <w:proofErr w:type="spellStart"/>
      <w:r>
        <w:rPr>
          <w:color w:val="000000" w:themeColor="text1"/>
        </w:rPr>
        <w:t>dari</w:t>
      </w:r>
      <w:proofErr w:type="spellEnd"/>
      <w:r w:rsidR="00085EE4">
        <w:rPr>
          <w:color w:val="000000" w:themeColor="text1"/>
          <w:lang w:val="id-ID"/>
        </w:rPr>
        <w:t xml:space="preserve"> </w:t>
      </w:r>
      <w:proofErr w:type="spellStart"/>
      <w:r>
        <w:rPr>
          <w:color w:val="000000" w:themeColor="text1"/>
        </w:rPr>
        <w:t>beribu-ribu</w:t>
      </w:r>
      <w:proofErr w:type="spellEnd"/>
      <w:r w:rsidR="00085EE4">
        <w:rPr>
          <w:color w:val="000000" w:themeColor="text1"/>
          <w:lang w:val="id-ID"/>
        </w:rPr>
        <w:t xml:space="preserve"> </w:t>
      </w:r>
      <w:proofErr w:type="spellStart"/>
      <w:r>
        <w:rPr>
          <w:color w:val="000000" w:themeColor="text1"/>
        </w:rPr>
        <w:t>pulau</w:t>
      </w:r>
      <w:proofErr w:type="spellEnd"/>
      <w:r w:rsidR="00085EE4">
        <w:rPr>
          <w:color w:val="000000" w:themeColor="text1"/>
          <w:lang w:val="id-ID"/>
        </w:rPr>
        <w:t xml:space="preserve"> </w:t>
      </w:r>
      <w:proofErr w:type="spellStart"/>
      <w:r>
        <w:rPr>
          <w:color w:val="000000" w:themeColor="text1"/>
        </w:rPr>
        <w:t>dan</w:t>
      </w:r>
      <w:proofErr w:type="spellEnd"/>
      <w:r>
        <w:rPr>
          <w:color w:val="000000" w:themeColor="text1"/>
        </w:rPr>
        <w:t xml:space="preserve"> 33 </w:t>
      </w:r>
      <w:proofErr w:type="spellStart"/>
      <w:r>
        <w:rPr>
          <w:color w:val="000000" w:themeColor="text1"/>
        </w:rPr>
        <w:t>provinsi</w:t>
      </w:r>
      <w:proofErr w:type="spellEnd"/>
      <w:r w:rsidR="00085EE4">
        <w:rPr>
          <w:color w:val="000000" w:themeColor="text1"/>
          <w:lang w:val="id-ID"/>
        </w:rPr>
        <w:t xml:space="preserve"> </w:t>
      </w:r>
      <w:proofErr w:type="spellStart"/>
      <w:r w:rsidR="0034201B">
        <w:rPr>
          <w:color w:val="000000" w:themeColor="text1"/>
        </w:rPr>
        <w:t>dengan</w:t>
      </w:r>
      <w:proofErr w:type="spellEnd"/>
      <w:r w:rsidR="00085EE4">
        <w:rPr>
          <w:color w:val="000000" w:themeColor="text1"/>
          <w:lang w:val="id-ID"/>
        </w:rPr>
        <w:t xml:space="preserve"> </w:t>
      </w:r>
      <w:proofErr w:type="spellStart"/>
      <w:r w:rsidR="0034201B">
        <w:rPr>
          <w:color w:val="000000" w:themeColor="text1"/>
        </w:rPr>
        <w:t>berpenduduk</w:t>
      </w:r>
      <w:proofErr w:type="spellEnd"/>
      <w:r w:rsidR="00085EE4">
        <w:rPr>
          <w:color w:val="000000" w:themeColor="text1"/>
          <w:lang w:val="id-ID"/>
        </w:rPr>
        <w:t xml:space="preserve"> </w:t>
      </w:r>
      <w:proofErr w:type="spellStart"/>
      <w:r w:rsidR="0034201B">
        <w:rPr>
          <w:color w:val="000000" w:themeColor="text1"/>
        </w:rPr>
        <w:t>kurang</w:t>
      </w:r>
      <w:proofErr w:type="spellEnd"/>
      <w:r w:rsidR="00085EE4">
        <w:rPr>
          <w:color w:val="000000" w:themeColor="text1"/>
          <w:lang w:val="id-ID"/>
        </w:rPr>
        <w:t xml:space="preserve"> </w:t>
      </w:r>
      <w:proofErr w:type="spellStart"/>
      <w:r w:rsidR="0034201B">
        <w:rPr>
          <w:color w:val="000000" w:themeColor="text1"/>
        </w:rPr>
        <w:t>lebih</w:t>
      </w:r>
      <w:proofErr w:type="spellEnd"/>
      <w:r w:rsidR="0034201B">
        <w:rPr>
          <w:color w:val="000000" w:themeColor="text1"/>
        </w:rPr>
        <w:t xml:space="preserve"> 24 </w:t>
      </w:r>
      <w:proofErr w:type="spellStart"/>
      <w:r w:rsidR="0034201B">
        <w:rPr>
          <w:color w:val="000000" w:themeColor="text1"/>
        </w:rPr>
        <w:t>juta</w:t>
      </w:r>
      <w:proofErr w:type="spellEnd"/>
      <w:r w:rsidR="00085EE4">
        <w:rPr>
          <w:color w:val="000000" w:themeColor="text1"/>
          <w:lang w:val="id-ID"/>
        </w:rPr>
        <w:t xml:space="preserve"> </w:t>
      </w:r>
      <w:proofErr w:type="spellStart"/>
      <w:r w:rsidR="0034201B">
        <w:rPr>
          <w:color w:val="000000" w:themeColor="text1"/>
        </w:rPr>
        <w:t>jiwa</w:t>
      </w:r>
      <w:proofErr w:type="spellEnd"/>
      <w:r w:rsidR="0034201B">
        <w:rPr>
          <w:color w:val="000000" w:themeColor="text1"/>
        </w:rPr>
        <w:t xml:space="preserve">, </w:t>
      </w:r>
      <w:proofErr w:type="spellStart"/>
      <w:r w:rsidR="0034201B">
        <w:rPr>
          <w:color w:val="000000" w:themeColor="text1"/>
        </w:rPr>
        <w:t>namun</w:t>
      </w:r>
      <w:proofErr w:type="spellEnd"/>
      <w:r w:rsidR="00085EE4">
        <w:rPr>
          <w:color w:val="000000" w:themeColor="text1"/>
          <w:lang w:val="id-ID"/>
        </w:rPr>
        <w:t xml:space="preserve"> </w:t>
      </w:r>
      <w:proofErr w:type="spellStart"/>
      <w:r w:rsidR="0034201B">
        <w:rPr>
          <w:color w:val="000000" w:themeColor="text1"/>
        </w:rPr>
        <w:t>penduduk</w:t>
      </w:r>
      <w:proofErr w:type="spellEnd"/>
      <w:r w:rsidR="0034201B">
        <w:rPr>
          <w:color w:val="000000" w:themeColor="text1"/>
        </w:rPr>
        <w:t xml:space="preserve"> yang </w:t>
      </w:r>
      <w:proofErr w:type="spellStart"/>
      <w:r w:rsidR="0034201B">
        <w:rPr>
          <w:color w:val="000000" w:themeColor="text1"/>
        </w:rPr>
        <w:t>dapat</w:t>
      </w:r>
      <w:proofErr w:type="spellEnd"/>
      <w:r w:rsidR="00085EE4">
        <w:rPr>
          <w:color w:val="000000" w:themeColor="text1"/>
          <w:lang w:val="id-ID"/>
        </w:rPr>
        <w:t xml:space="preserve"> </w:t>
      </w:r>
      <w:proofErr w:type="spellStart"/>
      <w:r w:rsidR="0034201B">
        <w:rPr>
          <w:color w:val="000000" w:themeColor="text1"/>
        </w:rPr>
        <w:t>mengenyam</w:t>
      </w:r>
      <w:proofErr w:type="spellEnd"/>
      <w:r w:rsidR="00085EE4">
        <w:rPr>
          <w:color w:val="000000" w:themeColor="text1"/>
          <w:lang w:val="id-ID"/>
        </w:rPr>
        <w:t xml:space="preserve"> </w:t>
      </w:r>
      <w:proofErr w:type="spellStart"/>
      <w:r w:rsidR="0034201B">
        <w:rPr>
          <w:color w:val="000000" w:themeColor="text1"/>
        </w:rPr>
        <w:t>pendidikan</w:t>
      </w:r>
      <w:proofErr w:type="spellEnd"/>
      <w:r w:rsidR="00085EE4">
        <w:rPr>
          <w:color w:val="000000" w:themeColor="text1"/>
          <w:lang w:val="id-ID"/>
        </w:rPr>
        <w:t xml:space="preserve">  </w:t>
      </w:r>
      <w:proofErr w:type="spellStart"/>
      <w:r w:rsidR="0034201B">
        <w:rPr>
          <w:color w:val="000000" w:themeColor="text1"/>
        </w:rPr>
        <w:t>hanya</w:t>
      </w:r>
      <w:proofErr w:type="spellEnd"/>
      <w:r w:rsidR="00085EE4">
        <w:rPr>
          <w:color w:val="000000" w:themeColor="text1"/>
          <w:lang w:val="id-ID"/>
        </w:rPr>
        <w:t xml:space="preserve"> </w:t>
      </w:r>
      <w:proofErr w:type="spellStart"/>
      <w:r w:rsidR="0034201B">
        <w:rPr>
          <w:color w:val="000000" w:themeColor="text1"/>
        </w:rPr>
        <w:t>sedikit</w:t>
      </w:r>
      <w:proofErr w:type="spellEnd"/>
      <w:r w:rsidR="00085EE4">
        <w:rPr>
          <w:color w:val="000000" w:themeColor="text1"/>
          <w:lang w:val="id-ID"/>
        </w:rPr>
        <w:t xml:space="preserve"> </w:t>
      </w:r>
      <w:proofErr w:type="spellStart"/>
      <w:r w:rsidR="0034201B">
        <w:rPr>
          <w:color w:val="000000" w:themeColor="text1"/>
        </w:rPr>
        <w:t>karena</w:t>
      </w:r>
      <w:proofErr w:type="spellEnd"/>
      <w:r w:rsidR="00085EE4">
        <w:rPr>
          <w:color w:val="000000" w:themeColor="text1"/>
          <w:lang w:val="id-ID"/>
        </w:rPr>
        <w:t xml:space="preserve"> </w:t>
      </w:r>
      <w:proofErr w:type="spellStart"/>
      <w:r w:rsidR="0034201B">
        <w:rPr>
          <w:color w:val="000000" w:themeColor="text1"/>
        </w:rPr>
        <w:t>beberapa</w:t>
      </w:r>
      <w:proofErr w:type="spellEnd"/>
      <w:r w:rsidR="00085EE4">
        <w:rPr>
          <w:color w:val="000000" w:themeColor="text1"/>
          <w:lang w:val="id-ID"/>
        </w:rPr>
        <w:t xml:space="preserve"> </w:t>
      </w:r>
      <w:proofErr w:type="spellStart"/>
      <w:r w:rsidR="0034201B">
        <w:rPr>
          <w:color w:val="000000" w:themeColor="text1"/>
        </w:rPr>
        <w:t>faktor</w:t>
      </w:r>
      <w:proofErr w:type="spellEnd"/>
      <w:r w:rsidR="0034201B">
        <w:rPr>
          <w:color w:val="000000" w:themeColor="text1"/>
        </w:rPr>
        <w:t xml:space="preserve"> yang </w:t>
      </w:r>
      <w:proofErr w:type="spellStart"/>
      <w:r w:rsidR="0034201B">
        <w:rPr>
          <w:color w:val="000000" w:themeColor="text1"/>
        </w:rPr>
        <w:t>menghalangi</w:t>
      </w:r>
      <w:proofErr w:type="spellEnd"/>
      <w:r w:rsidR="00085EE4">
        <w:rPr>
          <w:color w:val="000000" w:themeColor="text1"/>
          <w:lang w:val="id-ID"/>
        </w:rPr>
        <w:t xml:space="preserve"> </w:t>
      </w:r>
      <w:proofErr w:type="spellStart"/>
      <w:r w:rsidR="0034201B">
        <w:rPr>
          <w:color w:val="000000" w:themeColor="text1"/>
        </w:rPr>
        <w:t>mereka</w:t>
      </w:r>
      <w:proofErr w:type="spellEnd"/>
      <w:r w:rsidR="00085EE4">
        <w:rPr>
          <w:color w:val="000000" w:themeColor="text1"/>
          <w:lang w:val="id-ID"/>
        </w:rPr>
        <w:t xml:space="preserve"> </w:t>
      </w:r>
      <w:proofErr w:type="spellStart"/>
      <w:r w:rsidR="0034201B">
        <w:rPr>
          <w:color w:val="000000" w:themeColor="text1"/>
        </w:rPr>
        <w:t>untuk</w:t>
      </w:r>
      <w:proofErr w:type="spellEnd"/>
      <w:r w:rsidR="00085EE4">
        <w:rPr>
          <w:color w:val="000000" w:themeColor="text1"/>
          <w:lang w:val="id-ID"/>
        </w:rPr>
        <w:t xml:space="preserve"> </w:t>
      </w:r>
      <w:proofErr w:type="spellStart"/>
      <w:r w:rsidR="0034201B">
        <w:rPr>
          <w:color w:val="000000" w:themeColor="text1"/>
        </w:rPr>
        <w:t>mendapatkan</w:t>
      </w:r>
      <w:proofErr w:type="spellEnd"/>
      <w:r w:rsidR="00085EE4">
        <w:rPr>
          <w:color w:val="000000" w:themeColor="text1"/>
          <w:lang w:val="id-ID"/>
        </w:rPr>
        <w:t xml:space="preserve"> </w:t>
      </w:r>
      <w:proofErr w:type="spellStart"/>
      <w:r w:rsidR="0034201B">
        <w:rPr>
          <w:color w:val="000000" w:themeColor="text1"/>
        </w:rPr>
        <w:t>pendidikan</w:t>
      </w:r>
      <w:proofErr w:type="spellEnd"/>
      <w:r w:rsidR="0034201B">
        <w:rPr>
          <w:color w:val="000000" w:themeColor="text1"/>
        </w:rPr>
        <w:t xml:space="preserve"> yang </w:t>
      </w:r>
      <w:proofErr w:type="spellStart"/>
      <w:r w:rsidR="0034201B">
        <w:rPr>
          <w:color w:val="000000" w:themeColor="text1"/>
        </w:rPr>
        <w:t>layak</w:t>
      </w:r>
      <w:proofErr w:type="spellEnd"/>
      <w:r w:rsidR="0034201B">
        <w:rPr>
          <w:color w:val="000000" w:themeColor="text1"/>
        </w:rPr>
        <w:t>.</w:t>
      </w:r>
    </w:p>
    <w:p w:rsidR="0034201B" w:rsidRDefault="0034201B" w:rsidP="00CC2F33">
      <w:pPr>
        <w:autoSpaceDE w:val="0"/>
        <w:autoSpaceDN w:val="0"/>
        <w:adjustRightInd w:val="0"/>
        <w:spacing w:after="0" w:line="360" w:lineRule="auto"/>
        <w:ind w:left="360" w:firstLine="720"/>
        <w:jc w:val="both"/>
        <w:rPr>
          <w:color w:val="000000" w:themeColor="text1"/>
        </w:rPr>
      </w:pPr>
      <w:proofErr w:type="spellStart"/>
      <w:r>
        <w:rPr>
          <w:color w:val="000000" w:themeColor="text1"/>
        </w:rPr>
        <w:t>Pendidikan</w:t>
      </w:r>
      <w:proofErr w:type="spellEnd"/>
      <w:r w:rsidR="00085EE4">
        <w:rPr>
          <w:color w:val="000000" w:themeColor="text1"/>
          <w:lang w:val="id-ID"/>
        </w:rPr>
        <w:t xml:space="preserve"> </w:t>
      </w:r>
      <w:proofErr w:type="spellStart"/>
      <w:r>
        <w:rPr>
          <w:color w:val="000000" w:themeColor="text1"/>
        </w:rPr>
        <w:t>merupakan</w:t>
      </w:r>
      <w:proofErr w:type="spellEnd"/>
      <w:r w:rsidR="00085EE4">
        <w:rPr>
          <w:color w:val="000000" w:themeColor="text1"/>
          <w:lang w:val="id-ID"/>
        </w:rPr>
        <w:t xml:space="preserve"> </w:t>
      </w:r>
      <w:proofErr w:type="spellStart"/>
      <w:r>
        <w:rPr>
          <w:color w:val="000000" w:themeColor="text1"/>
        </w:rPr>
        <w:t>salah</w:t>
      </w:r>
      <w:proofErr w:type="spellEnd"/>
      <w:r w:rsidR="00085EE4">
        <w:rPr>
          <w:color w:val="000000" w:themeColor="text1"/>
          <w:lang w:val="id-ID"/>
        </w:rPr>
        <w:t xml:space="preserve"> </w:t>
      </w:r>
      <w:proofErr w:type="spellStart"/>
      <w:r>
        <w:rPr>
          <w:color w:val="000000" w:themeColor="text1"/>
        </w:rPr>
        <w:t>satu</w:t>
      </w:r>
      <w:proofErr w:type="spellEnd"/>
      <w:r w:rsidR="00085EE4">
        <w:rPr>
          <w:color w:val="000000" w:themeColor="text1"/>
          <w:lang w:val="id-ID"/>
        </w:rPr>
        <w:t xml:space="preserve"> </w:t>
      </w:r>
      <w:proofErr w:type="spellStart"/>
      <w:r>
        <w:rPr>
          <w:color w:val="000000" w:themeColor="text1"/>
        </w:rPr>
        <w:t>gerbang</w:t>
      </w:r>
      <w:proofErr w:type="spellEnd"/>
      <w:r w:rsidR="00085EE4">
        <w:rPr>
          <w:color w:val="000000" w:themeColor="text1"/>
          <w:lang w:val="id-ID"/>
        </w:rPr>
        <w:t xml:space="preserve"> </w:t>
      </w:r>
      <w:proofErr w:type="spellStart"/>
      <w:r>
        <w:rPr>
          <w:color w:val="000000" w:themeColor="text1"/>
        </w:rPr>
        <w:t>untuk</w:t>
      </w:r>
      <w:proofErr w:type="spellEnd"/>
      <w:r w:rsidR="00085EE4">
        <w:rPr>
          <w:color w:val="000000" w:themeColor="text1"/>
          <w:lang w:val="id-ID"/>
        </w:rPr>
        <w:t xml:space="preserve"> </w:t>
      </w:r>
      <w:proofErr w:type="spellStart"/>
      <w:r>
        <w:rPr>
          <w:color w:val="000000" w:themeColor="text1"/>
        </w:rPr>
        <w:t>menuju</w:t>
      </w:r>
      <w:proofErr w:type="spellEnd"/>
      <w:r w:rsidR="00085EE4">
        <w:rPr>
          <w:color w:val="000000" w:themeColor="text1"/>
          <w:lang w:val="id-ID"/>
        </w:rPr>
        <w:t xml:space="preserve"> </w:t>
      </w:r>
      <w:proofErr w:type="spellStart"/>
      <w:r>
        <w:rPr>
          <w:color w:val="000000" w:themeColor="text1"/>
        </w:rPr>
        <w:t>dunia</w:t>
      </w:r>
      <w:proofErr w:type="spellEnd"/>
      <w:r w:rsidR="00085EE4">
        <w:rPr>
          <w:color w:val="000000" w:themeColor="text1"/>
          <w:lang w:val="id-ID"/>
        </w:rPr>
        <w:t xml:space="preserve"> </w:t>
      </w:r>
      <w:proofErr w:type="spellStart"/>
      <w:r w:rsidR="00FC5993">
        <w:rPr>
          <w:color w:val="000000" w:themeColor="text1"/>
        </w:rPr>
        <w:t>kerja</w:t>
      </w:r>
      <w:proofErr w:type="spellEnd"/>
      <w:r w:rsidR="00085EE4">
        <w:rPr>
          <w:color w:val="000000" w:themeColor="text1"/>
          <w:lang w:val="id-ID"/>
        </w:rPr>
        <w:t xml:space="preserve"> </w:t>
      </w:r>
      <w:r w:rsidR="00085EE4">
        <w:rPr>
          <w:color w:val="000000" w:themeColor="text1"/>
        </w:rPr>
        <w:t>professional</w:t>
      </w:r>
      <w:r w:rsidR="00085EE4">
        <w:rPr>
          <w:color w:val="000000" w:themeColor="text1"/>
          <w:lang w:val="id-ID"/>
        </w:rPr>
        <w:t xml:space="preserve"> </w:t>
      </w:r>
      <w:proofErr w:type="spellStart"/>
      <w:r w:rsidR="00FC5993">
        <w:rPr>
          <w:color w:val="000000" w:themeColor="text1"/>
        </w:rPr>
        <w:t>dan</w:t>
      </w:r>
      <w:proofErr w:type="spellEnd"/>
      <w:r w:rsidR="00085EE4">
        <w:rPr>
          <w:color w:val="000000" w:themeColor="text1"/>
          <w:lang w:val="id-ID"/>
        </w:rPr>
        <w:t xml:space="preserve"> </w:t>
      </w:r>
      <w:proofErr w:type="spellStart"/>
      <w:r w:rsidR="00FC5993">
        <w:rPr>
          <w:color w:val="000000" w:themeColor="text1"/>
        </w:rPr>
        <w:t>membekali</w:t>
      </w:r>
      <w:proofErr w:type="spellEnd"/>
      <w:r w:rsidR="00085EE4">
        <w:rPr>
          <w:color w:val="000000" w:themeColor="text1"/>
          <w:lang w:val="id-ID"/>
        </w:rPr>
        <w:t xml:space="preserve"> </w:t>
      </w:r>
      <w:proofErr w:type="spellStart"/>
      <w:r w:rsidR="00FC5993">
        <w:rPr>
          <w:color w:val="000000" w:themeColor="text1"/>
        </w:rPr>
        <w:t>diri</w:t>
      </w:r>
      <w:proofErr w:type="spellEnd"/>
      <w:r w:rsidR="00085EE4">
        <w:rPr>
          <w:color w:val="000000" w:themeColor="text1"/>
          <w:lang w:val="id-ID"/>
        </w:rPr>
        <w:t xml:space="preserve"> </w:t>
      </w:r>
      <w:proofErr w:type="spellStart"/>
      <w:r w:rsidR="00FC5993">
        <w:rPr>
          <w:color w:val="000000" w:themeColor="text1"/>
        </w:rPr>
        <w:t>dengan</w:t>
      </w:r>
      <w:proofErr w:type="spellEnd"/>
      <w:r w:rsidR="00085EE4">
        <w:rPr>
          <w:color w:val="000000" w:themeColor="text1"/>
          <w:lang w:val="id-ID"/>
        </w:rPr>
        <w:t xml:space="preserve"> </w:t>
      </w:r>
      <w:proofErr w:type="spellStart"/>
      <w:r w:rsidR="00FC5993">
        <w:rPr>
          <w:color w:val="000000" w:themeColor="text1"/>
        </w:rPr>
        <w:t>keahlian-keahlian</w:t>
      </w:r>
      <w:proofErr w:type="spellEnd"/>
      <w:r w:rsidR="00FC5993">
        <w:rPr>
          <w:color w:val="000000" w:themeColor="text1"/>
        </w:rPr>
        <w:t xml:space="preserve"> yang </w:t>
      </w:r>
      <w:proofErr w:type="spellStart"/>
      <w:r w:rsidR="00FC5993">
        <w:rPr>
          <w:color w:val="000000" w:themeColor="text1"/>
        </w:rPr>
        <w:t>diajarkan</w:t>
      </w:r>
      <w:proofErr w:type="spellEnd"/>
      <w:r w:rsidR="00FC5993">
        <w:rPr>
          <w:color w:val="000000" w:themeColor="text1"/>
        </w:rPr>
        <w:t xml:space="preserve"> di </w:t>
      </w:r>
      <w:proofErr w:type="spellStart"/>
      <w:r w:rsidR="00FC5993">
        <w:rPr>
          <w:color w:val="000000" w:themeColor="text1"/>
        </w:rPr>
        <w:t>sekolah</w:t>
      </w:r>
      <w:proofErr w:type="spellEnd"/>
      <w:r w:rsidR="00085EE4">
        <w:rPr>
          <w:color w:val="000000" w:themeColor="text1"/>
          <w:lang w:val="id-ID"/>
        </w:rPr>
        <w:t xml:space="preserve"> </w:t>
      </w:r>
      <w:proofErr w:type="spellStart"/>
      <w:r w:rsidR="00FC5993">
        <w:rPr>
          <w:color w:val="000000" w:themeColor="text1"/>
        </w:rPr>
        <w:t>untuk</w:t>
      </w:r>
      <w:proofErr w:type="spellEnd"/>
      <w:r w:rsidR="00085EE4">
        <w:rPr>
          <w:color w:val="000000" w:themeColor="text1"/>
          <w:lang w:val="id-ID"/>
        </w:rPr>
        <w:t xml:space="preserve"> </w:t>
      </w:r>
      <w:proofErr w:type="spellStart"/>
      <w:r w:rsidR="00FC5993">
        <w:rPr>
          <w:color w:val="000000" w:themeColor="text1"/>
        </w:rPr>
        <w:t>mendapatkan</w:t>
      </w:r>
      <w:proofErr w:type="spellEnd"/>
      <w:r w:rsidR="00085EE4">
        <w:rPr>
          <w:color w:val="000000" w:themeColor="text1"/>
          <w:lang w:val="id-ID"/>
        </w:rPr>
        <w:t xml:space="preserve"> </w:t>
      </w:r>
      <w:proofErr w:type="spellStart"/>
      <w:r w:rsidR="00FC5993">
        <w:rPr>
          <w:color w:val="000000" w:themeColor="text1"/>
        </w:rPr>
        <w:t>legitimasi</w:t>
      </w:r>
      <w:proofErr w:type="spellEnd"/>
      <w:r w:rsidR="00085EE4">
        <w:rPr>
          <w:color w:val="000000" w:themeColor="text1"/>
          <w:lang w:val="id-ID"/>
        </w:rPr>
        <w:t xml:space="preserve"> </w:t>
      </w:r>
      <w:proofErr w:type="spellStart"/>
      <w:r w:rsidR="00FC5993">
        <w:rPr>
          <w:color w:val="000000" w:themeColor="text1"/>
        </w:rPr>
        <w:t>dengan</w:t>
      </w:r>
      <w:proofErr w:type="spellEnd"/>
      <w:r w:rsidR="00085EE4">
        <w:rPr>
          <w:color w:val="000000" w:themeColor="text1"/>
          <w:lang w:val="id-ID"/>
        </w:rPr>
        <w:t xml:space="preserve"> </w:t>
      </w:r>
      <w:proofErr w:type="spellStart"/>
      <w:r w:rsidR="00FC5993">
        <w:rPr>
          <w:color w:val="000000" w:themeColor="text1"/>
        </w:rPr>
        <w:t>bentuk</w:t>
      </w:r>
      <w:proofErr w:type="spellEnd"/>
      <w:r w:rsidR="00085EE4">
        <w:rPr>
          <w:color w:val="000000" w:themeColor="text1"/>
          <w:lang w:val="id-ID"/>
        </w:rPr>
        <w:t xml:space="preserve"> </w:t>
      </w:r>
      <w:proofErr w:type="spellStart"/>
      <w:r w:rsidR="00FC5993">
        <w:rPr>
          <w:color w:val="000000" w:themeColor="text1"/>
        </w:rPr>
        <w:t>ijazah</w:t>
      </w:r>
      <w:proofErr w:type="spellEnd"/>
      <w:r w:rsidR="00085EE4">
        <w:rPr>
          <w:color w:val="000000" w:themeColor="text1"/>
          <w:lang w:val="id-ID"/>
        </w:rPr>
        <w:t xml:space="preserve"> </w:t>
      </w:r>
      <w:proofErr w:type="spellStart"/>
      <w:r w:rsidR="00FC5993">
        <w:rPr>
          <w:color w:val="000000" w:themeColor="text1"/>
        </w:rPr>
        <w:t>dan</w:t>
      </w:r>
      <w:proofErr w:type="spellEnd"/>
      <w:r w:rsidR="00085EE4">
        <w:rPr>
          <w:color w:val="000000" w:themeColor="text1"/>
          <w:lang w:val="id-ID"/>
        </w:rPr>
        <w:t xml:space="preserve"> </w:t>
      </w:r>
      <w:proofErr w:type="spellStart"/>
      <w:r w:rsidR="00FC5993">
        <w:rPr>
          <w:color w:val="000000" w:themeColor="text1"/>
        </w:rPr>
        <w:t>nilai-nilai</w:t>
      </w:r>
      <w:proofErr w:type="spellEnd"/>
      <w:r w:rsidR="00085EE4">
        <w:rPr>
          <w:color w:val="000000" w:themeColor="text1"/>
          <w:lang w:val="id-ID"/>
        </w:rPr>
        <w:t xml:space="preserve"> </w:t>
      </w:r>
      <w:proofErr w:type="spellStart"/>
      <w:r w:rsidR="00FC5993">
        <w:rPr>
          <w:color w:val="000000" w:themeColor="text1"/>
        </w:rPr>
        <w:t>hasil</w:t>
      </w:r>
      <w:proofErr w:type="spellEnd"/>
      <w:r w:rsidR="00085EE4">
        <w:rPr>
          <w:color w:val="000000" w:themeColor="text1"/>
          <w:lang w:val="id-ID"/>
        </w:rPr>
        <w:t xml:space="preserve"> </w:t>
      </w:r>
      <w:proofErr w:type="spellStart"/>
      <w:r w:rsidR="00FC5993">
        <w:rPr>
          <w:color w:val="000000" w:themeColor="text1"/>
        </w:rPr>
        <w:t>dari</w:t>
      </w:r>
      <w:proofErr w:type="spellEnd"/>
      <w:r w:rsidR="00085EE4">
        <w:rPr>
          <w:color w:val="000000" w:themeColor="text1"/>
          <w:lang w:val="id-ID"/>
        </w:rPr>
        <w:t xml:space="preserve"> </w:t>
      </w:r>
      <w:proofErr w:type="spellStart"/>
      <w:r w:rsidR="00FC5993">
        <w:rPr>
          <w:color w:val="000000" w:themeColor="text1"/>
        </w:rPr>
        <w:t>tes</w:t>
      </w:r>
      <w:proofErr w:type="spellEnd"/>
      <w:r w:rsidR="00FC5993">
        <w:rPr>
          <w:color w:val="000000" w:themeColor="text1"/>
        </w:rPr>
        <w:t xml:space="preserve"> yang di </w:t>
      </w:r>
      <w:proofErr w:type="spellStart"/>
      <w:r w:rsidR="00FC5993">
        <w:rPr>
          <w:color w:val="000000" w:themeColor="text1"/>
        </w:rPr>
        <w:t>ujikan</w:t>
      </w:r>
      <w:proofErr w:type="spellEnd"/>
      <w:r w:rsidR="00FC5993">
        <w:rPr>
          <w:color w:val="000000" w:themeColor="text1"/>
        </w:rPr>
        <w:t>.</w:t>
      </w:r>
    </w:p>
    <w:p w:rsidR="00FC5993" w:rsidRDefault="00F77947" w:rsidP="00CC2F33">
      <w:pPr>
        <w:autoSpaceDE w:val="0"/>
        <w:autoSpaceDN w:val="0"/>
        <w:adjustRightInd w:val="0"/>
        <w:spacing w:after="0" w:line="360" w:lineRule="auto"/>
        <w:ind w:left="360" w:firstLine="720"/>
        <w:jc w:val="both"/>
        <w:rPr>
          <w:color w:val="000000" w:themeColor="text1"/>
        </w:rPr>
      </w:pPr>
      <w:proofErr w:type="spellStart"/>
      <w:r>
        <w:rPr>
          <w:color w:val="000000" w:themeColor="text1"/>
        </w:rPr>
        <w:t>Sekolah-sekolah</w:t>
      </w:r>
      <w:proofErr w:type="spellEnd"/>
      <w:r w:rsidR="00085EE4">
        <w:rPr>
          <w:color w:val="000000" w:themeColor="text1"/>
          <w:lang w:val="id-ID"/>
        </w:rPr>
        <w:t xml:space="preserve"> </w:t>
      </w:r>
      <w:proofErr w:type="spellStart"/>
      <w:r>
        <w:rPr>
          <w:color w:val="000000" w:themeColor="text1"/>
        </w:rPr>
        <w:t>harus</w:t>
      </w:r>
      <w:proofErr w:type="spellEnd"/>
      <w:r w:rsidR="00085EE4">
        <w:rPr>
          <w:color w:val="000000" w:themeColor="text1"/>
          <w:lang w:val="id-ID"/>
        </w:rPr>
        <w:t xml:space="preserve"> </w:t>
      </w:r>
      <w:proofErr w:type="spellStart"/>
      <w:r>
        <w:rPr>
          <w:color w:val="000000" w:themeColor="text1"/>
        </w:rPr>
        <w:t>memiliki</w:t>
      </w:r>
      <w:proofErr w:type="spellEnd"/>
      <w:r w:rsidR="00085EE4">
        <w:rPr>
          <w:color w:val="000000" w:themeColor="text1"/>
          <w:lang w:val="id-ID"/>
        </w:rPr>
        <w:t xml:space="preserve"> </w:t>
      </w:r>
      <w:proofErr w:type="spellStart"/>
      <w:r>
        <w:rPr>
          <w:color w:val="000000" w:themeColor="text1"/>
        </w:rPr>
        <w:t>tenaga</w:t>
      </w:r>
      <w:proofErr w:type="spellEnd"/>
      <w:r w:rsidR="00085EE4">
        <w:rPr>
          <w:color w:val="000000" w:themeColor="text1"/>
          <w:lang w:val="id-ID"/>
        </w:rPr>
        <w:t xml:space="preserve"> </w:t>
      </w:r>
      <w:proofErr w:type="spellStart"/>
      <w:r>
        <w:rPr>
          <w:color w:val="000000" w:themeColor="text1"/>
        </w:rPr>
        <w:t>pengajar</w:t>
      </w:r>
      <w:proofErr w:type="spellEnd"/>
      <w:r>
        <w:rPr>
          <w:color w:val="000000" w:themeColor="text1"/>
        </w:rPr>
        <w:t xml:space="preserve"> yang </w:t>
      </w:r>
      <w:proofErr w:type="spellStart"/>
      <w:r>
        <w:rPr>
          <w:color w:val="000000" w:themeColor="text1"/>
        </w:rPr>
        <w:t>berkualitas</w:t>
      </w:r>
      <w:proofErr w:type="spellEnd"/>
      <w:r w:rsidR="00085EE4">
        <w:rPr>
          <w:color w:val="000000" w:themeColor="text1"/>
          <w:lang w:val="id-ID"/>
        </w:rPr>
        <w:t xml:space="preserve"> </w:t>
      </w:r>
      <w:proofErr w:type="spellStart"/>
      <w:r>
        <w:rPr>
          <w:color w:val="000000" w:themeColor="text1"/>
        </w:rPr>
        <w:t>untuk</w:t>
      </w:r>
      <w:proofErr w:type="spellEnd"/>
      <w:r w:rsidR="00085EE4">
        <w:rPr>
          <w:color w:val="000000" w:themeColor="text1"/>
          <w:lang w:val="id-ID"/>
        </w:rPr>
        <w:t xml:space="preserve"> </w:t>
      </w:r>
      <w:proofErr w:type="spellStart"/>
      <w:r>
        <w:rPr>
          <w:color w:val="000000" w:themeColor="text1"/>
        </w:rPr>
        <w:t>menghasilkan</w:t>
      </w:r>
      <w:proofErr w:type="spellEnd"/>
      <w:r w:rsidR="00085EE4">
        <w:rPr>
          <w:color w:val="000000" w:themeColor="text1"/>
          <w:lang w:val="id-ID"/>
        </w:rPr>
        <w:t xml:space="preserve"> </w:t>
      </w:r>
      <w:proofErr w:type="spellStart"/>
      <w:r>
        <w:rPr>
          <w:color w:val="000000" w:themeColor="text1"/>
        </w:rPr>
        <w:t>lulusan</w:t>
      </w:r>
      <w:proofErr w:type="spellEnd"/>
      <w:r>
        <w:rPr>
          <w:color w:val="000000" w:themeColor="text1"/>
        </w:rPr>
        <w:t xml:space="preserve"> yang </w:t>
      </w:r>
      <w:proofErr w:type="spellStart"/>
      <w:r>
        <w:rPr>
          <w:color w:val="000000" w:themeColor="text1"/>
        </w:rPr>
        <w:t>dapat</w:t>
      </w:r>
      <w:proofErr w:type="spellEnd"/>
      <w:r w:rsidR="00085EE4">
        <w:rPr>
          <w:color w:val="000000" w:themeColor="text1"/>
          <w:lang w:val="id-ID"/>
        </w:rPr>
        <w:t xml:space="preserve"> </w:t>
      </w:r>
      <w:proofErr w:type="spellStart"/>
      <w:r>
        <w:rPr>
          <w:color w:val="000000" w:themeColor="text1"/>
        </w:rPr>
        <w:t>bersaing</w:t>
      </w:r>
      <w:proofErr w:type="spellEnd"/>
      <w:r>
        <w:rPr>
          <w:color w:val="000000" w:themeColor="text1"/>
        </w:rPr>
        <w:t xml:space="preserve"> di </w:t>
      </w:r>
      <w:proofErr w:type="spellStart"/>
      <w:r>
        <w:rPr>
          <w:color w:val="000000" w:themeColor="text1"/>
        </w:rPr>
        <w:t>dunia</w:t>
      </w:r>
      <w:proofErr w:type="spellEnd"/>
      <w:r w:rsidR="00085EE4">
        <w:rPr>
          <w:color w:val="000000" w:themeColor="text1"/>
          <w:lang w:val="id-ID"/>
        </w:rPr>
        <w:t xml:space="preserve"> </w:t>
      </w:r>
      <w:proofErr w:type="spellStart"/>
      <w:r>
        <w:rPr>
          <w:color w:val="000000" w:themeColor="text1"/>
        </w:rPr>
        <w:t>kerja</w:t>
      </w:r>
      <w:proofErr w:type="spellEnd"/>
      <w:r>
        <w:rPr>
          <w:color w:val="000000" w:themeColor="text1"/>
        </w:rPr>
        <w:t xml:space="preserve">, </w:t>
      </w:r>
      <w:proofErr w:type="spellStart"/>
      <w:r>
        <w:rPr>
          <w:color w:val="000000" w:themeColor="text1"/>
        </w:rPr>
        <w:t>sehingga</w:t>
      </w:r>
      <w:proofErr w:type="spellEnd"/>
      <w:r w:rsidR="00085EE4">
        <w:rPr>
          <w:color w:val="000000" w:themeColor="text1"/>
          <w:lang w:val="id-ID"/>
        </w:rPr>
        <w:t xml:space="preserve"> </w:t>
      </w:r>
      <w:r>
        <w:rPr>
          <w:color w:val="000000" w:themeColor="text1"/>
        </w:rPr>
        <w:t xml:space="preserve">para guru </w:t>
      </w:r>
      <w:proofErr w:type="spellStart"/>
      <w:r>
        <w:rPr>
          <w:color w:val="000000" w:themeColor="text1"/>
        </w:rPr>
        <w:t>dituntut</w:t>
      </w:r>
      <w:proofErr w:type="spellEnd"/>
      <w:r w:rsidR="00085EE4">
        <w:rPr>
          <w:color w:val="000000" w:themeColor="text1"/>
          <w:lang w:val="id-ID"/>
        </w:rPr>
        <w:t xml:space="preserve"> </w:t>
      </w:r>
      <w:proofErr w:type="spellStart"/>
      <w:r>
        <w:rPr>
          <w:color w:val="000000" w:themeColor="text1"/>
        </w:rPr>
        <w:t>memiliki</w:t>
      </w:r>
      <w:proofErr w:type="spellEnd"/>
      <w:r w:rsidR="00085EE4">
        <w:rPr>
          <w:color w:val="000000" w:themeColor="text1"/>
          <w:lang w:val="id-ID"/>
        </w:rPr>
        <w:t xml:space="preserve"> </w:t>
      </w:r>
      <w:proofErr w:type="spellStart"/>
      <w:r>
        <w:rPr>
          <w:color w:val="000000" w:themeColor="text1"/>
        </w:rPr>
        <w:t>keahlian</w:t>
      </w:r>
      <w:proofErr w:type="spellEnd"/>
      <w:r>
        <w:rPr>
          <w:color w:val="000000" w:themeColor="text1"/>
        </w:rPr>
        <w:t xml:space="preserve"> yang </w:t>
      </w:r>
      <w:proofErr w:type="spellStart"/>
      <w:r>
        <w:rPr>
          <w:color w:val="000000" w:themeColor="text1"/>
        </w:rPr>
        <w:t>b</w:t>
      </w:r>
      <w:r w:rsidR="0028211E">
        <w:rPr>
          <w:color w:val="000000" w:themeColor="text1"/>
        </w:rPr>
        <w:t>agus</w:t>
      </w:r>
      <w:proofErr w:type="spellEnd"/>
      <w:r w:rsidR="00085EE4">
        <w:rPr>
          <w:color w:val="000000" w:themeColor="text1"/>
          <w:lang w:val="id-ID"/>
        </w:rPr>
        <w:t xml:space="preserve"> </w:t>
      </w:r>
      <w:proofErr w:type="spellStart"/>
      <w:r w:rsidR="0028211E">
        <w:rPr>
          <w:color w:val="000000" w:themeColor="text1"/>
        </w:rPr>
        <w:t>dan</w:t>
      </w:r>
      <w:proofErr w:type="spellEnd"/>
      <w:r w:rsidR="00085EE4">
        <w:rPr>
          <w:color w:val="000000" w:themeColor="text1"/>
          <w:lang w:val="id-ID"/>
        </w:rPr>
        <w:t xml:space="preserve"> </w:t>
      </w:r>
      <w:proofErr w:type="spellStart"/>
      <w:r w:rsidR="0028211E">
        <w:rPr>
          <w:color w:val="000000" w:themeColor="text1"/>
        </w:rPr>
        <w:t>dapat</w:t>
      </w:r>
      <w:proofErr w:type="spellEnd"/>
      <w:r w:rsidR="00085EE4">
        <w:rPr>
          <w:color w:val="000000" w:themeColor="text1"/>
          <w:lang w:val="id-ID"/>
        </w:rPr>
        <w:t xml:space="preserve"> </w:t>
      </w:r>
      <w:proofErr w:type="spellStart"/>
      <w:r w:rsidR="0028211E">
        <w:rPr>
          <w:color w:val="000000" w:themeColor="text1"/>
        </w:rPr>
        <w:t>berbagi</w:t>
      </w:r>
      <w:proofErr w:type="spellEnd"/>
      <w:r w:rsidR="00085EE4">
        <w:rPr>
          <w:color w:val="000000" w:themeColor="text1"/>
          <w:lang w:val="id-ID"/>
        </w:rPr>
        <w:t xml:space="preserve"> </w:t>
      </w:r>
      <w:proofErr w:type="spellStart"/>
      <w:r w:rsidR="0028211E">
        <w:rPr>
          <w:color w:val="000000" w:themeColor="text1"/>
        </w:rPr>
        <w:t>ilmu</w:t>
      </w:r>
      <w:proofErr w:type="spellEnd"/>
      <w:r w:rsidR="00085EE4">
        <w:rPr>
          <w:color w:val="000000" w:themeColor="text1"/>
          <w:lang w:val="id-ID"/>
        </w:rPr>
        <w:t xml:space="preserve"> </w:t>
      </w:r>
      <w:r w:rsidR="0028211E">
        <w:rPr>
          <w:color w:val="000000" w:themeColor="text1"/>
        </w:rPr>
        <w:t>di</w:t>
      </w:r>
      <w:r w:rsidR="00085EE4">
        <w:rPr>
          <w:color w:val="000000" w:themeColor="text1"/>
          <w:lang w:val="id-ID"/>
        </w:rPr>
        <w:t xml:space="preserve"> </w:t>
      </w:r>
      <w:r w:rsidR="0028211E">
        <w:rPr>
          <w:color w:val="000000" w:themeColor="text1"/>
        </w:rPr>
        <w:t>mana</w:t>
      </w:r>
      <w:r w:rsidR="00085EE4">
        <w:rPr>
          <w:color w:val="000000" w:themeColor="text1"/>
          <w:lang w:val="id-ID"/>
        </w:rPr>
        <w:t xml:space="preserve"> </w:t>
      </w:r>
      <w:proofErr w:type="spellStart"/>
      <w:r w:rsidR="0028211E">
        <w:rPr>
          <w:color w:val="000000" w:themeColor="text1"/>
        </w:rPr>
        <w:t>saja</w:t>
      </w:r>
      <w:proofErr w:type="spellEnd"/>
      <w:r w:rsidR="00085EE4">
        <w:rPr>
          <w:color w:val="000000" w:themeColor="text1"/>
          <w:lang w:val="id-ID"/>
        </w:rPr>
        <w:t xml:space="preserve"> </w:t>
      </w:r>
      <w:proofErr w:type="spellStart"/>
      <w:r w:rsidR="0028211E">
        <w:rPr>
          <w:color w:val="000000" w:themeColor="text1"/>
        </w:rPr>
        <w:t>dan</w:t>
      </w:r>
      <w:proofErr w:type="spellEnd"/>
      <w:r w:rsidR="00085EE4">
        <w:rPr>
          <w:color w:val="000000" w:themeColor="text1"/>
          <w:lang w:val="id-ID"/>
        </w:rPr>
        <w:t xml:space="preserve"> </w:t>
      </w:r>
      <w:proofErr w:type="spellStart"/>
      <w:r w:rsidR="0028211E">
        <w:rPr>
          <w:color w:val="000000" w:themeColor="text1"/>
        </w:rPr>
        <w:t>kapan</w:t>
      </w:r>
      <w:proofErr w:type="spellEnd"/>
      <w:r w:rsidR="00085EE4">
        <w:rPr>
          <w:color w:val="000000" w:themeColor="text1"/>
          <w:lang w:val="id-ID"/>
        </w:rPr>
        <w:t xml:space="preserve"> </w:t>
      </w:r>
      <w:proofErr w:type="spellStart"/>
      <w:r w:rsidR="0028211E">
        <w:rPr>
          <w:color w:val="000000" w:themeColor="text1"/>
        </w:rPr>
        <w:t>saja</w:t>
      </w:r>
      <w:proofErr w:type="spellEnd"/>
      <w:r w:rsidR="0028211E">
        <w:rPr>
          <w:color w:val="000000" w:themeColor="text1"/>
        </w:rPr>
        <w:t>.</w:t>
      </w:r>
    </w:p>
    <w:p w:rsidR="0028211E" w:rsidRDefault="0028211E" w:rsidP="00085EE4">
      <w:pPr>
        <w:autoSpaceDE w:val="0"/>
        <w:autoSpaceDN w:val="0"/>
        <w:adjustRightInd w:val="0"/>
        <w:spacing w:after="0" w:line="360" w:lineRule="auto"/>
        <w:ind w:left="360" w:firstLine="720"/>
        <w:jc w:val="both"/>
        <w:rPr>
          <w:color w:val="000000" w:themeColor="text1"/>
        </w:rPr>
      </w:pPr>
      <w:proofErr w:type="spellStart"/>
      <w:r>
        <w:rPr>
          <w:color w:val="000000" w:themeColor="text1"/>
        </w:rPr>
        <w:t>Oleh</w:t>
      </w:r>
      <w:proofErr w:type="spellEnd"/>
      <w:r w:rsidR="00085EE4">
        <w:rPr>
          <w:color w:val="000000" w:themeColor="text1"/>
          <w:lang w:val="id-ID"/>
        </w:rPr>
        <w:t xml:space="preserve"> </w:t>
      </w:r>
      <w:proofErr w:type="spellStart"/>
      <w:r>
        <w:rPr>
          <w:color w:val="000000" w:themeColor="text1"/>
        </w:rPr>
        <w:t>karena</w:t>
      </w:r>
      <w:proofErr w:type="spellEnd"/>
      <w:r w:rsidR="00085EE4">
        <w:rPr>
          <w:color w:val="000000" w:themeColor="text1"/>
          <w:lang w:val="id-ID"/>
        </w:rPr>
        <w:t xml:space="preserve"> </w:t>
      </w:r>
      <w:proofErr w:type="spellStart"/>
      <w:r w:rsidR="00085EE4">
        <w:rPr>
          <w:color w:val="000000" w:themeColor="text1"/>
        </w:rPr>
        <w:t>itu</w:t>
      </w:r>
      <w:proofErr w:type="spellEnd"/>
      <w:r w:rsidR="00085EE4">
        <w:rPr>
          <w:color w:val="000000" w:themeColor="text1"/>
        </w:rPr>
        <w:t xml:space="preserve"> kami </w:t>
      </w:r>
      <w:proofErr w:type="spellStart"/>
      <w:r w:rsidR="00085EE4">
        <w:rPr>
          <w:color w:val="000000" w:themeColor="text1"/>
        </w:rPr>
        <w:t>memiliki</w:t>
      </w:r>
      <w:proofErr w:type="spellEnd"/>
      <w:r w:rsidR="00085EE4">
        <w:rPr>
          <w:color w:val="000000" w:themeColor="text1"/>
        </w:rPr>
        <w:t xml:space="preserve"> ide</w:t>
      </w:r>
      <w:r w:rsidR="00085EE4">
        <w:rPr>
          <w:color w:val="000000" w:themeColor="text1"/>
          <w:lang w:val="id-ID"/>
        </w:rPr>
        <w:t xml:space="preserve"> untuk m</w:t>
      </w:r>
      <w:proofErr w:type="spellStart"/>
      <w:r>
        <w:rPr>
          <w:color w:val="000000" w:themeColor="text1"/>
        </w:rPr>
        <w:t>embuat</w:t>
      </w:r>
      <w:proofErr w:type="spellEnd"/>
      <w:r w:rsidR="00085EE4">
        <w:rPr>
          <w:color w:val="000000" w:themeColor="text1"/>
          <w:lang w:val="id-ID"/>
        </w:rPr>
        <w:t xml:space="preserve"> </w:t>
      </w:r>
      <w:proofErr w:type="spellStart"/>
      <w:r>
        <w:rPr>
          <w:color w:val="000000" w:themeColor="text1"/>
        </w:rPr>
        <w:t>suatu</w:t>
      </w:r>
      <w:proofErr w:type="spellEnd"/>
      <w:r w:rsidR="00085EE4">
        <w:rPr>
          <w:color w:val="000000" w:themeColor="text1"/>
          <w:lang w:val="id-ID"/>
        </w:rPr>
        <w:t xml:space="preserve"> </w:t>
      </w:r>
      <w:proofErr w:type="spellStart"/>
      <w:r>
        <w:rPr>
          <w:color w:val="000000" w:themeColor="text1"/>
        </w:rPr>
        <w:t>wadah</w:t>
      </w:r>
      <w:proofErr w:type="spellEnd"/>
      <w:r w:rsidR="00085EE4">
        <w:rPr>
          <w:color w:val="000000" w:themeColor="text1"/>
          <w:lang w:val="id-ID"/>
        </w:rPr>
        <w:t xml:space="preserve"> </w:t>
      </w:r>
      <w:proofErr w:type="spellStart"/>
      <w:r>
        <w:rPr>
          <w:color w:val="000000" w:themeColor="text1"/>
        </w:rPr>
        <w:t>untuk</w:t>
      </w:r>
      <w:proofErr w:type="spellEnd"/>
      <w:r w:rsidR="00085EE4">
        <w:rPr>
          <w:color w:val="000000" w:themeColor="text1"/>
          <w:lang w:val="id-ID"/>
        </w:rPr>
        <w:t xml:space="preserve"> </w:t>
      </w:r>
      <w:proofErr w:type="spellStart"/>
      <w:r>
        <w:rPr>
          <w:color w:val="000000" w:themeColor="text1"/>
        </w:rPr>
        <w:t>berbagi</w:t>
      </w:r>
      <w:proofErr w:type="spellEnd"/>
      <w:r w:rsidR="00085EE4">
        <w:rPr>
          <w:color w:val="000000" w:themeColor="text1"/>
          <w:lang w:val="id-ID"/>
        </w:rPr>
        <w:t xml:space="preserve"> </w:t>
      </w:r>
      <w:proofErr w:type="spellStart"/>
      <w:r>
        <w:rPr>
          <w:color w:val="000000" w:themeColor="text1"/>
        </w:rPr>
        <w:t>ilmu</w:t>
      </w:r>
      <w:proofErr w:type="spellEnd"/>
      <w:r w:rsidR="00085EE4">
        <w:rPr>
          <w:color w:val="000000" w:themeColor="text1"/>
          <w:lang w:val="id-ID"/>
        </w:rPr>
        <w:t xml:space="preserve"> </w:t>
      </w:r>
      <w:proofErr w:type="spellStart"/>
      <w:r>
        <w:rPr>
          <w:color w:val="000000" w:themeColor="text1"/>
        </w:rPr>
        <w:t>pengetahuan</w:t>
      </w:r>
      <w:proofErr w:type="spellEnd"/>
      <w:r w:rsidR="00085EE4">
        <w:rPr>
          <w:color w:val="000000" w:themeColor="text1"/>
          <w:lang w:val="id-ID"/>
        </w:rPr>
        <w:t xml:space="preserve"> </w:t>
      </w:r>
      <w:proofErr w:type="spellStart"/>
      <w:r>
        <w:rPr>
          <w:color w:val="000000" w:themeColor="text1"/>
        </w:rPr>
        <w:t>secara</w:t>
      </w:r>
      <w:proofErr w:type="spellEnd"/>
      <w:r w:rsidR="00085EE4">
        <w:rPr>
          <w:color w:val="000000" w:themeColor="text1"/>
          <w:lang w:val="id-ID"/>
        </w:rPr>
        <w:t xml:space="preserve"> </w:t>
      </w:r>
      <w:proofErr w:type="spellStart"/>
      <w:r>
        <w:rPr>
          <w:color w:val="000000" w:themeColor="text1"/>
        </w:rPr>
        <w:t>interaktif</w:t>
      </w:r>
      <w:proofErr w:type="spellEnd"/>
      <w:r w:rsidR="00085EE4">
        <w:rPr>
          <w:color w:val="000000" w:themeColor="text1"/>
          <w:lang w:val="id-ID"/>
        </w:rPr>
        <w:t xml:space="preserve"> </w:t>
      </w:r>
      <w:proofErr w:type="spellStart"/>
      <w:r>
        <w:rPr>
          <w:color w:val="000000" w:themeColor="text1"/>
        </w:rPr>
        <w:t>melalui</w:t>
      </w:r>
      <w:proofErr w:type="spellEnd"/>
      <w:r w:rsidR="00085EE4">
        <w:rPr>
          <w:color w:val="000000" w:themeColor="text1"/>
          <w:lang w:val="id-ID"/>
        </w:rPr>
        <w:t xml:space="preserve"> </w:t>
      </w:r>
      <w:proofErr w:type="spellStart"/>
      <w:r>
        <w:rPr>
          <w:color w:val="000000" w:themeColor="text1"/>
        </w:rPr>
        <w:t>sosial</w:t>
      </w:r>
      <w:proofErr w:type="spellEnd"/>
      <w:r>
        <w:rPr>
          <w:color w:val="000000" w:themeColor="text1"/>
        </w:rPr>
        <w:t xml:space="preserve"> media yang </w:t>
      </w:r>
      <w:proofErr w:type="spellStart"/>
      <w:r>
        <w:rPr>
          <w:color w:val="000000" w:themeColor="text1"/>
        </w:rPr>
        <w:t>saat</w:t>
      </w:r>
      <w:proofErr w:type="spellEnd"/>
      <w:r w:rsidR="00085EE4">
        <w:rPr>
          <w:color w:val="000000" w:themeColor="text1"/>
          <w:lang w:val="id-ID"/>
        </w:rPr>
        <w:t xml:space="preserve"> </w:t>
      </w:r>
      <w:proofErr w:type="spellStart"/>
      <w:r>
        <w:rPr>
          <w:color w:val="000000" w:themeColor="text1"/>
        </w:rPr>
        <w:t>ini</w:t>
      </w:r>
      <w:proofErr w:type="spellEnd"/>
      <w:r w:rsidR="00085EE4">
        <w:rPr>
          <w:color w:val="000000" w:themeColor="text1"/>
          <w:lang w:val="id-ID"/>
        </w:rPr>
        <w:t xml:space="preserve"> </w:t>
      </w:r>
      <w:proofErr w:type="spellStart"/>
      <w:r>
        <w:rPr>
          <w:color w:val="000000" w:themeColor="text1"/>
        </w:rPr>
        <w:t>masih</w:t>
      </w:r>
      <w:proofErr w:type="spellEnd"/>
      <w:r w:rsidR="00085EE4">
        <w:rPr>
          <w:color w:val="000000" w:themeColor="text1"/>
          <w:lang w:val="id-ID"/>
        </w:rPr>
        <w:t xml:space="preserve"> </w:t>
      </w:r>
      <w:proofErr w:type="spellStart"/>
      <w:r>
        <w:rPr>
          <w:color w:val="000000" w:themeColor="text1"/>
        </w:rPr>
        <w:t>banyak</w:t>
      </w:r>
      <w:proofErr w:type="spellEnd"/>
      <w:r>
        <w:rPr>
          <w:color w:val="000000" w:themeColor="text1"/>
        </w:rPr>
        <w:t xml:space="preserve"> orang yang </w:t>
      </w:r>
      <w:proofErr w:type="spellStart"/>
      <w:r>
        <w:rPr>
          <w:color w:val="000000" w:themeColor="text1"/>
        </w:rPr>
        <w:t>mengakses</w:t>
      </w:r>
      <w:proofErr w:type="spellEnd"/>
      <w:r w:rsidR="00085EE4">
        <w:rPr>
          <w:color w:val="000000" w:themeColor="text1"/>
          <w:lang w:val="id-ID"/>
        </w:rPr>
        <w:t xml:space="preserve"> </w:t>
      </w:r>
      <w:proofErr w:type="spellStart"/>
      <w:r>
        <w:rPr>
          <w:color w:val="000000" w:themeColor="text1"/>
        </w:rPr>
        <w:t>jejaring</w:t>
      </w:r>
      <w:proofErr w:type="spellEnd"/>
      <w:r w:rsidR="00085EE4">
        <w:rPr>
          <w:color w:val="000000" w:themeColor="text1"/>
          <w:lang w:val="id-ID"/>
        </w:rPr>
        <w:t xml:space="preserve"> </w:t>
      </w:r>
      <w:proofErr w:type="spellStart"/>
      <w:r>
        <w:rPr>
          <w:color w:val="000000" w:themeColor="text1"/>
        </w:rPr>
        <w:t>sosial</w:t>
      </w:r>
      <w:proofErr w:type="spellEnd"/>
      <w:r>
        <w:rPr>
          <w:color w:val="000000" w:themeColor="text1"/>
        </w:rPr>
        <w:t>.</w:t>
      </w:r>
    </w:p>
    <w:p w:rsidR="0028211E" w:rsidRPr="00CC2F33" w:rsidRDefault="006E73FD" w:rsidP="00CC2F33">
      <w:pPr>
        <w:autoSpaceDE w:val="0"/>
        <w:autoSpaceDN w:val="0"/>
        <w:adjustRightInd w:val="0"/>
        <w:spacing w:after="0" w:line="360" w:lineRule="auto"/>
        <w:ind w:left="360" w:firstLine="720"/>
        <w:jc w:val="both"/>
        <w:rPr>
          <w:color w:val="000000" w:themeColor="text1"/>
        </w:rPr>
      </w:pPr>
      <w:r>
        <w:rPr>
          <w:color w:val="000000" w:themeColor="text1"/>
          <w:lang w:val="id-ID"/>
        </w:rPr>
        <w:t xml:space="preserve">Sosial media yang paling banyak digunakan saat ini </w:t>
      </w:r>
      <w:proofErr w:type="spellStart"/>
      <w:r w:rsidR="0028211E">
        <w:rPr>
          <w:color w:val="000000" w:themeColor="text1"/>
        </w:rPr>
        <w:t>memiliki</w:t>
      </w:r>
      <w:proofErr w:type="spellEnd"/>
      <w:r w:rsidR="00085EE4">
        <w:rPr>
          <w:color w:val="000000" w:themeColor="text1"/>
          <w:lang w:val="id-ID"/>
        </w:rPr>
        <w:t xml:space="preserve"> </w:t>
      </w:r>
      <w:proofErr w:type="spellStart"/>
      <w:r w:rsidR="0028211E">
        <w:rPr>
          <w:color w:val="000000" w:themeColor="text1"/>
        </w:rPr>
        <w:t>fitur</w:t>
      </w:r>
      <w:proofErr w:type="spellEnd"/>
      <w:r w:rsidR="0028211E">
        <w:rPr>
          <w:color w:val="000000" w:themeColor="text1"/>
        </w:rPr>
        <w:t xml:space="preserve"> yang </w:t>
      </w:r>
      <w:proofErr w:type="spellStart"/>
      <w:r w:rsidR="0028211E">
        <w:rPr>
          <w:color w:val="000000" w:themeColor="text1"/>
        </w:rPr>
        <w:t>dinamakan</w:t>
      </w:r>
      <w:proofErr w:type="spellEnd"/>
      <w:r w:rsidR="00085EE4">
        <w:rPr>
          <w:color w:val="000000" w:themeColor="text1"/>
          <w:lang w:val="id-ID"/>
        </w:rPr>
        <w:t xml:space="preserve"> </w:t>
      </w:r>
      <w:proofErr w:type="spellStart"/>
      <w:r w:rsidR="0028211E">
        <w:rPr>
          <w:color w:val="000000" w:themeColor="text1"/>
        </w:rPr>
        <w:t>dengan</w:t>
      </w:r>
      <w:proofErr w:type="spellEnd"/>
      <w:r w:rsidR="0028211E">
        <w:rPr>
          <w:color w:val="000000" w:themeColor="text1"/>
        </w:rPr>
        <w:t xml:space="preserve"> Go Live</w:t>
      </w:r>
      <w:r w:rsidR="00085EE4">
        <w:rPr>
          <w:color w:val="000000" w:themeColor="text1"/>
          <w:lang w:val="id-ID"/>
        </w:rPr>
        <w:t xml:space="preserve"> </w:t>
      </w:r>
      <w:r w:rsidR="0028211E">
        <w:rPr>
          <w:color w:val="000000" w:themeColor="text1"/>
        </w:rPr>
        <w:t xml:space="preserve"> yang </w:t>
      </w:r>
      <w:proofErr w:type="spellStart"/>
      <w:r w:rsidR="0028211E">
        <w:rPr>
          <w:color w:val="000000" w:themeColor="text1"/>
        </w:rPr>
        <w:t>bermanfaat</w:t>
      </w:r>
      <w:proofErr w:type="spellEnd"/>
      <w:r w:rsidR="00085EE4">
        <w:rPr>
          <w:color w:val="000000" w:themeColor="text1"/>
          <w:lang w:val="id-ID"/>
        </w:rPr>
        <w:t xml:space="preserve"> </w:t>
      </w:r>
      <w:proofErr w:type="spellStart"/>
      <w:r w:rsidR="0028211E">
        <w:rPr>
          <w:color w:val="000000" w:themeColor="text1"/>
        </w:rPr>
        <w:t>untuk</w:t>
      </w:r>
      <w:proofErr w:type="spellEnd"/>
      <w:r w:rsidR="00085EE4">
        <w:rPr>
          <w:color w:val="000000" w:themeColor="text1"/>
          <w:lang w:val="id-ID"/>
        </w:rPr>
        <w:t xml:space="preserve"> </w:t>
      </w:r>
      <w:proofErr w:type="spellStart"/>
      <w:r w:rsidR="0028211E">
        <w:rPr>
          <w:color w:val="000000" w:themeColor="text1"/>
        </w:rPr>
        <w:t>berkomunikasi</w:t>
      </w:r>
      <w:proofErr w:type="spellEnd"/>
      <w:r w:rsidR="00085EE4">
        <w:rPr>
          <w:color w:val="000000" w:themeColor="text1"/>
          <w:lang w:val="id-ID"/>
        </w:rPr>
        <w:t xml:space="preserve"> </w:t>
      </w:r>
      <w:proofErr w:type="spellStart"/>
      <w:r w:rsidR="0028211E">
        <w:rPr>
          <w:color w:val="000000" w:themeColor="text1"/>
        </w:rPr>
        <w:t>dengan</w:t>
      </w:r>
      <w:proofErr w:type="spellEnd"/>
      <w:r w:rsidR="00085EE4">
        <w:rPr>
          <w:color w:val="000000" w:themeColor="text1"/>
          <w:lang w:val="id-ID"/>
        </w:rPr>
        <w:t xml:space="preserve"> </w:t>
      </w:r>
      <w:r w:rsidR="00085EE4">
        <w:rPr>
          <w:color w:val="000000" w:themeColor="text1"/>
        </w:rPr>
        <w:t>sesame</w:t>
      </w:r>
      <w:r w:rsidR="00085EE4">
        <w:rPr>
          <w:color w:val="000000" w:themeColor="text1"/>
          <w:lang w:val="id-ID"/>
        </w:rPr>
        <w:t xml:space="preserve"> </w:t>
      </w:r>
      <w:proofErr w:type="spellStart"/>
      <w:r w:rsidR="0028211E">
        <w:rPr>
          <w:color w:val="000000" w:themeColor="text1"/>
        </w:rPr>
        <w:t>pengguna</w:t>
      </w:r>
      <w:proofErr w:type="spellEnd"/>
      <w:r w:rsidR="00085EE4">
        <w:rPr>
          <w:color w:val="000000" w:themeColor="text1"/>
          <w:lang w:val="id-ID"/>
        </w:rPr>
        <w:t xml:space="preserve"> </w:t>
      </w:r>
      <w:proofErr w:type="spellStart"/>
      <w:r w:rsidR="0028211E">
        <w:rPr>
          <w:color w:val="000000" w:themeColor="text1"/>
        </w:rPr>
        <w:t>facebook</w:t>
      </w:r>
      <w:proofErr w:type="spellEnd"/>
      <w:r w:rsidR="00085EE4">
        <w:rPr>
          <w:color w:val="000000" w:themeColor="text1"/>
          <w:lang w:val="id-ID"/>
        </w:rPr>
        <w:t xml:space="preserve"> </w:t>
      </w:r>
      <w:proofErr w:type="spellStart"/>
      <w:r w:rsidR="0028211E">
        <w:rPr>
          <w:color w:val="000000" w:themeColor="text1"/>
        </w:rPr>
        <w:t>dan</w:t>
      </w:r>
      <w:proofErr w:type="spellEnd"/>
      <w:r w:rsidR="00085EE4">
        <w:rPr>
          <w:color w:val="000000" w:themeColor="text1"/>
          <w:lang w:val="id-ID"/>
        </w:rPr>
        <w:t xml:space="preserve"> </w:t>
      </w:r>
      <w:proofErr w:type="spellStart"/>
      <w:r w:rsidR="0028211E">
        <w:rPr>
          <w:color w:val="000000" w:themeColor="text1"/>
        </w:rPr>
        <w:t>dengan</w:t>
      </w:r>
      <w:proofErr w:type="spellEnd"/>
      <w:r w:rsidR="00085EE4">
        <w:rPr>
          <w:color w:val="000000" w:themeColor="text1"/>
          <w:lang w:val="id-ID"/>
        </w:rPr>
        <w:t xml:space="preserve"> </w:t>
      </w:r>
      <w:proofErr w:type="spellStart"/>
      <w:r w:rsidR="0028211E">
        <w:rPr>
          <w:color w:val="000000" w:themeColor="text1"/>
        </w:rPr>
        <w:t>hadirnya</w:t>
      </w:r>
      <w:proofErr w:type="spellEnd"/>
      <w:r w:rsidR="0028211E">
        <w:rPr>
          <w:color w:val="000000" w:themeColor="text1"/>
        </w:rPr>
        <w:t xml:space="preserve"> Go Live </w:t>
      </w:r>
      <w:proofErr w:type="spellStart"/>
      <w:r w:rsidR="0028211E">
        <w:rPr>
          <w:color w:val="000000" w:themeColor="text1"/>
        </w:rPr>
        <w:t>pada</w:t>
      </w:r>
      <w:proofErr w:type="spellEnd"/>
      <w:r w:rsidR="00085EE4">
        <w:rPr>
          <w:color w:val="000000" w:themeColor="text1"/>
          <w:lang w:val="id-ID"/>
        </w:rPr>
        <w:t xml:space="preserve"> </w:t>
      </w:r>
      <w:proofErr w:type="spellStart"/>
      <w:r w:rsidR="0028211E">
        <w:rPr>
          <w:color w:val="000000" w:themeColor="text1"/>
        </w:rPr>
        <w:t>facebook</w:t>
      </w:r>
      <w:proofErr w:type="spellEnd"/>
      <w:r w:rsidR="0028211E">
        <w:rPr>
          <w:color w:val="000000" w:themeColor="text1"/>
        </w:rPr>
        <w:t xml:space="preserve"> mobile, </w:t>
      </w:r>
      <w:proofErr w:type="spellStart"/>
      <w:r w:rsidR="0028211E">
        <w:rPr>
          <w:color w:val="000000" w:themeColor="text1"/>
        </w:rPr>
        <w:t>maka</w:t>
      </w:r>
      <w:proofErr w:type="spellEnd"/>
      <w:r w:rsidR="00085EE4">
        <w:rPr>
          <w:color w:val="000000" w:themeColor="text1"/>
          <w:lang w:val="id-ID"/>
        </w:rPr>
        <w:t xml:space="preserve"> </w:t>
      </w:r>
      <w:proofErr w:type="spellStart"/>
      <w:r w:rsidR="0028211E">
        <w:rPr>
          <w:color w:val="000000" w:themeColor="text1"/>
        </w:rPr>
        <w:t>fitur</w:t>
      </w:r>
      <w:proofErr w:type="spellEnd"/>
      <w:r w:rsidR="00085EE4">
        <w:rPr>
          <w:color w:val="000000" w:themeColor="text1"/>
          <w:lang w:val="id-ID"/>
        </w:rPr>
        <w:t xml:space="preserve"> </w:t>
      </w:r>
      <w:proofErr w:type="spellStart"/>
      <w:r w:rsidR="0028211E">
        <w:rPr>
          <w:color w:val="000000" w:themeColor="text1"/>
        </w:rPr>
        <w:t>tersebut</w:t>
      </w:r>
      <w:proofErr w:type="spellEnd"/>
      <w:r w:rsidR="00085EE4">
        <w:rPr>
          <w:color w:val="000000" w:themeColor="text1"/>
          <w:lang w:val="id-ID"/>
        </w:rPr>
        <w:t xml:space="preserve"> </w:t>
      </w:r>
      <w:proofErr w:type="spellStart"/>
      <w:r w:rsidR="0028211E">
        <w:rPr>
          <w:color w:val="000000" w:themeColor="text1"/>
        </w:rPr>
        <w:t>bermanfaat</w:t>
      </w:r>
      <w:proofErr w:type="spellEnd"/>
      <w:r w:rsidR="00085EE4">
        <w:rPr>
          <w:color w:val="000000" w:themeColor="text1"/>
          <w:lang w:val="id-ID"/>
        </w:rPr>
        <w:t xml:space="preserve"> </w:t>
      </w:r>
      <w:proofErr w:type="spellStart"/>
      <w:r w:rsidR="0028211E">
        <w:rPr>
          <w:color w:val="000000" w:themeColor="text1"/>
        </w:rPr>
        <w:t>untuk</w:t>
      </w:r>
      <w:proofErr w:type="spellEnd"/>
      <w:r w:rsidR="00085EE4">
        <w:rPr>
          <w:color w:val="000000" w:themeColor="text1"/>
          <w:lang w:val="id-ID"/>
        </w:rPr>
        <w:t xml:space="preserve"> </w:t>
      </w:r>
      <w:proofErr w:type="spellStart"/>
      <w:r w:rsidR="0028211E">
        <w:rPr>
          <w:color w:val="000000" w:themeColor="text1"/>
        </w:rPr>
        <w:t>digunakan</w:t>
      </w:r>
      <w:proofErr w:type="spellEnd"/>
      <w:r w:rsidR="00085EE4">
        <w:rPr>
          <w:color w:val="000000" w:themeColor="text1"/>
          <w:lang w:val="id-ID"/>
        </w:rPr>
        <w:t xml:space="preserve"> </w:t>
      </w:r>
      <w:proofErr w:type="spellStart"/>
      <w:r w:rsidR="0028211E">
        <w:rPr>
          <w:color w:val="000000" w:themeColor="text1"/>
        </w:rPr>
        <w:t>sebagai</w:t>
      </w:r>
      <w:proofErr w:type="spellEnd"/>
      <w:r w:rsidR="0028211E">
        <w:rPr>
          <w:color w:val="000000" w:themeColor="text1"/>
        </w:rPr>
        <w:t xml:space="preserve"> media </w:t>
      </w:r>
      <w:proofErr w:type="spellStart"/>
      <w:r w:rsidR="0028211E">
        <w:rPr>
          <w:color w:val="000000" w:themeColor="text1"/>
        </w:rPr>
        <w:t>berbagi</w:t>
      </w:r>
      <w:proofErr w:type="spellEnd"/>
      <w:r w:rsidR="00085EE4">
        <w:rPr>
          <w:color w:val="000000" w:themeColor="text1"/>
          <w:lang w:val="id-ID"/>
        </w:rPr>
        <w:t xml:space="preserve"> </w:t>
      </w:r>
      <w:proofErr w:type="spellStart"/>
      <w:r w:rsidR="0028211E">
        <w:rPr>
          <w:color w:val="000000" w:themeColor="text1"/>
        </w:rPr>
        <w:t>ilmu</w:t>
      </w:r>
      <w:proofErr w:type="spellEnd"/>
      <w:r w:rsidR="00085EE4">
        <w:rPr>
          <w:color w:val="000000" w:themeColor="text1"/>
          <w:lang w:val="id-ID"/>
        </w:rPr>
        <w:t xml:space="preserve"> </w:t>
      </w:r>
      <w:proofErr w:type="spellStart"/>
      <w:r w:rsidR="0028211E">
        <w:rPr>
          <w:color w:val="000000" w:themeColor="text1"/>
        </w:rPr>
        <w:t>pengetahuan</w:t>
      </w:r>
      <w:proofErr w:type="spellEnd"/>
      <w:r w:rsidR="0028211E">
        <w:rPr>
          <w:color w:val="000000" w:themeColor="text1"/>
        </w:rPr>
        <w:t>.</w:t>
      </w:r>
    </w:p>
    <w:p w:rsidR="002B4957" w:rsidRPr="00C40B41" w:rsidRDefault="002B4957" w:rsidP="00FB2915">
      <w:pPr>
        <w:pStyle w:val="ListParagraph"/>
        <w:spacing w:after="0" w:line="360" w:lineRule="auto"/>
        <w:ind w:left="375"/>
        <w:rPr>
          <w:color w:val="000000" w:themeColor="text1"/>
        </w:rPr>
      </w:pPr>
    </w:p>
    <w:p w:rsidR="002B4957" w:rsidRPr="00C40B41" w:rsidRDefault="00C3706C" w:rsidP="0002572D">
      <w:pPr>
        <w:pStyle w:val="ListParagraph"/>
        <w:numPr>
          <w:ilvl w:val="0"/>
          <w:numId w:val="4"/>
        </w:numPr>
        <w:spacing w:after="0" w:line="360" w:lineRule="auto"/>
        <w:ind w:left="360"/>
        <w:rPr>
          <w:b/>
          <w:color w:val="000000" w:themeColor="text1"/>
          <w:sz w:val="24"/>
        </w:rPr>
      </w:pPr>
      <w:proofErr w:type="spellStart"/>
      <w:r w:rsidRPr="00C40B41">
        <w:rPr>
          <w:b/>
          <w:color w:val="000000" w:themeColor="text1"/>
          <w:sz w:val="24"/>
        </w:rPr>
        <w:t>Rumusan</w:t>
      </w:r>
      <w:proofErr w:type="spellEnd"/>
      <w:r w:rsidR="00085EE4">
        <w:rPr>
          <w:b/>
          <w:color w:val="000000" w:themeColor="text1"/>
          <w:sz w:val="24"/>
          <w:lang w:val="id-ID"/>
        </w:rPr>
        <w:t xml:space="preserve"> </w:t>
      </w:r>
      <w:proofErr w:type="spellStart"/>
      <w:r w:rsidR="003467FC" w:rsidRPr="00C40B41">
        <w:rPr>
          <w:b/>
          <w:color w:val="000000" w:themeColor="text1"/>
          <w:sz w:val="24"/>
        </w:rPr>
        <w:t>Masalah</w:t>
      </w:r>
      <w:proofErr w:type="spellEnd"/>
      <w:r w:rsidR="003467FC" w:rsidRPr="00C40B41">
        <w:rPr>
          <w:b/>
          <w:color w:val="000000" w:themeColor="text1"/>
          <w:sz w:val="24"/>
        </w:rPr>
        <w:t xml:space="preserve"> (</w:t>
      </w:r>
      <w:r w:rsidR="006E5E64" w:rsidRPr="00C40B41">
        <w:rPr>
          <w:i/>
          <w:color w:val="000000" w:themeColor="text1"/>
          <w:sz w:val="24"/>
        </w:rPr>
        <w:t>P</w:t>
      </w:r>
      <w:r w:rsidR="002B4957" w:rsidRPr="00C40B41">
        <w:rPr>
          <w:i/>
          <w:color w:val="000000" w:themeColor="text1"/>
          <w:sz w:val="24"/>
        </w:rPr>
        <w:t>roblem</w:t>
      </w:r>
      <w:r w:rsidRPr="00C40B41">
        <w:rPr>
          <w:i/>
          <w:color w:val="000000" w:themeColor="text1"/>
          <w:sz w:val="24"/>
        </w:rPr>
        <w:t xml:space="preserve"> Statement</w:t>
      </w:r>
      <w:r w:rsidR="003467FC" w:rsidRPr="00C40B41">
        <w:rPr>
          <w:b/>
          <w:color w:val="000000" w:themeColor="text1"/>
          <w:sz w:val="24"/>
        </w:rPr>
        <w:t>)</w:t>
      </w:r>
    </w:p>
    <w:p w:rsidR="00892906" w:rsidRDefault="00892906" w:rsidP="00892906">
      <w:pPr>
        <w:autoSpaceDE w:val="0"/>
        <w:autoSpaceDN w:val="0"/>
        <w:adjustRightInd w:val="0"/>
        <w:spacing w:after="0" w:line="360" w:lineRule="auto"/>
        <w:ind w:left="360" w:firstLine="720"/>
        <w:jc w:val="both"/>
        <w:rPr>
          <w:rFonts w:cs="Arial"/>
        </w:rPr>
      </w:pPr>
      <w:proofErr w:type="spellStart"/>
      <w:r>
        <w:rPr>
          <w:rFonts w:cs="Arial"/>
        </w:rPr>
        <w:t>Berdasarkan</w:t>
      </w:r>
      <w:proofErr w:type="spellEnd"/>
      <w:r w:rsidR="00085EE4">
        <w:rPr>
          <w:rFonts w:cs="Arial"/>
          <w:lang w:val="id-ID"/>
        </w:rPr>
        <w:t xml:space="preserve"> </w:t>
      </w:r>
      <w:proofErr w:type="spellStart"/>
      <w:r>
        <w:rPr>
          <w:rFonts w:cs="Arial"/>
        </w:rPr>
        <w:t>latar</w:t>
      </w:r>
      <w:proofErr w:type="spellEnd"/>
      <w:r w:rsidR="00085EE4">
        <w:rPr>
          <w:rFonts w:cs="Arial"/>
          <w:lang w:val="id-ID"/>
        </w:rPr>
        <w:t xml:space="preserve"> </w:t>
      </w:r>
      <w:proofErr w:type="spellStart"/>
      <w:r>
        <w:rPr>
          <w:rFonts w:cs="Arial"/>
        </w:rPr>
        <w:t>belakang</w:t>
      </w:r>
      <w:proofErr w:type="spellEnd"/>
      <w:r w:rsidR="00085EE4">
        <w:rPr>
          <w:rFonts w:cs="Arial"/>
          <w:lang w:val="id-ID"/>
        </w:rPr>
        <w:t xml:space="preserve"> </w:t>
      </w:r>
      <w:proofErr w:type="spellStart"/>
      <w:r>
        <w:rPr>
          <w:rFonts w:cs="Arial"/>
        </w:rPr>
        <w:t>pembuatan</w:t>
      </w:r>
      <w:proofErr w:type="spellEnd"/>
      <w:r w:rsidR="00085EE4">
        <w:rPr>
          <w:rFonts w:cs="Arial"/>
          <w:lang w:val="id-ID"/>
        </w:rPr>
        <w:t xml:space="preserve"> </w:t>
      </w:r>
      <w:proofErr w:type="spellStart"/>
      <w:r>
        <w:rPr>
          <w:rFonts w:cs="Arial"/>
        </w:rPr>
        <w:t>proyek</w:t>
      </w:r>
      <w:proofErr w:type="spellEnd"/>
      <w:r w:rsidR="00085EE4">
        <w:rPr>
          <w:rFonts w:cs="Arial"/>
          <w:lang w:val="id-ID"/>
        </w:rPr>
        <w:t xml:space="preserve"> </w:t>
      </w:r>
      <w:proofErr w:type="spellStart"/>
      <w:r>
        <w:rPr>
          <w:rFonts w:cs="Arial"/>
        </w:rPr>
        <w:t>ini</w:t>
      </w:r>
      <w:proofErr w:type="spellEnd"/>
      <w:r>
        <w:rPr>
          <w:rFonts w:cs="Arial"/>
        </w:rPr>
        <w:t xml:space="preserve">, </w:t>
      </w:r>
      <w:proofErr w:type="spellStart"/>
      <w:r>
        <w:rPr>
          <w:rFonts w:cs="Arial"/>
        </w:rPr>
        <w:t>maka</w:t>
      </w:r>
      <w:proofErr w:type="spellEnd"/>
      <w:r w:rsidR="00085EE4">
        <w:rPr>
          <w:rFonts w:cs="Arial"/>
          <w:lang w:val="id-ID"/>
        </w:rPr>
        <w:t xml:space="preserve"> </w:t>
      </w:r>
      <w:proofErr w:type="spellStart"/>
      <w:r>
        <w:rPr>
          <w:rFonts w:cs="Arial"/>
        </w:rPr>
        <w:t>dirumuskan</w:t>
      </w:r>
      <w:proofErr w:type="spellEnd"/>
      <w:r w:rsidR="00085EE4">
        <w:rPr>
          <w:rFonts w:cs="Arial"/>
          <w:lang w:val="id-ID"/>
        </w:rPr>
        <w:t xml:space="preserve"> </w:t>
      </w:r>
      <w:proofErr w:type="spellStart"/>
      <w:r>
        <w:rPr>
          <w:rFonts w:cs="Arial"/>
        </w:rPr>
        <w:t>beberapa</w:t>
      </w:r>
      <w:proofErr w:type="spellEnd"/>
      <w:r w:rsidR="00085EE4">
        <w:rPr>
          <w:rFonts w:cs="Arial"/>
          <w:lang w:val="id-ID"/>
        </w:rPr>
        <w:t xml:space="preserve"> </w:t>
      </w:r>
      <w:proofErr w:type="spellStart"/>
      <w:r>
        <w:rPr>
          <w:rFonts w:cs="Arial"/>
        </w:rPr>
        <w:t>masalah</w:t>
      </w:r>
      <w:proofErr w:type="spellEnd"/>
      <w:r>
        <w:rPr>
          <w:rFonts w:cs="Arial"/>
        </w:rPr>
        <w:t xml:space="preserve"> yang </w:t>
      </w:r>
      <w:proofErr w:type="spellStart"/>
      <w:r>
        <w:rPr>
          <w:rFonts w:cs="Arial"/>
        </w:rPr>
        <w:t>ada</w:t>
      </w:r>
      <w:proofErr w:type="spellEnd"/>
      <w:r w:rsidR="00085EE4">
        <w:rPr>
          <w:rFonts w:cs="Arial"/>
          <w:lang w:val="id-ID"/>
        </w:rPr>
        <w:t xml:space="preserve"> </w:t>
      </w:r>
      <w:proofErr w:type="spellStart"/>
      <w:r>
        <w:rPr>
          <w:rFonts w:cs="Arial"/>
        </w:rPr>
        <w:t>dan</w:t>
      </w:r>
      <w:proofErr w:type="spellEnd"/>
      <w:r w:rsidR="00085EE4">
        <w:rPr>
          <w:rFonts w:cs="Arial"/>
          <w:lang w:val="id-ID"/>
        </w:rPr>
        <w:t xml:space="preserve"> </w:t>
      </w:r>
      <w:proofErr w:type="spellStart"/>
      <w:r>
        <w:rPr>
          <w:rFonts w:cs="Arial"/>
        </w:rPr>
        <w:t>sedang</w:t>
      </w:r>
      <w:proofErr w:type="spellEnd"/>
      <w:r w:rsidR="00085EE4">
        <w:rPr>
          <w:rFonts w:cs="Arial"/>
          <w:lang w:val="id-ID"/>
        </w:rPr>
        <w:t xml:space="preserve"> </w:t>
      </w:r>
      <w:proofErr w:type="spellStart"/>
      <w:r>
        <w:rPr>
          <w:rFonts w:cs="Arial"/>
        </w:rPr>
        <w:t>terjadi</w:t>
      </w:r>
      <w:proofErr w:type="spellEnd"/>
      <w:r w:rsidR="00085EE4">
        <w:rPr>
          <w:rFonts w:cs="Arial"/>
          <w:lang w:val="id-ID"/>
        </w:rPr>
        <w:t xml:space="preserve"> </w:t>
      </w:r>
      <w:proofErr w:type="spellStart"/>
      <w:r>
        <w:rPr>
          <w:rFonts w:cs="Arial"/>
        </w:rPr>
        <w:t>saat</w:t>
      </w:r>
      <w:proofErr w:type="spellEnd"/>
      <w:r w:rsidR="00085EE4">
        <w:rPr>
          <w:rFonts w:cs="Arial"/>
          <w:lang w:val="id-ID"/>
        </w:rPr>
        <w:t xml:space="preserve"> </w:t>
      </w:r>
      <w:proofErr w:type="spellStart"/>
      <w:r>
        <w:rPr>
          <w:rFonts w:cs="Arial"/>
        </w:rPr>
        <w:t>ini</w:t>
      </w:r>
      <w:proofErr w:type="spellEnd"/>
      <w:r>
        <w:rPr>
          <w:rFonts w:cs="Arial"/>
        </w:rPr>
        <w:t xml:space="preserve">. </w:t>
      </w:r>
      <w:proofErr w:type="spellStart"/>
      <w:r>
        <w:rPr>
          <w:rFonts w:cs="Arial"/>
        </w:rPr>
        <w:t>Masalah</w:t>
      </w:r>
      <w:proofErr w:type="spellEnd"/>
      <w:r w:rsidR="00085EE4">
        <w:rPr>
          <w:rFonts w:cs="Arial"/>
          <w:lang w:val="id-ID"/>
        </w:rPr>
        <w:t xml:space="preserve"> </w:t>
      </w:r>
      <w:proofErr w:type="spellStart"/>
      <w:r>
        <w:rPr>
          <w:rFonts w:cs="Arial"/>
        </w:rPr>
        <w:t>tersebut</w:t>
      </w:r>
      <w:proofErr w:type="spellEnd"/>
      <w:r w:rsidR="00085EE4">
        <w:rPr>
          <w:rFonts w:cs="Arial"/>
          <w:lang w:val="id-ID"/>
        </w:rPr>
        <w:t xml:space="preserve"> </w:t>
      </w:r>
      <w:proofErr w:type="spellStart"/>
      <w:r>
        <w:rPr>
          <w:rFonts w:cs="Arial"/>
        </w:rPr>
        <w:t>antara</w:t>
      </w:r>
      <w:proofErr w:type="spellEnd"/>
      <w:r w:rsidR="00085EE4">
        <w:rPr>
          <w:rFonts w:cs="Arial"/>
          <w:lang w:val="id-ID"/>
        </w:rPr>
        <w:t xml:space="preserve"> </w:t>
      </w:r>
      <w:r>
        <w:rPr>
          <w:rFonts w:cs="Arial"/>
        </w:rPr>
        <w:t>lain</w:t>
      </w:r>
      <w:r w:rsidR="00085EE4">
        <w:rPr>
          <w:rFonts w:cs="Arial"/>
          <w:lang w:val="id-ID"/>
        </w:rPr>
        <w:t xml:space="preserve"> </w:t>
      </w:r>
      <w:proofErr w:type="spellStart"/>
      <w:r>
        <w:rPr>
          <w:rFonts w:cs="Arial"/>
        </w:rPr>
        <w:t>adalah</w:t>
      </w:r>
      <w:proofErr w:type="spellEnd"/>
      <w:r>
        <w:rPr>
          <w:rFonts w:cs="Arial"/>
        </w:rPr>
        <w:t>:</w:t>
      </w:r>
    </w:p>
    <w:p w:rsidR="00892906" w:rsidRPr="00892906" w:rsidRDefault="0018230B" w:rsidP="00892906">
      <w:pPr>
        <w:pStyle w:val="ListParagraph"/>
        <w:numPr>
          <w:ilvl w:val="0"/>
          <w:numId w:val="17"/>
        </w:numPr>
        <w:autoSpaceDE w:val="0"/>
        <w:autoSpaceDN w:val="0"/>
        <w:adjustRightInd w:val="0"/>
        <w:spacing w:after="0" w:line="360" w:lineRule="auto"/>
        <w:ind w:left="810"/>
        <w:jc w:val="both"/>
        <w:rPr>
          <w:rFonts w:cs="Arial"/>
          <w:color w:val="000000" w:themeColor="text1"/>
        </w:rPr>
      </w:pPr>
      <w:proofErr w:type="spellStart"/>
      <w:r>
        <w:rPr>
          <w:rFonts w:cs="Arial"/>
        </w:rPr>
        <w:t>Terbatasnya</w:t>
      </w:r>
      <w:proofErr w:type="spellEnd"/>
      <w:r w:rsidR="00085EE4">
        <w:rPr>
          <w:rFonts w:cs="Arial"/>
          <w:lang w:val="id-ID"/>
        </w:rPr>
        <w:t xml:space="preserve"> </w:t>
      </w:r>
      <w:proofErr w:type="spellStart"/>
      <w:r w:rsidR="004A6DF8">
        <w:rPr>
          <w:rFonts w:cs="Arial"/>
        </w:rPr>
        <w:t>ruang</w:t>
      </w:r>
      <w:proofErr w:type="spellEnd"/>
      <w:r w:rsidR="00085EE4">
        <w:rPr>
          <w:rFonts w:cs="Arial"/>
          <w:lang w:val="id-ID"/>
        </w:rPr>
        <w:t xml:space="preserve"> </w:t>
      </w:r>
      <w:proofErr w:type="spellStart"/>
      <w:r w:rsidR="004A6DF8">
        <w:rPr>
          <w:rFonts w:cs="Arial"/>
        </w:rPr>
        <w:t>lingkup</w:t>
      </w:r>
      <w:proofErr w:type="spellEnd"/>
      <w:r w:rsidR="00085EE4">
        <w:rPr>
          <w:rFonts w:cs="Arial"/>
          <w:lang w:val="id-ID"/>
        </w:rPr>
        <w:t xml:space="preserve"> </w:t>
      </w:r>
      <w:r w:rsidR="004A6DF8">
        <w:rPr>
          <w:rFonts w:cs="Arial"/>
        </w:rPr>
        <w:t xml:space="preserve"> guru </w:t>
      </w:r>
      <w:proofErr w:type="spellStart"/>
      <w:r w:rsidR="004A6DF8">
        <w:rPr>
          <w:rFonts w:cs="Arial"/>
        </w:rPr>
        <w:t>dalam</w:t>
      </w:r>
      <w:proofErr w:type="spellEnd"/>
      <w:r w:rsidR="00085EE4">
        <w:rPr>
          <w:rFonts w:cs="Arial"/>
          <w:lang w:val="id-ID"/>
        </w:rPr>
        <w:t xml:space="preserve"> </w:t>
      </w:r>
      <w:proofErr w:type="spellStart"/>
      <w:r w:rsidR="004A6DF8">
        <w:rPr>
          <w:rFonts w:cs="Arial"/>
        </w:rPr>
        <w:t>menerima</w:t>
      </w:r>
      <w:proofErr w:type="spellEnd"/>
      <w:r w:rsidR="00085EE4">
        <w:rPr>
          <w:rFonts w:cs="Arial"/>
          <w:lang w:val="id-ID"/>
        </w:rPr>
        <w:t xml:space="preserve"> </w:t>
      </w:r>
      <w:proofErr w:type="spellStart"/>
      <w:r>
        <w:rPr>
          <w:rFonts w:cs="Arial"/>
        </w:rPr>
        <w:t>ilmu</w:t>
      </w:r>
      <w:proofErr w:type="spellEnd"/>
      <w:r w:rsidR="00085EE4">
        <w:rPr>
          <w:rFonts w:cs="Arial"/>
          <w:lang w:val="id-ID"/>
        </w:rPr>
        <w:t xml:space="preserve"> </w:t>
      </w:r>
      <w:proofErr w:type="spellStart"/>
      <w:r>
        <w:rPr>
          <w:rFonts w:cs="Arial"/>
        </w:rPr>
        <w:t>pengetahuan</w:t>
      </w:r>
      <w:proofErr w:type="spellEnd"/>
      <w:r w:rsidR="00085EE4">
        <w:rPr>
          <w:rFonts w:cs="Arial"/>
          <w:lang w:val="id-ID"/>
        </w:rPr>
        <w:t xml:space="preserve"> </w:t>
      </w:r>
      <w:proofErr w:type="spellStart"/>
      <w:r>
        <w:rPr>
          <w:rFonts w:cs="Arial"/>
        </w:rPr>
        <w:t>dan</w:t>
      </w:r>
      <w:proofErr w:type="spellEnd"/>
      <w:r w:rsidR="00085EE4">
        <w:rPr>
          <w:rFonts w:cs="Arial"/>
          <w:lang w:val="id-ID"/>
        </w:rPr>
        <w:t xml:space="preserve"> </w:t>
      </w:r>
      <w:proofErr w:type="spellStart"/>
      <w:r>
        <w:rPr>
          <w:rFonts w:cs="Arial"/>
        </w:rPr>
        <w:t>keahlian</w:t>
      </w:r>
      <w:proofErr w:type="spellEnd"/>
    </w:p>
    <w:p w:rsidR="00892906" w:rsidRPr="004A6DF8" w:rsidRDefault="0018230B" w:rsidP="00892906">
      <w:pPr>
        <w:pStyle w:val="ListParagraph"/>
        <w:numPr>
          <w:ilvl w:val="0"/>
          <w:numId w:val="17"/>
        </w:numPr>
        <w:autoSpaceDE w:val="0"/>
        <w:autoSpaceDN w:val="0"/>
        <w:adjustRightInd w:val="0"/>
        <w:spacing w:after="0" w:line="360" w:lineRule="auto"/>
        <w:ind w:left="810"/>
        <w:jc w:val="both"/>
        <w:rPr>
          <w:rFonts w:cs="Arial"/>
          <w:color w:val="000000" w:themeColor="text1"/>
        </w:rPr>
      </w:pPr>
      <w:proofErr w:type="spellStart"/>
      <w:r>
        <w:rPr>
          <w:rFonts w:cs="Arial"/>
          <w:color w:val="000000" w:themeColor="text1"/>
        </w:rPr>
        <w:t>Rendahnya</w:t>
      </w:r>
      <w:proofErr w:type="spellEnd"/>
      <w:r w:rsidR="00085EE4">
        <w:rPr>
          <w:rFonts w:cs="Arial"/>
          <w:color w:val="000000" w:themeColor="text1"/>
          <w:lang w:val="id-ID"/>
        </w:rPr>
        <w:t xml:space="preserve"> </w:t>
      </w:r>
      <w:proofErr w:type="spellStart"/>
      <w:r w:rsidR="009E690C">
        <w:rPr>
          <w:rFonts w:cs="Arial"/>
          <w:color w:val="000000" w:themeColor="text1"/>
        </w:rPr>
        <w:t>motivasi</w:t>
      </w:r>
      <w:proofErr w:type="spellEnd"/>
      <w:r w:rsidR="00085EE4">
        <w:rPr>
          <w:rFonts w:cs="Arial"/>
          <w:color w:val="000000" w:themeColor="text1"/>
          <w:lang w:val="id-ID"/>
        </w:rPr>
        <w:t xml:space="preserve"> </w:t>
      </w:r>
      <w:r w:rsidR="00C20DB6">
        <w:rPr>
          <w:rFonts w:cs="Arial"/>
          <w:color w:val="000000" w:themeColor="text1"/>
          <w:lang w:val="id-ID"/>
        </w:rPr>
        <w:t>para pendidik</w:t>
      </w:r>
      <w:r w:rsidR="00085EE4">
        <w:rPr>
          <w:rFonts w:cs="Arial"/>
          <w:color w:val="000000" w:themeColor="text1"/>
          <w:lang w:val="id-ID"/>
        </w:rPr>
        <w:t xml:space="preserve"> </w:t>
      </w:r>
      <w:proofErr w:type="spellStart"/>
      <w:r w:rsidR="009E690C">
        <w:rPr>
          <w:rFonts w:cs="Arial"/>
          <w:color w:val="000000" w:themeColor="text1"/>
        </w:rPr>
        <w:t>untuk</w:t>
      </w:r>
      <w:proofErr w:type="spellEnd"/>
      <w:r w:rsidR="00085EE4">
        <w:rPr>
          <w:rFonts w:cs="Arial"/>
          <w:color w:val="000000" w:themeColor="text1"/>
          <w:lang w:val="id-ID"/>
        </w:rPr>
        <w:t xml:space="preserve"> </w:t>
      </w:r>
      <w:proofErr w:type="gramStart"/>
      <w:r w:rsidR="004A6DF8">
        <w:rPr>
          <w:rFonts w:cs="Arial"/>
          <w:color w:val="000000" w:themeColor="text1"/>
          <w:lang w:val="id-ID"/>
        </w:rPr>
        <w:t>menambah</w:t>
      </w:r>
      <w:r w:rsidR="00085EE4">
        <w:rPr>
          <w:rFonts w:cs="Arial"/>
          <w:color w:val="000000" w:themeColor="text1"/>
          <w:lang w:val="id-ID"/>
        </w:rPr>
        <w:t xml:space="preserve"> </w:t>
      </w:r>
      <w:r w:rsidR="004A6DF8">
        <w:rPr>
          <w:rFonts w:cs="Arial"/>
          <w:color w:val="000000" w:themeColor="text1"/>
          <w:lang w:val="id-ID"/>
        </w:rPr>
        <w:t xml:space="preserve"> pengetahuan</w:t>
      </w:r>
      <w:proofErr w:type="gramEnd"/>
      <w:r w:rsidR="004A6DF8">
        <w:rPr>
          <w:rFonts w:cs="Arial"/>
          <w:color w:val="000000" w:themeColor="text1"/>
          <w:lang w:val="id-ID"/>
        </w:rPr>
        <w:t>.</w:t>
      </w:r>
    </w:p>
    <w:p w:rsidR="00C20DB6" w:rsidRPr="00C20DB6" w:rsidRDefault="004A6DF8" w:rsidP="00892906">
      <w:pPr>
        <w:pStyle w:val="ListParagraph"/>
        <w:numPr>
          <w:ilvl w:val="0"/>
          <w:numId w:val="17"/>
        </w:numPr>
        <w:autoSpaceDE w:val="0"/>
        <w:autoSpaceDN w:val="0"/>
        <w:adjustRightInd w:val="0"/>
        <w:spacing w:after="0" w:line="360" w:lineRule="auto"/>
        <w:ind w:left="810"/>
        <w:jc w:val="both"/>
        <w:rPr>
          <w:rFonts w:cs="Arial"/>
          <w:color w:val="000000" w:themeColor="text1"/>
        </w:rPr>
      </w:pPr>
      <w:r>
        <w:rPr>
          <w:rFonts w:cs="Arial"/>
          <w:color w:val="000000" w:themeColor="text1"/>
          <w:lang w:val="id-ID"/>
        </w:rPr>
        <w:t xml:space="preserve">Kurangnya wadah untuk </w:t>
      </w:r>
      <w:r w:rsidR="00C20DB6">
        <w:rPr>
          <w:rFonts w:cs="Arial"/>
          <w:color w:val="000000" w:themeColor="text1"/>
          <w:lang w:val="id-ID"/>
        </w:rPr>
        <w:t>mendapatkan ilmu pengetahan dan keahlian.</w:t>
      </w:r>
    </w:p>
    <w:p w:rsidR="004A6DF8" w:rsidRDefault="00C20DB6" w:rsidP="00892906">
      <w:pPr>
        <w:pStyle w:val="ListParagraph"/>
        <w:numPr>
          <w:ilvl w:val="0"/>
          <w:numId w:val="17"/>
        </w:numPr>
        <w:autoSpaceDE w:val="0"/>
        <w:autoSpaceDN w:val="0"/>
        <w:adjustRightInd w:val="0"/>
        <w:spacing w:after="0" w:line="360" w:lineRule="auto"/>
        <w:ind w:left="810"/>
        <w:jc w:val="both"/>
        <w:rPr>
          <w:rFonts w:cs="Arial"/>
          <w:color w:val="000000" w:themeColor="text1"/>
        </w:rPr>
      </w:pPr>
      <w:r>
        <w:rPr>
          <w:rFonts w:cs="Arial"/>
          <w:color w:val="000000" w:themeColor="text1"/>
          <w:lang w:val="id-ID"/>
        </w:rPr>
        <w:t>Kurangnya inovasi dalam memanfaatkan sosial media sebagai sarana belajar.</w:t>
      </w:r>
    </w:p>
    <w:p w:rsidR="009E690C" w:rsidRPr="0018230B" w:rsidRDefault="009E690C" w:rsidP="009E690C">
      <w:pPr>
        <w:pStyle w:val="ListParagraph"/>
        <w:autoSpaceDE w:val="0"/>
        <w:autoSpaceDN w:val="0"/>
        <w:adjustRightInd w:val="0"/>
        <w:spacing w:after="0" w:line="360" w:lineRule="auto"/>
        <w:ind w:left="810"/>
        <w:jc w:val="both"/>
        <w:rPr>
          <w:rFonts w:cs="Arial"/>
          <w:color w:val="000000" w:themeColor="text1"/>
        </w:rPr>
      </w:pPr>
    </w:p>
    <w:p w:rsidR="009701AB" w:rsidRPr="00C40B41" w:rsidRDefault="00C3706C" w:rsidP="0002572D">
      <w:pPr>
        <w:pStyle w:val="ListParagraph"/>
        <w:numPr>
          <w:ilvl w:val="0"/>
          <w:numId w:val="4"/>
        </w:numPr>
        <w:spacing w:after="0" w:line="360" w:lineRule="auto"/>
        <w:ind w:left="360"/>
        <w:rPr>
          <w:b/>
          <w:color w:val="000000" w:themeColor="text1"/>
          <w:sz w:val="24"/>
        </w:rPr>
      </w:pPr>
      <w:proofErr w:type="spellStart"/>
      <w:r w:rsidRPr="00C40B41">
        <w:rPr>
          <w:b/>
          <w:color w:val="000000" w:themeColor="text1"/>
          <w:sz w:val="24"/>
        </w:rPr>
        <w:t>Tujuan</w:t>
      </w:r>
      <w:proofErr w:type="spellEnd"/>
      <w:r w:rsidR="00085EE4">
        <w:rPr>
          <w:b/>
          <w:color w:val="000000" w:themeColor="text1"/>
          <w:sz w:val="24"/>
          <w:lang w:val="id-ID"/>
        </w:rPr>
        <w:t xml:space="preserve"> </w:t>
      </w:r>
      <w:proofErr w:type="spellStart"/>
      <w:r w:rsidRPr="00C40B41">
        <w:rPr>
          <w:b/>
          <w:color w:val="000000" w:themeColor="text1"/>
          <w:sz w:val="24"/>
        </w:rPr>
        <w:t>dan</w:t>
      </w:r>
      <w:proofErr w:type="spellEnd"/>
      <w:r w:rsidR="00085EE4">
        <w:rPr>
          <w:b/>
          <w:color w:val="000000" w:themeColor="text1"/>
          <w:sz w:val="24"/>
          <w:lang w:val="id-ID"/>
        </w:rPr>
        <w:t xml:space="preserve"> </w:t>
      </w:r>
      <w:proofErr w:type="spellStart"/>
      <w:r w:rsidRPr="00C40B41">
        <w:rPr>
          <w:b/>
          <w:color w:val="000000" w:themeColor="text1"/>
          <w:sz w:val="24"/>
        </w:rPr>
        <w:t>Manfaat</w:t>
      </w:r>
      <w:proofErr w:type="spellEnd"/>
      <w:r w:rsidR="00085EE4">
        <w:rPr>
          <w:b/>
          <w:color w:val="000000" w:themeColor="text1"/>
          <w:sz w:val="24"/>
          <w:lang w:val="id-ID"/>
        </w:rPr>
        <w:t xml:space="preserve"> </w:t>
      </w:r>
      <w:r w:rsidR="00F57C22" w:rsidRPr="00C40B41">
        <w:rPr>
          <w:b/>
          <w:color w:val="000000" w:themeColor="text1"/>
          <w:sz w:val="24"/>
        </w:rPr>
        <w:t>(</w:t>
      </w:r>
      <w:r w:rsidRPr="00C40B41">
        <w:rPr>
          <w:i/>
          <w:color w:val="000000" w:themeColor="text1"/>
          <w:sz w:val="24"/>
        </w:rPr>
        <w:t>Goal and Benefit</w:t>
      </w:r>
      <w:r w:rsidR="00F57C22" w:rsidRPr="00C40B41">
        <w:rPr>
          <w:b/>
          <w:color w:val="000000" w:themeColor="text1"/>
          <w:sz w:val="24"/>
        </w:rPr>
        <w:t>)</w:t>
      </w:r>
    </w:p>
    <w:p w:rsidR="00892906" w:rsidRDefault="00892906" w:rsidP="00892906">
      <w:pPr>
        <w:autoSpaceDE w:val="0"/>
        <w:autoSpaceDN w:val="0"/>
        <w:adjustRightInd w:val="0"/>
        <w:spacing w:after="0" w:line="360" w:lineRule="auto"/>
        <w:ind w:left="360" w:firstLine="720"/>
        <w:jc w:val="both"/>
        <w:rPr>
          <w:rFonts w:cs="Arial"/>
        </w:rPr>
      </w:pPr>
      <w:proofErr w:type="spellStart"/>
      <w:r>
        <w:rPr>
          <w:rFonts w:cs="Arial"/>
        </w:rPr>
        <w:t>Berikut</w:t>
      </w:r>
      <w:proofErr w:type="spellEnd"/>
      <w:r w:rsidR="00085EE4">
        <w:rPr>
          <w:rFonts w:cs="Arial"/>
          <w:lang w:val="id-ID"/>
        </w:rPr>
        <w:t xml:space="preserve"> </w:t>
      </w:r>
      <w:proofErr w:type="spellStart"/>
      <w:r>
        <w:rPr>
          <w:rFonts w:cs="Arial"/>
        </w:rPr>
        <w:t>ini</w:t>
      </w:r>
      <w:proofErr w:type="spellEnd"/>
      <w:r w:rsidR="00085EE4">
        <w:rPr>
          <w:rFonts w:cs="Arial"/>
          <w:lang w:val="id-ID"/>
        </w:rPr>
        <w:t xml:space="preserve"> </w:t>
      </w:r>
      <w:proofErr w:type="spellStart"/>
      <w:r>
        <w:rPr>
          <w:rFonts w:cs="Arial"/>
        </w:rPr>
        <w:t>adalah</w:t>
      </w:r>
      <w:proofErr w:type="spellEnd"/>
      <w:r w:rsidR="00085EE4">
        <w:rPr>
          <w:rFonts w:cs="Arial"/>
          <w:lang w:val="id-ID"/>
        </w:rPr>
        <w:t xml:space="preserve"> </w:t>
      </w:r>
      <w:proofErr w:type="spellStart"/>
      <w:r>
        <w:rPr>
          <w:rFonts w:cs="Arial"/>
        </w:rPr>
        <w:t>tujuan</w:t>
      </w:r>
      <w:proofErr w:type="spellEnd"/>
      <w:r>
        <w:rPr>
          <w:rFonts w:cs="Arial"/>
        </w:rPr>
        <w:t xml:space="preserve"> yang </w:t>
      </w:r>
      <w:proofErr w:type="spellStart"/>
      <w:r>
        <w:rPr>
          <w:rFonts w:cs="Arial"/>
        </w:rPr>
        <w:t>diharapkan</w:t>
      </w:r>
      <w:proofErr w:type="spellEnd"/>
      <w:r w:rsidR="00085EE4">
        <w:rPr>
          <w:rFonts w:cs="Arial"/>
          <w:lang w:val="id-ID"/>
        </w:rPr>
        <w:t xml:space="preserve"> </w:t>
      </w:r>
      <w:proofErr w:type="spellStart"/>
      <w:r>
        <w:rPr>
          <w:rFonts w:cs="Arial"/>
        </w:rPr>
        <w:t>dapat</w:t>
      </w:r>
      <w:proofErr w:type="spellEnd"/>
      <w:r w:rsidR="00085EE4">
        <w:rPr>
          <w:rFonts w:cs="Arial"/>
          <w:lang w:val="id-ID"/>
        </w:rPr>
        <w:t xml:space="preserve"> </w:t>
      </w:r>
      <w:proofErr w:type="spellStart"/>
      <w:r>
        <w:rPr>
          <w:rFonts w:cs="Arial"/>
        </w:rPr>
        <w:t>tercapai</w:t>
      </w:r>
      <w:proofErr w:type="spellEnd"/>
      <w:r w:rsidR="00085EE4">
        <w:rPr>
          <w:rFonts w:cs="Arial"/>
          <w:lang w:val="id-ID"/>
        </w:rPr>
        <w:t xml:space="preserve"> </w:t>
      </w:r>
      <w:proofErr w:type="spellStart"/>
      <w:r>
        <w:rPr>
          <w:rFonts w:cs="Arial"/>
        </w:rPr>
        <w:t>dengan</w:t>
      </w:r>
      <w:proofErr w:type="spellEnd"/>
      <w:r w:rsidR="00085EE4">
        <w:rPr>
          <w:rFonts w:cs="Arial"/>
          <w:lang w:val="id-ID"/>
        </w:rPr>
        <w:t xml:space="preserve"> </w:t>
      </w:r>
      <w:proofErr w:type="spellStart"/>
      <w:r>
        <w:rPr>
          <w:rFonts w:cs="Arial"/>
        </w:rPr>
        <w:t>adanya</w:t>
      </w:r>
      <w:proofErr w:type="spellEnd"/>
      <w:r w:rsidR="00085EE4">
        <w:rPr>
          <w:rFonts w:cs="Arial"/>
          <w:lang w:val="id-ID"/>
        </w:rPr>
        <w:t xml:space="preserve"> </w:t>
      </w:r>
      <w:proofErr w:type="spellStart"/>
      <w:r>
        <w:rPr>
          <w:rFonts w:cs="Arial"/>
        </w:rPr>
        <w:t>proyek</w:t>
      </w:r>
      <w:proofErr w:type="spellEnd"/>
      <w:r w:rsidR="00085EE4">
        <w:rPr>
          <w:rFonts w:cs="Arial"/>
          <w:lang w:val="id-ID"/>
        </w:rPr>
        <w:t xml:space="preserve"> </w:t>
      </w:r>
      <w:proofErr w:type="spellStart"/>
      <w:r>
        <w:rPr>
          <w:rFonts w:cs="Arial"/>
        </w:rPr>
        <w:t>ini</w:t>
      </w:r>
      <w:proofErr w:type="spellEnd"/>
      <w:r w:rsidR="00085EE4">
        <w:rPr>
          <w:rFonts w:cs="Arial"/>
          <w:lang w:val="id-ID"/>
        </w:rPr>
        <w:t xml:space="preserve"> </w:t>
      </w:r>
      <w:proofErr w:type="spellStart"/>
      <w:r>
        <w:rPr>
          <w:rFonts w:cs="Arial"/>
        </w:rPr>
        <w:t>dan</w:t>
      </w:r>
      <w:proofErr w:type="spellEnd"/>
      <w:r w:rsidR="00085EE4">
        <w:rPr>
          <w:rFonts w:cs="Arial"/>
          <w:lang w:val="id-ID"/>
        </w:rPr>
        <w:t xml:space="preserve"> </w:t>
      </w:r>
      <w:proofErr w:type="spellStart"/>
      <w:r>
        <w:rPr>
          <w:rFonts w:cs="Arial"/>
        </w:rPr>
        <w:t>memecahkan</w:t>
      </w:r>
      <w:proofErr w:type="spellEnd"/>
      <w:r w:rsidR="00085EE4">
        <w:rPr>
          <w:rFonts w:cs="Arial"/>
          <w:lang w:val="id-ID"/>
        </w:rPr>
        <w:t xml:space="preserve"> </w:t>
      </w:r>
      <w:proofErr w:type="spellStart"/>
      <w:r>
        <w:rPr>
          <w:rFonts w:cs="Arial"/>
        </w:rPr>
        <w:t>permasalahan</w:t>
      </w:r>
      <w:proofErr w:type="spellEnd"/>
      <w:r>
        <w:rPr>
          <w:rFonts w:cs="Arial"/>
        </w:rPr>
        <w:t xml:space="preserve"> yang </w:t>
      </w:r>
      <w:proofErr w:type="spellStart"/>
      <w:r>
        <w:rPr>
          <w:rFonts w:cs="Arial"/>
        </w:rPr>
        <w:t>ada</w:t>
      </w:r>
      <w:proofErr w:type="spellEnd"/>
      <w:r>
        <w:rPr>
          <w:rFonts w:cs="Arial"/>
        </w:rPr>
        <w:t>:</w:t>
      </w:r>
    </w:p>
    <w:p w:rsidR="00892906" w:rsidRDefault="009E690C" w:rsidP="00892906">
      <w:pPr>
        <w:pStyle w:val="ListParagraph"/>
        <w:numPr>
          <w:ilvl w:val="0"/>
          <w:numId w:val="18"/>
        </w:numPr>
        <w:autoSpaceDE w:val="0"/>
        <w:autoSpaceDN w:val="0"/>
        <w:adjustRightInd w:val="0"/>
        <w:spacing w:after="0" w:line="360" w:lineRule="auto"/>
        <w:ind w:left="720"/>
        <w:jc w:val="both"/>
        <w:rPr>
          <w:rFonts w:cs="Arial"/>
        </w:rPr>
      </w:pPr>
      <w:proofErr w:type="spellStart"/>
      <w:r>
        <w:rPr>
          <w:rFonts w:cs="Arial"/>
        </w:rPr>
        <w:t>Membuat</w:t>
      </w:r>
      <w:proofErr w:type="spellEnd"/>
      <w:r w:rsidR="00085EE4">
        <w:rPr>
          <w:rFonts w:cs="Arial"/>
          <w:lang w:val="id-ID"/>
        </w:rPr>
        <w:t xml:space="preserve"> </w:t>
      </w:r>
      <w:proofErr w:type="spellStart"/>
      <w:r>
        <w:rPr>
          <w:rFonts w:cs="Arial"/>
        </w:rPr>
        <w:t>wadah</w:t>
      </w:r>
      <w:proofErr w:type="spellEnd"/>
      <w:r w:rsidR="00085EE4">
        <w:rPr>
          <w:rFonts w:cs="Arial"/>
          <w:lang w:val="id-ID"/>
        </w:rPr>
        <w:t xml:space="preserve"> </w:t>
      </w:r>
      <w:proofErr w:type="spellStart"/>
      <w:r>
        <w:rPr>
          <w:rFonts w:cs="Arial"/>
        </w:rPr>
        <w:t>pada</w:t>
      </w:r>
      <w:proofErr w:type="spellEnd"/>
      <w:r w:rsidR="00085EE4">
        <w:rPr>
          <w:rFonts w:cs="Arial"/>
          <w:lang w:val="id-ID"/>
        </w:rPr>
        <w:t xml:space="preserve"> </w:t>
      </w:r>
      <w:proofErr w:type="spellStart"/>
      <w:r>
        <w:rPr>
          <w:rFonts w:cs="Arial"/>
        </w:rPr>
        <w:t>jejaring</w:t>
      </w:r>
      <w:proofErr w:type="spellEnd"/>
      <w:r w:rsidR="00085EE4">
        <w:rPr>
          <w:rFonts w:cs="Arial"/>
          <w:lang w:val="id-ID"/>
        </w:rPr>
        <w:t xml:space="preserve"> </w:t>
      </w:r>
      <w:r w:rsidR="00085EE4">
        <w:rPr>
          <w:rFonts w:cs="Arial"/>
        </w:rPr>
        <w:t>social</w:t>
      </w:r>
      <w:r w:rsidR="00085EE4">
        <w:rPr>
          <w:rFonts w:cs="Arial"/>
          <w:lang w:val="id-ID"/>
        </w:rPr>
        <w:t xml:space="preserve"> </w:t>
      </w:r>
      <w:proofErr w:type="spellStart"/>
      <w:r>
        <w:rPr>
          <w:rFonts w:cs="Arial"/>
        </w:rPr>
        <w:t>untuk</w:t>
      </w:r>
      <w:proofErr w:type="spellEnd"/>
      <w:r w:rsidR="00085EE4">
        <w:rPr>
          <w:rFonts w:cs="Arial"/>
          <w:lang w:val="id-ID"/>
        </w:rPr>
        <w:t xml:space="preserve"> </w:t>
      </w:r>
      <w:proofErr w:type="spellStart"/>
      <w:r>
        <w:rPr>
          <w:rFonts w:cs="Arial"/>
        </w:rPr>
        <w:t>berbagi</w:t>
      </w:r>
      <w:proofErr w:type="spellEnd"/>
      <w:r w:rsidR="00085EE4">
        <w:rPr>
          <w:rFonts w:cs="Arial"/>
          <w:lang w:val="id-ID"/>
        </w:rPr>
        <w:t xml:space="preserve"> </w:t>
      </w:r>
      <w:proofErr w:type="spellStart"/>
      <w:r>
        <w:rPr>
          <w:rFonts w:cs="Arial"/>
        </w:rPr>
        <w:t>ilmu</w:t>
      </w:r>
      <w:proofErr w:type="spellEnd"/>
      <w:r w:rsidR="00085EE4">
        <w:rPr>
          <w:rFonts w:cs="Arial"/>
          <w:lang w:val="id-ID"/>
        </w:rPr>
        <w:t xml:space="preserve"> </w:t>
      </w:r>
      <w:proofErr w:type="spellStart"/>
      <w:r>
        <w:rPr>
          <w:rFonts w:cs="Arial"/>
        </w:rPr>
        <w:t>pengetahuan</w:t>
      </w:r>
      <w:proofErr w:type="spellEnd"/>
      <w:r w:rsidR="00085EE4">
        <w:rPr>
          <w:rFonts w:cs="Arial"/>
          <w:lang w:val="id-ID"/>
        </w:rPr>
        <w:t xml:space="preserve"> </w:t>
      </w:r>
      <w:proofErr w:type="spellStart"/>
      <w:r>
        <w:rPr>
          <w:rFonts w:cs="Arial"/>
        </w:rPr>
        <w:t>dan</w:t>
      </w:r>
      <w:proofErr w:type="spellEnd"/>
      <w:r w:rsidR="00085EE4">
        <w:rPr>
          <w:rFonts w:cs="Arial"/>
          <w:lang w:val="id-ID"/>
        </w:rPr>
        <w:t xml:space="preserve"> </w:t>
      </w:r>
      <w:proofErr w:type="spellStart"/>
      <w:r>
        <w:rPr>
          <w:rFonts w:cs="Arial"/>
        </w:rPr>
        <w:t>keahlian</w:t>
      </w:r>
      <w:proofErr w:type="spellEnd"/>
      <w:r w:rsidR="00085EE4">
        <w:rPr>
          <w:rFonts w:cs="Arial"/>
          <w:lang w:val="id-ID"/>
        </w:rPr>
        <w:t xml:space="preserve"> </w:t>
      </w:r>
      <w:proofErr w:type="spellStart"/>
      <w:r>
        <w:rPr>
          <w:rFonts w:cs="Arial"/>
        </w:rPr>
        <w:t>secara</w:t>
      </w:r>
      <w:proofErr w:type="spellEnd"/>
      <w:r w:rsidR="00085EE4">
        <w:rPr>
          <w:rFonts w:cs="Arial"/>
          <w:lang w:val="id-ID"/>
        </w:rPr>
        <w:t xml:space="preserve"> </w:t>
      </w:r>
      <w:proofErr w:type="spellStart"/>
      <w:r>
        <w:rPr>
          <w:rFonts w:cs="Arial"/>
        </w:rPr>
        <w:t>interaktif</w:t>
      </w:r>
      <w:proofErr w:type="spellEnd"/>
      <w:r>
        <w:rPr>
          <w:rFonts w:cs="Arial"/>
        </w:rPr>
        <w:t>.</w:t>
      </w:r>
    </w:p>
    <w:p w:rsidR="00FE1B89" w:rsidRPr="00C20DB6" w:rsidRDefault="009E690C" w:rsidP="00FE1B89">
      <w:pPr>
        <w:pStyle w:val="ListParagraph"/>
        <w:numPr>
          <w:ilvl w:val="0"/>
          <w:numId w:val="18"/>
        </w:numPr>
        <w:autoSpaceDE w:val="0"/>
        <w:autoSpaceDN w:val="0"/>
        <w:adjustRightInd w:val="0"/>
        <w:spacing w:after="0" w:line="360" w:lineRule="auto"/>
        <w:ind w:left="720"/>
        <w:jc w:val="both"/>
        <w:rPr>
          <w:rFonts w:cs="Arial"/>
        </w:rPr>
      </w:pPr>
      <w:proofErr w:type="spellStart"/>
      <w:r>
        <w:rPr>
          <w:rFonts w:cs="Arial"/>
        </w:rPr>
        <w:lastRenderedPageBreak/>
        <w:t>Memperluas</w:t>
      </w:r>
      <w:proofErr w:type="spellEnd"/>
      <w:r w:rsidR="00085EE4">
        <w:rPr>
          <w:rFonts w:cs="Arial"/>
          <w:lang w:val="id-ID"/>
        </w:rPr>
        <w:t xml:space="preserve"> </w:t>
      </w:r>
      <w:proofErr w:type="spellStart"/>
      <w:r>
        <w:rPr>
          <w:rFonts w:cs="Arial"/>
        </w:rPr>
        <w:t>ruang</w:t>
      </w:r>
      <w:proofErr w:type="spellEnd"/>
      <w:r w:rsidR="00085EE4">
        <w:rPr>
          <w:rFonts w:cs="Arial"/>
          <w:lang w:val="id-ID"/>
        </w:rPr>
        <w:t xml:space="preserve"> </w:t>
      </w:r>
      <w:proofErr w:type="spellStart"/>
      <w:r>
        <w:rPr>
          <w:rFonts w:cs="Arial"/>
        </w:rPr>
        <w:t>lingkup</w:t>
      </w:r>
      <w:proofErr w:type="spellEnd"/>
      <w:r>
        <w:rPr>
          <w:rFonts w:cs="Arial"/>
        </w:rPr>
        <w:t xml:space="preserve"> guru </w:t>
      </w:r>
      <w:proofErr w:type="spellStart"/>
      <w:r>
        <w:rPr>
          <w:rFonts w:cs="Arial"/>
        </w:rPr>
        <w:t>untuk</w:t>
      </w:r>
      <w:proofErr w:type="spellEnd"/>
      <w:r w:rsidR="00085EE4">
        <w:rPr>
          <w:rFonts w:cs="Arial"/>
          <w:lang w:val="id-ID"/>
        </w:rPr>
        <w:t xml:space="preserve"> </w:t>
      </w:r>
      <w:proofErr w:type="spellStart"/>
      <w:r>
        <w:rPr>
          <w:rFonts w:cs="Arial"/>
        </w:rPr>
        <w:t>berbagi</w:t>
      </w:r>
      <w:proofErr w:type="spellEnd"/>
      <w:r w:rsidR="00085EE4">
        <w:rPr>
          <w:rFonts w:cs="Arial"/>
          <w:lang w:val="id-ID"/>
        </w:rPr>
        <w:t xml:space="preserve"> </w:t>
      </w:r>
      <w:proofErr w:type="spellStart"/>
      <w:r>
        <w:rPr>
          <w:rFonts w:cs="Arial"/>
        </w:rPr>
        <w:t>ilmu</w:t>
      </w:r>
      <w:proofErr w:type="spellEnd"/>
      <w:r w:rsidR="00085EE4">
        <w:rPr>
          <w:rFonts w:cs="Arial"/>
          <w:lang w:val="id-ID"/>
        </w:rPr>
        <w:t xml:space="preserve"> </w:t>
      </w:r>
      <w:proofErr w:type="spellStart"/>
      <w:r>
        <w:rPr>
          <w:rFonts w:cs="Arial"/>
        </w:rPr>
        <w:t>pengetahuan</w:t>
      </w:r>
      <w:proofErr w:type="spellEnd"/>
      <w:r w:rsidR="00085EE4">
        <w:rPr>
          <w:rFonts w:cs="Arial"/>
          <w:lang w:val="id-ID"/>
        </w:rPr>
        <w:t xml:space="preserve"> </w:t>
      </w:r>
      <w:proofErr w:type="spellStart"/>
      <w:r>
        <w:rPr>
          <w:rFonts w:cs="Arial"/>
        </w:rPr>
        <w:t>dan</w:t>
      </w:r>
      <w:proofErr w:type="spellEnd"/>
      <w:r w:rsidR="00085EE4">
        <w:rPr>
          <w:rFonts w:cs="Arial"/>
          <w:lang w:val="id-ID"/>
        </w:rPr>
        <w:t xml:space="preserve"> </w:t>
      </w:r>
      <w:proofErr w:type="spellStart"/>
      <w:r w:rsidR="00C20DB6">
        <w:rPr>
          <w:rFonts w:cs="Arial"/>
        </w:rPr>
        <w:t>ke</w:t>
      </w:r>
      <w:proofErr w:type="spellEnd"/>
      <w:r w:rsidR="00085EE4">
        <w:rPr>
          <w:rFonts w:cs="Arial"/>
          <w:lang w:val="id-ID"/>
        </w:rPr>
        <w:t>a</w:t>
      </w:r>
      <w:proofErr w:type="spellStart"/>
      <w:r w:rsidR="00CA5C12">
        <w:rPr>
          <w:rFonts w:cs="Arial"/>
        </w:rPr>
        <w:t>h</w:t>
      </w:r>
      <w:r w:rsidR="00C20DB6">
        <w:rPr>
          <w:rFonts w:cs="Arial"/>
        </w:rPr>
        <w:t>lian</w:t>
      </w:r>
      <w:proofErr w:type="spellEnd"/>
      <w:r w:rsidR="00085EE4">
        <w:rPr>
          <w:rFonts w:cs="Arial"/>
          <w:lang w:val="id-ID"/>
        </w:rPr>
        <w:t xml:space="preserve"> </w:t>
      </w:r>
      <w:proofErr w:type="spellStart"/>
      <w:r w:rsidR="00C20DB6">
        <w:rPr>
          <w:rFonts w:cs="Arial"/>
        </w:rPr>
        <w:t>melalui</w:t>
      </w:r>
      <w:proofErr w:type="spellEnd"/>
      <w:r w:rsidR="00085EE4">
        <w:rPr>
          <w:rFonts w:cs="Arial"/>
          <w:lang w:val="id-ID"/>
        </w:rPr>
        <w:t xml:space="preserve"> </w:t>
      </w:r>
      <w:proofErr w:type="spellStart"/>
      <w:r w:rsidR="00C20DB6">
        <w:rPr>
          <w:rFonts w:cs="Arial"/>
        </w:rPr>
        <w:t>jejaring</w:t>
      </w:r>
      <w:proofErr w:type="spellEnd"/>
      <w:r w:rsidR="00085EE4">
        <w:rPr>
          <w:rFonts w:cs="Arial"/>
          <w:lang w:val="id-ID"/>
        </w:rPr>
        <w:t xml:space="preserve"> </w:t>
      </w:r>
      <w:proofErr w:type="spellStart"/>
      <w:r w:rsidR="00C20DB6">
        <w:rPr>
          <w:rFonts w:cs="Arial"/>
        </w:rPr>
        <w:t>sosia</w:t>
      </w:r>
      <w:proofErr w:type="spellEnd"/>
      <w:r w:rsidR="00C20DB6">
        <w:rPr>
          <w:rFonts w:cs="Arial"/>
          <w:lang w:val="id-ID"/>
        </w:rPr>
        <w:t>l</w:t>
      </w:r>
      <w:r>
        <w:rPr>
          <w:rFonts w:cs="Arial"/>
        </w:rPr>
        <w:t>.</w:t>
      </w:r>
    </w:p>
    <w:p w:rsidR="00C20DB6" w:rsidRPr="00FE1B89" w:rsidRDefault="00C20DB6" w:rsidP="00FE1B89">
      <w:pPr>
        <w:pStyle w:val="ListParagraph"/>
        <w:numPr>
          <w:ilvl w:val="0"/>
          <w:numId w:val="18"/>
        </w:numPr>
        <w:autoSpaceDE w:val="0"/>
        <w:autoSpaceDN w:val="0"/>
        <w:adjustRightInd w:val="0"/>
        <w:spacing w:after="0" w:line="360" w:lineRule="auto"/>
        <w:ind w:left="720"/>
        <w:jc w:val="both"/>
        <w:rPr>
          <w:rFonts w:cs="Arial"/>
        </w:rPr>
      </w:pPr>
      <w:r>
        <w:rPr>
          <w:rFonts w:cs="Arial"/>
          <w:lang w:val="id-ID"/>
        </w:rPr>
        <w:t>Membantu para pendidik untuk mendapatkan informasi dari ahlinya.</w:t>
      </w:r>
    </w:p>
    <w:p w:rsidR="00892906" w:rsidRDefault="00892906" w:rsidP="007C33B4">
      <w:pPr>
        <w:pStyle w:val="ListParagraph"/>
        <w:autoSpaceDE w:val="0"/>
        <w:autoSpaceDN w:val="0"/>
        <w:adjustRightInd w:val="0"/>
        <w:spacing w:after="0" w:line="360" w:lineRule="auto"/>
        <w:ind w:left="375"/>
        <w:jc w:val="both"/>
        <w:rPr>
          <w:rFonts w:cs="Arial"/>
          <w:color w:val="000000" w:themeColor="text1"/>
        </w:rPr>
      </w:pPr>
    </w:p>
    <w:p w:rsidR="00FE1B89" w:rsidRDefault="00FE1B89" w:rsidP="00FE1B89">
      <w:pPr>
        <w:pStyle w:val="ListParagraph"/>
        <w:autoSpaceDE w:val="0"/>
        <w:autoSpaceDN w:val="0"/>
        <w:adjustRightInd w:val="0"/>
        <w:spacing w:after="0" w:line="360" w:lineRule="auto"/>
        <w:jc w:val="both"/>
        <w:rPr>
          <w:rFonts w:cs="Arial"/>
        </w:rPr>
      </w:pPr>
      <w:proofErr w:type="spellStart"/>
      <w:r>
        <w:rPr>
          <w:rFonts w:cs="Arial"/>
          <w:color w:val="000000" w:themeColor="text1"/>
        </w:rPr>
        <w:t>Adapun</w:t>
      </w:r>
      <w:proofErr w:type="spellEnd"/>
      <w:r w:rsidR="00085EE4">
        <w:rPr>
          <w:rFonts w:cs="Arial"/>
          <w:color w:val="000000" w:themeColor="text1"/>
          <w:lang w:val="id-ID"/>
        </w:rPr>
        <w:t xml:space="preserve"> </w:t>
      </w:r>
      <w:proofErr w:type="spellStart"/>
      <w:r>
        <w:rPr>
          <w:rFonts w:cs="Arial"/>
        </w:rPr>
        <w:t>manfaat</w:t>
      </w:r>
      <w:proofErr w:type="spellEnd"/>
      <w:r>
        <w:rPr>
          <w:rFonts w:cs="Arial"/>
        </w:rPr>
        <w:t xml:space="preserve"> yang </w:t>
      </w:r>
      <w:proofErr w:type="spellStart"/>
      <w:r>
        <w:rPr>
          <w:rFonts w:cs="Arial"/>
        </w:rPr>
        <w:t>diperoleh</w:t>
      </w:r>
      <w:proofErr w:type="spellEnd"/>
      <w:r w:rsidR="00085EE4">
        <w:rPr>
          <w:rFonts w:cs="Arial"/>
          <w:lang w:val="id-ID"/>
        </w:rPr>
        <w:t xml:space="preserve"> </w:t>
      </w:r>
      <w:proofErr w:type="spellStart"/>
      <w:r>
        <w:rPr>
          <w:rFonts w:cs="Arial"/>
        </w:rPr>
        <w:t>dari</w:t>
      </w:r>
      <w:proofErr w:type="spellEnd"/>
      <w:r w:rsidR="00085EE4">
        <w:rPr>
          <w:rFonts w:cs="Arial"/>
          <w:lang w:val="id-ID"/>
        </w:rPr>
        <w:t xml:space="preserve"> </w:t>
      </w:r>
      <w:proofErr w:type="spellStart"/>
      <w:r>
        <w:rPr>
          <w:rFonts w:cs="Arial"/>
        </w:rPr>
        <w:t>proyek</w:t>
      </w:r>
      <w:proofErr w:type="spellEnd"/>
      <w:r w:rsidR="00085EE4">
        <w:rPr>
          <w:rFonts w:cs="Arial"/>
          <w:lang w:val="id-ID"/>
        </w:rPr>
        <w:t xml:space="preserve"> </w:t>
      </w:r>
      <w:proofErr w:type="spellStart"/>
      <w:r>
        <w:rPr>
          <w:rFonts w:cs="Arial"/>
        </w:rPr>
        <w:t>ini</w:t>
      </w:r>
      <w:proofErr w:type="spellEnd"/>
      <w:r w:rsidR="00085EE4">
        <w:rPr>
          <w:rFonts w:cs="Arial"/>
          <w:lang w:val="id-ID"/>
        </w:rPr>
        <w:t xml:space="preserve"> </w:t>
      </w:r>
      <w:proofErr w:type="spellStart"/>
      <w:r>
        <w:rPr>
          <w:rFonts w:cs="Arial"/>
        </w:rPr>
        <w:t>adala</w:t>
      </w:r>
      <w:r w:rsidR="00540A78">
        <w:rPr>
          <w:rFonts w:cs="Arial"/>
        </w:rPr>
        <w:t>h</w:t>
      </w:r>
      <w:proofErr w:type="spellEnd"/>
      <w:r>
        <w:rPr>
          <w:rFonts w:cs="Arial"/>
        </w:rPr>
        <w:t>:</w:t>
      </w:r>
    </w:p>
    <w:p w:rsidR="00FE1B89" w:rsidRDefault="00540A78" w:rsidP="00FE1B89">
      <w:pPr>
        <w:pStyle w:val="ListParagraph"/>
        <w:numPr>
          <w:ilvl w:val="0"/>
          <w:numId w:val="22"/>
        </w:numPr>
        <w:autoSpaceDE w:val="0"/>
        <w:autoSpaceDN w:val="0"/>
        <w:adjustRightInd w:val="0"/>
        <w:spacing w:after="0" w:line="360" w:lineRule="auto"/>
        <w:ind w:left="720"/>
        <w:jc w:val="both"/>
        <w:rPr>
          <w:rFonts w:cs="Arial"/>
        </w:rPr>
      </w:pPr>
      <w:r>
        <w:rPr>
          <w:rFonts w:cs="Arial"/>
        </w:rPr>
        <w:t>Me</w:t>
      </w:r>
      <w:r w:rsidR="00085EE4">
        <w:rPr>
          <w:rFonts w:cs="Arial"/>
          <w:lang w:val="id-ID"/>
        </w:rPr>
        <w:t xml:space="preserve">ningkatkan </w:t>
      </w:r>
      <w:proofErr w:type="spellStart"/>
      <w:r>
        <w:rPr>
          <w:rFonts w:cs="Arial"/>
        </w:rPr>
        <w:t>motivasi</w:t>
      </w:r>
      <w:proofErr w:type="spellEnd"/>
      <w:r w:rsidR="00085EE4">
        <w:rPr>
          <w:rFonts w:cs="Arial"/>
          <w:lang w:val="id-ID"/>
        </w:rPr>
        <w:t xml:space="preserve"> </w:t>
      </w:r>
      <w:proofErr w:type="spellStart"/>
      <w:r>
        <w:rPr>
          <w:rFonts w:cs="Arial"/>
        </w:rPr>
        <w:t>untuk</w:t>
      </w:r>
      <w:proofErr w:type="spellEnd"/>
      <w:r w:rsidR="00085EE4">
        <w:rPr>
          <w:rFonts w:cs="Arial"/>
          <w:lang w:val="id-ID"/>
        </w:rPr>
        <w:t xml:space="preserve"> </w:t>
      </w:r>
      <w:proofErr w:type="spellStart"/>
      <w:r>
        <w:rPr>
          <w:rFonts w:cs="Arial"/>
        </w:rPr>
        <w:t>saling</w:t>
      </w:r>
      <w:proofErr w:type="spellEnd"/>
      <w:r w:rsidR="00085EE4">
        <w:rPr>
          <w:rFonts w:cs="Arial"/>
          <w:lang w:val="id-ID"/>
        </w:rPr>
        <w:t xml:space="preserve"> </w:t>
      </w:r>
      <w:proofErr w:type="spellStart"/>
      <w:r>
        <w:rPr>
          <w:rFonts w:cs="Arial"/>
        </w:rPr>
        <w:t>berbagi</w:t>
      </w:r>
      <w:proofErr w:type="spellEnd"/>
      <w:r w:rsidR="00085EE4">
        <w:rPr>
          <w:rFonts w:cs="Arial"/>
          <w:lang w:val="id-ID"/>
        </w:rPr>
        <w:t xml:space="preserve"> </w:t>
      </w:r>
      <w:proofErr w:type="spellStart"/>
      <w:r>
        <w:rPr>
          <w:rFonts w:cs="Arial"/>
        </w:rPr>
        <w:t>ilmu</w:t>
      </w:r>
      <w:proofErr w:type="spellEnd"/>
      <w:r w:rsidR="00085EE4">
        <w:rPr>
          <w:rFonts w:cs="Arial"/>
          <w:lang w:val="id-ID"/>
        </w:rPr>
        <w:t xml:space="preserve"> </w:t>
      </w:r>
      <w:proofErr w:type="spellStart"/>
      <w:r>
        <w:rPr>
          <w:rFonts w:cs="Arial"/>
        </w:rPr>
        <w:t>pengetahuan</w:t>
      </w:r>
      <w:proofErr w:type="spellEnd"/>
      <w:r w:rsidR="00085EE4">
        <w:rPr>
          <w:rFonts w:cs="Arial"/>
          <w:lang w:val="id-ID"/>
        </w:rPr>
        <w:t xml:space="preserve"> </w:t>
      </w:r>
      <w:proofErr w:type="spellStart"/>
      <w:r>
        <w:rPr>
          <w:rFonts w:cs="Arial"/>
        </w:rPr>
        <w:t>dan</w:t>
      </w:r>
      <w:proofErr w:type="spellEnd"/>
      <w:r w:rsidR="00085EE4">
        <w:rPr>
          <w:rFonts w:cs="Arial"/>
          <w:lang w:val="id-ID"/>
        </w:rPr>
        <w:t xml:space="preserve"> </w:t>
      </w:r>
      <w:proofErr w:type="spellStart"/>
      <w:r>
        <w:rPr>
          <w:rFonts w:cs="Arial"/>
        </w:rPr>
        <w:t>keahlian</w:t>
      </w:r>
      <w:proofErr w:type="spellEnd"/>
      <w:r w:rsidR="00085EE4">
        <w:rPr>
          <w:rFonts w:cs="Arial"/>
          <w:lang w:val="id-ID"/>
        </w:rPr>
        <w:t xml:space="preserve"> </w:t>
      </w:r>
      <w:proofErr w:type="spellStart"/>
      <w:r>
        <w:rPr>
          <w:rFonts w:cs="Arial"/>
        </w:rPr>
        <w:t>secara</w:t>
      </w:r>
      <w:proofErr w:type="spellEnd"/>
      <w:r w:rsidR="00085EE4">
        <w:rPr>
          <w:rFonts w:cs="Arial"/>
          <w:lang w:val="id-ID"/>
        </w:rPr>
        <w:t xml:space="preserve"> </w:t>
      </w:r>
      <w:proofErr w:type="spellStart"/>
      <w:r>
        <w:rPr>
          <w:rFonts w:cs="Arial"/>
        </w:rPr>
        <w:t>interaktif</w:t>
      </w:r>
      <w:proofErr w:type="spellEnd"/>
      <w:r w:rsidR="00085EE4">
        <w:rPr>
          <w:rFonts w:cs="Arial"/>
          <w:lang w:val="id-ID"/>
        </w:rPr>
        <w:t xml:space="preserve"> </w:t>
      </w:r>
      <w:proofErr w:type="spellStart"/>
      <w:r>
        <w:rPr>
          <w:rFonts w:cs="Arial"/>
        </w:rPr>
        <w:t>melalui</w:t>
      </w:r>
      <w:proofErr w:type="spellEnd"/>
      <w:r w:rsidR="00085EE4">
        <w:rPr>
          <w:rFonts w:cs="Arial"/>
          <w:lang w:val="id-ID"/>
        </w:rPr>
        <w:t xml:space="preserve"> </w:t>
      </w:r>
      <w:proofErr w:type="spellStart"/>
      <w:r>
        <w:rPr>
          <w:rFonts w:cs="Arial"/>
        </w:rPr>
        <w:t>jejaring</w:t>
      </w:r>
      <w:proofErr w:type="spellEnd"/>
      <w:r w:rsidR="00085EE4">
        <w:rPr>
          <w:rFonts w:cs="Arial"/>
          <w:lang w:val="id-ID"/>
        </w:rPr>
        <w:t xml:space="preserve"> </w:t>
      </w:r>
      <w:proofErr w:type="spellStart"/>
      <w:r>
        <w:rPr>
          <w:rFonts w:cs="Arial"/>
        </w:rPr>
        <w:t>sosial</w:t>
      </w:r>
      <w:proofErr w:type="spellEnd"/>
      <w:r>
        <w:rPr>
          <w:rFonts w:cs="Arial"/>
        </w:rPr>
        <w:t>.</w:t>
      </w:r>
    </w:p>
    <w:p w:rsidR="00540A78" w:rsidRDefault="00540A78" w:rsidP="00FE1B89">
      <w:pPr>
        <w:pStyle w:val="ListParagraph"/>
        <w:numPr>
          <w:ilvl w:val="0"/>
          <w:numId w:val="22"/>
        </w:numPr>
        <w:autoSpaceDE w:val="0"/>
        <w:autoSpaceDN w:val="0"/>
        <w:adjustRightInd w:val="0"/>
        <w:spacing w:after="0" w:line="360" w:lineRule="auto"/>
        <w:ind w:left="720"/>
        <w:jc w:val="both"/>
        <w:rPr>
          <w:rFonts w:cs="Arial"/>
        </w:rPr>
      </w:pPr>
      <w:proofErr w:type="spellStart"/>
      <w:r>
        <w:rPr>
          <w:rFonts w:cs="Arial"/>
        </w:rPr>
        <w:t>Memperluas</w:t>
      </w:r>
      <w:proofErr w:type="spellEnd"/>
      <w:r w:rsidR="00085EE4">
        <w:rPr>
          <w:rFonts w:cs="Arial"/>
          <w:lang w:val="id-ID"/>
        </w:rPr>
        <w:t xml:space="preserve"> </w:t>
      </w:r>
      <w:proofErr w:type="spellStart"/>
      <w:r>
        <w:rPr>
          <w:rFonts w:cs="Arial"/>
        </w:rPr>
        <w:t>ruang</w:t>
      </w:r>
      <w:proofErr w:type="spellEnd"/>
      <w:r w:rsidR="00085EE4">
        <w:rPr>
          <w:rFonts w:cs="Arial"/>
          <w:lang w:val="id-ID"/>
        </w:rPr>
        <w:t xml:space="preserve"> </w:t>
      </w:r>
      <w:proofErr w:type="spellStart"/>
      <w:r>
        <w:rPr>
          <w:rFonts w:cs="Arial"/>
        </w:rPr>
        <w:t>lingkup</w:t>
      </w:r>
      <w:proofErr w:type="spellEnd"/>
      <w:r w:rsidR="00085EE4">
        <w:rPr>
          <w:rFonts w:cs="Arial"/>
          <w:lang w:val="id-ID"/>
        </w:rPr>
        <w:t xml:space="preserve"> </w:t>
      </w:r>
      <w:r w:rsidR="0014317F">
        <w:rPr>
          <w:rFonts w:cs="Arial"/>
          <w:lang w:val="id-ID"/>
        </w:rPr>
        <w:t>para pendidik</w:t>
      </w:r>
      <w:r w:rsidR="00085EE4">
        <w:rPr>
          <w:rFonts w:cs="Arial"/>
          <w:lang w:val="id-ID"/>
        </w:rPr>
        <w:t xml:space="preserve"> </w:t>
      </w:r>
      <w:proofErr w:type="spellStart"/>
      <w:r>
        <w:rPr>
          <w:rFonts w:cs="Arial"/>
        </w:rPr>
        <w:t>dalam</w:t>
      </w:r>
      <w:proofErr w:type="spellEnd"/>
      <w:r w:rsidR="00085EE4">
        <w:rPr>
          <w:rFonts w:cs="Arial"/>
          <w:lang w:val="id-ID"/>
        </w:rPr>
        <w:t xml:space="preserve"> </w:t>
      </w:r>
      <w:proofErr w:type="spellStart"/>
      <w:r>
        <w:rPr>
          <w:rFonts w:cs="Arial"/>
        </w:rPr>
        <w:t>berinteraksi</w:t>
      </w:r>
      <w:proofErr w:type="spellEnd"/>
      <w:r w:rsidR="00085EE4">
        <w:rPr>
          <w:rFonts w:cs="Arial"/>
          <w:lang w:val="id-ID"/>
        </w:rPr>
        <w:t xml:space="preserve"> </w:t>
      </w:r>
      <w:proofErr w:type="spellStart"/>
      <w:r>
        <w:rPr>
          <w:rFonts w:cs="Arial"/>
        </w:rPr>
        <w:t>baik</w:t>
      </w:r>
      <w:proofErr w:type="spellEnd"/>
      <w:r w:rsidR="00085EE4">
        <w:rPr>
          <w:rFonts w:cs="Arial"/>
          <w:lang w:val="id-ID"/>
        </w:rPr>
        <w:t xml:space="preserve"> </w:t>
      </w:r>
      <w:proofErr w:type="spellStart"/>
      <w:r>
        <w:rPr>
          <w:rFonts w:cs="Arial"/>
        </w:rPr>
        <w:t>dengan</w:t>
      </w:r>
      <w:proofErr w:type="spellEnd"/>
      <w:r w:rsidR="00085EE4">
        <w:rPr>
          <w:rFonts w:cs="Arial"/>
          <w:lang w:val="id-ID"/>
        </w:rPr>
        <w:t xml:space="preserve"> </w:t>
      </w:r>
      <w:proofErr w:type="spellStart"/>
      <w:r>
        <w:rPr>
          <w:rFonts w:cs="Arial"/>
        </w:rPr>
        <w:t>siswa</w:t>
      </w:r>
      <w:proofErr w:type="spellEnd"/>
      <w:r w:rsidR="00085EE4">
        <w:rPr>
          <w:rFonts w:cs="Arial"/>
          <w:lang w:val="id-ID"/>
        </w:rPr>
        <w:t xml:space="preserve"> </w:t>
      </w:r>
      <w:proofErr w:type="spellStart"/>
      <w:r>
        <w:rPr>
          <w:rFonts w:cs="Arial"/>
        </w:rPr>
        <w:t>dan</w:t>
      </w:r>
      <w:proofErr w:type="spellEnd"/>
      <w:r w:rsidR="00085EE4">
        <w:rPr>
          <w:rFonts w:cs="Arial"/>
          <w:lang w:val="id-ID"/>
        </w:rPr>
        <w:t xml:space="preserve"> </w:t>
      </w:r>
      <w:r>
        <w:rPr>
          <w:rFonts w:cs="Arial"/>
        </w:rPr>
        <w:t>juga</w:t>
      </w:r>
      <w:r w:rsidR="00085EE4">
        <w:rPr>
          <w:rFonts w:cs="Arial"/>
          <w:lang w:val="id-ID"/>
        </w:rPr>
        <w:t xml:space="preserve"> </w:t>
      </w:r>
      <w:proofErr w:type="spellStart"/>
      <w:r w:rsidR="00085EE4">
        <w:rPr>
          <w:rFonts w:cs="Arial"/>
        </w:rPr>
        <w:t>kha</w:t>
      </w:r>
      <w:proofErr w:type="spellEnd"/>
      <w:r w:rsidR="00085EE4">
        <w:rPr>
          <w:rFonts w:cs="Arial"/>
          <w:lang w:val="id-ID"/>
        </w:rPr>
        <w:t>l</w:t>
      </w:r>
      <w:r w:rsidR="00085EE4">
        <w:rPr>
          <w:rFonts w:cs="Arial"/>
        </w:rPr>
        <w:t>a</w:t>
      </w:r>
      <w:r w:rsidR="00085EE4">
        <w:rPr>
          <w:rFonts w:cs="Arial"/>
          <w:lang w:val="id-ID"/>
        </w:rPr>
        <w:t>y</w:t>
      </w:r>
      <w:proofErr w:type="spellStart"/>
      <w:r>
        <w:rPr>
          <w:rFonts w:cs="Arial"/>
        </w:rPr>
        <w:t>ak</w:t>
      </w:r>
      <w:proofErr w:type="spellEnd"/>
      <w:r w:rsidR="00085EE4">
        <w:rPr>
          <w:rFonts w:cs="Arial"/>
          <w:lang w:val="id-ID"/>
        </w:rPr>
        <w:t xml:space="preserve"> </w:t>
      </w:r>
      <w:proofErr w:type="spellStart"/>
      <w:r>
        <w:rPr>
          <w:rFonts w:cs="Arial"/>
        </w:rPr>
        <w:t>umum</w:t>
      </w:r>
      <w:proofErr w:type="spellEnd"/>
      <w:r w:rsidR="0014317F">
        <w:rPr>
          <w:rFonts w:cs="Arial"/>
          <w:lang w:val="id-ID"/>
        </w:rPr>
        <w:t>.</w:t>
      </w:r>
    </w:p>
    <w:p w:rsidR="00FE1B89" w:rsidRPr="00FE1B89" w:rsidRDefault="00FE1B89" w:rsidP="00FE1B89">
      <w:pPr>
        <w:pStyle w:val="ListParagraph"/>
        <w:numPr>
          <w:ilvl w:val="0"/>
          <w:numId w:val="22"/>
        </w:numPr>
        <w:autoSpaceDE w:val="0"/>
        <w:autoSpaceDN w:val="0"/>
        <w:adjustRightInd w:val="0"/>
        <w:spacing w:after="0" w:line="360" w:lineRule="auto"/>
        <w:ind w:left="720"/>
        <w:jc w:val="both"/>
        <w:rPr>
          <w:rFonts w:cs="Arial"/>
        </w:rPr>
      </w:pPr>
      <w:proofErr w:type="spellStart"/>
      <w:r>
        <w:rPr>
          <w:rFonts w:cs="Arial"/>
        </w:rPr>
        <w:t>A</w:t>
      </w:r>
      <w:r w:rsidRPr="00FE1B89">
        <w:rPr>
          <w:rFonts w:cs="Arial"/>
        </w:rPr>
        <w:t>ktivitas</w:t>
      </w:r>
      <w:proofErr w:type="spellEnd"/>
      <w:r w:rsidR="00085EE4">
        <w:rPr>
          <w:rFonts w:cs="Arial"/>
          <w:lang w:val="id-ID"/>
        </w:rPr>
        <w:t xml:space="preserve"> </w:t>
      </w:r>
      <w:proofErr w:type="spellStart"/>
      <w:r w:rsidRPr="00FE1B89">
        <w:rPr>
          <w:rFonts w:cs="Arial"/>
        </w:rPr>
        <w:t>belajar</w:t>
      </w:r>
      <w:proofErr w:type="spellEnd"/>
      <w:r w:rsidR="00085EE4">
        <w:rPr>
          <w:rFonts w:cs="Arial"/>
          <w:lang w:val="id-ID"/>
        </w:rPr>
        <w:t xml:space="preserve"> </w:t>
      </w:r>
      <w:proofErr w:type="spellStart"/>
      <w:r>
        <w:rPr>
          <w:rFonts w:cs="Arial"/>
        </w:rPr>
        <w:t>menjadi</w:t>
      </w:r>
      <w:proofErr w:type="spellEnd"/>
      <w:r w:rsidR="00085EE4">
        <w:rPr>
          <w:rFonts w:cs="Arial"/>
          <w:lang w:val="id-ID"/>
        </w:rPr>
        <w:t xml:space="preserve"> </w:t>
      </w:r>
      <w:proofErr w:type="spellStart"/>
      <w:r w:rsidR="00540A78">
        <w:rPr>
          <w:rFonts w:cs="Arial"/>
        </w:rPr>
        <w:t>interaktif</w:t>
      </w:r>
      <w:proofErr w:type="spellEnd"/>
      <w:r w:rsidR="00540A78">
        <w:rPr>
          <w:rFonts w:cs="Arial"/>
        </w:rPr>
        <w:t xml:space="preserve">, </w:t>
      </w:r>
      <w:proofErr w:type="spellStart"/>
      <w:r w:rsidR="00540A78">
        <w:rPr>
          <w:rFonts w:cs="Arial"/>
        </w:rPr>
        <w:t>mudah</w:t>
      </w:r>
      <w:proofErr w:type="spellEnd"/>
      <w:r w:rsidR="00085EE4">
        <w:rPr>
          <w:rFonts w:cs="Arial"/>
          <w:lang w:val="id-ID"/>
        </w:rPr>
        <w:t xml:space="preserve"> </w:t>
      </w:r>
      <w:proofErr w:type="spellStart"/>
      <w:r w:rsidR="00540A78">
        <w:rPr>
          <w:rFonts w:cs="Arial"/>
        </w:rPr>
        <w:t>dan</w:t>
      </w:r>
      <w:proofErr w:type="spellEnd"/>
      <w:r w:rsidR="00085EE4">
        <w:rPr>
          <w:rFonts w:cs="Arial"/>
          <w:lang w:val="id-ID"/>
        </w:rPr>
        <w:t xml:space="preserve"> </w:t>
      </w:r>
      <w:proofErr w:type="spellStart"/>
      <w:r w:rsidR="00540A78">
        <w:rPr>
          <w:rFonts w:cs="Arial"/>
        </w:rPr>
        <w:t>bermanfaat</w:t>
      </w:r>
      <w:proofErr w:type="spellEnd"/>
      <w:r w:rsidRPr="00FE1B89">
        <w:rPr>
          <w:rFonts w:cs="Arial"/>
        </w:rPr>
        <w:t>.</w:t>
      </w:r>
    </w:p>
    <w:p w:rsidR="00FE1B89" w:rsidRPr="00FE1B89" w:rsidRDefault="00FE1B89" w:rsidP="00FE1B89">
      <w:pPr>
        <w:autoSpaceDE w:val="0"/>
        <w:autoSpaceDN w:val="0"/>
        <w:adjustRightInd w:val="0"/>
        <w:spacing w:after="0" w:line="360" w:lineRule="auto"/>
        <w:jc w:val="both"/>
        <w:rPr>
          <w:rFonts w:cs="Arial"/>
        </w:rPr>
      </w:pPr>
    </w:p>
    <w:p w:rsidR="00FE1B89" w:rsidRPr="00FE1B89" w:rsidRDefault="00FE1B89" w:rsidP="00FE1B89">
      <w:pPr>
        <w:autoSpaceDE w:val="0"/>
        <w:autoSpaceDN w:val="0"/>
        <w:adjustRightInd w:val="0"/>
        <w:spacing w:after="0" w:line="360" w:lineRule="auto"/>
        <w:ind w:left="360"/>
        <w:jc w:val="both"/>
        <w:rPr>
          <w:rFonts w:cs="Arial"/>
        </w:rPr>
      </w:pPr>
    </w:p>
    <w:p w:rsidR="00FE1B89" w:rsidRPr="00C40B41" w:rsidRDefault="00FE1B89" w:rsidP="00FE1B89">
      <w:pPr>
        <w:pStyle w:val="ListParagraph"/>
        <w:autoSpaceDE w:val="0"/>
        <w:autoSpaceDN w:val="0"/>
        <w:adjustRightInd w:val="0"/>
        <w:spacing w:after="0" w:line="360" w:lineRule="auto"/>
        <w:jc w:val="both"/>
        <w:rPr>
          <w:rFonts w:cs="Arial"/>
          <w:color w:val="000000" w:themeColor="text1"/>
        </w:rPr>
      </w:pPr>
    </w:p>
    <w:p w:rsidR="00C3706C" w:rsidRPr="00C40B41" w:rsidRDefault="00C3706C">
      <w:pPr>
        <w:spacing w:after="0" w:line="240" w:lineRule="auto"/>
        <w:rPr>
          <w:rFonts w:cs="Arial"/>
          <w:color w:val="000000" w:themeColor="text1"/>
        </w:rPr>
      </w:pPr>
      <w:r w:rsidRPr="00C40B41">
        <w:rPr>
          <w:rFonts w:cs="Arial"/>
          <w:color w:val="000000" w:themeColor="text1"/>
        </w:rPr>
        <w:br w:type="page"/>
      </w:r>
    </w:p>
    <w:p w:rsidR="00C3706C" w:rsidRPr="00C40B41" w:rsidRDefault="00C3706C" w:rsidP="00526851">
      <w:pPr>
        <w:pStyle w:val="ListParagraph"/>
        <w:numPr>
          <w:ilvl w:val="1"/>
          <w:numId w:val="2"/>
        </w:numPr>
        <w:spacing w:after="0" w:line="360" w:lineRule="auto"/>
        <w:rPr>
          <w:rFonts w:cs="Arial"/>
          <w:b/>
          <w:color w:val="000000" w:themeColor="text1"/>
        </w:rPr>
        <w:sectPr w:rsidR="00C3706C" w:rsidRPr="00C40B41" w:rsidSect="00F9064B">
          <w:pgSz w:w="11909" w:h="16834" w:code="9"/>
          <w:pgMar w:top="1134" w:right="1134" w:bottom="1134" w:left="1701" w:header="720" w:footer="720" w:gutter="0"/>
          <w:cols w:space="720"/>
          <w:docGrid w:linePitch="360"/>
        </w:sectPr>
      </w:pPr>
    </w:p>
    <w:p w:rsidR="00526851" w:rsidRPr="00C40B41" w:rsidRDefault="00526851" w:rsidP="0002572D">
      <w:pPr>
        <w:pStyle w:val="ListParagraph"/>
        <w:numPr>
          <w:ilvl w:val="0"/>
          <w:numId w:val="4"/>
        </w:numPr>
        <w:spacing w:after="0" w:line="360" w:lineRule="auto"/>
        <w:ind w:left="360"/>
        <w:rPr>
          <w:b/>
          <w:color w:val="000000" w:themeColor="text1"/>
          <w:sz w:val="24"/>
        </w:rPr>
      </w:pPr>
      <w:proofErr w:type="spellStart"/>
      <w:r w:rsidRPr="00C40B41">
        <w:rPr>
          <w:b/>
          <w:color w:val="000000" w:themeColor="text1"/>
          <w:sz w:val="24"/>
        </w:rPr>
        <w:lastRenderedPageBreak/>
        <w:t>Rencana</w:t>
      </w:r>
      <w:proofErr w:type="spellEnd"/>
      <w:r w:rsidR="00085EE4">
        <w:rPr>
          <w:b/>
          <w:color w:val="000000" w:themeColor="text1"/>
          <w:sz w:val="24"/>
          <w:lang w:val="id-ID"/>
        </w:rPr>
        <w:t xml:space="preserve"> </w:t>
      </w:r>
      <w:proofErr w:type="spellStart"/>
      <w:r w:rsidRPr="00C40B41">
        <w:rPr>
          <w:b/>
          <w:color w:val="000000" w:themeColor="text1"/>
          <w:sz w:val="24"/>
        </w:rPr>
        <w:t>Penerapan</w:t>
      </w:r>
      <w:proofErr w:type="spellEnd"/>
      <w:r w:rsidR="00085EE4">
        <w:rPr>
          <w:b/>
          <w:color w:val="000000" w:themeColor="text1"/>
          <w:sz w:val="24"/>
          <w:lang w:val="id-ID"/>
        </w:rPr>
        <w:t xml:space="preserve"> </w:t>
      </w:r>
      <w:proofErr w:type="spellStart"/>
      <w:r w:rsidRPr="00C40B41">
        <w:rPr>
          <w:b/>
          <w:color w:val="000000" w:themeColor="text1"/>
          <w:sz w:val="24"/>
        </w:rPr>
        <w:t>Pro</w:t>
      </w:r>
      <w:r w:rsidR="00C3706C" w:rsidRPr="00C40B41">
        <w:rPr>
          <w:b/>
          <w:color w:val="000000" w:themeColor="text1"/>
          <w:sz w:val="24"/>
        </w:rPr>
        <w:t>y</w:t>
      </w:r>
      <w:r w:rsidRPr="00C40B41">
        <w:rPr>
          <w:b/>
          <w:color w:val="000000" w:themeColor="text1"/>
          <w:sz w:val="24"/>
        </w:rPr>
        <w:t>ek</w:t>
      </w:r>
      <w:proofErr w:type="spellEnd"/>
      <w:r w:rsidRPr="00C40B41">
        <w:rPr>
          <w:b/>
          <w:color w:val="000000" w:themeColor="text1"/>
          <w:sz w:val="24"/>
        </w:rPr>
        <w:t xml:space="preserve"> (</w:t>
      </w:r>
      <w:r w:rsidRPr="00C40B41">
        <w:rPr>
          <w:i/>
          <w:color w:val="000000" w:themeColor="text1"/>
          <w:sz w:val="24"/>
        </w:rPr>
        <w:t>Project Implementation Plan</w:t>
      </w:r>
      <w:r w:rsidRPr="00C40B41">
        <w:rPr>
          <w:b/>
          <w:color w:val="000000" w:themeColor="text1"/>
          <w:sz w:val="24"/>
        </w:rPr>
        <w:t>)</w:t>
      </w:r>
    </w:p>
    <w:p w:rsidR="00C3706C" w:rsidRDefault="00C3706C" w:rsidP="00C3706C">
      <w:pPr>
        <w:spacing w:after="0" w:line="360" w:lineRule="auto"/>
        <w:rPr>
          <w:b/>
          <w:color w:val="000000" w:themeColor="text1"/>
          <w:sz w:val="24"/>
        </w:rPr>
      </w:pPr>
    </w:p>
    <w:tbl>
      <w:tblPr>
        <w:tblW w:w="3337" w:type="pct"/>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3"/>
        <w:gridCol w:w="2671"/>
        <w:gridCol w:w="552"/>
        <w:gridCol w:w="563"/>
        <w:gridCol w:w="563"/>
        <w:gridCol w:w="563"/>
        <w:gridCol w:w="563"/>
        <w:gridCol w:w="558"/>
        <w:gridCol w:w="6"/>
        <w:gridCol w:w="3093"/>
        <w:gridCol w:w="8"/>
      </w:tblGrid>
      <w:tr w:rsidR="00892906" w:rsidRPr="00317174" w:rsidTr="00BD110C">
        <w:trPr>
          <w:gridAfter w:val="1"/>
          <w:wAfter w:w="4" w:type="pct"/>
          <w:trHeight w:val="77"/>
          <w:tblHeader/>
        </w:trPr>
        <w:tc>
          <w:tcPr>
            <w:tcW w:w="295" w:type="pct"/>
            <w:vMerge w:val="restart"/>
            <w:tcBorders>
              <w:top w:val="single" w:sz="6" w:space="0" w:color="000000"/>
              <w:left w:val="single" w:sz="6" w:space="0" w:color="000000"/>
              <w:bottom w:val="single" w:sz="6" w:space="0" w:color="000000"/>
              <w:right w:val="single" w:sz="6" w:space="0" w:color="000000"/>
            </w:tcBorders>
            <w:shd w:val="clear" w:color="auto" w:fill="808080"/>
            <w:vAlign w:val="center"/>
          </w:tcPr>
          <w:p w:rsidR="00892906" w:rsidRPr="00317174" w:rsidRDefault="00892906" w:rsidP="00FE1B89">
            <w:pPr>
              <w:pStyle w:val="ListParagraph"/>
              <w:spacing w:after="0" w:line="240" w:lineRule="auto"/>
              <w:ind w:left="0"/>
              <w:jc w:val="center"/>
              <w:rPr>
                <w:b/>
                <w:sz w:val="20"/>
                <w:szCs w:val="20"/>
              </w:rPr>
            </w:pPr>
            <w:r w:rsidRPr="00317174">
              <w:rPr>
                <w:b/>
                <w:sz w:val="20"/>
                <w:szCs w:val="20"/>
              </w:rPr>
              <w:t>No</w:t>
            </w:r>
          </w:p>
        </w:tc>
        <w:tc>
          <w:tcPr>
            <w:tcW w:w="1375" w:type="pct"/>
            <w:vMerge w:val="restart"/>
            <w:tcBorders>
              <w:left w:val="single" w:sz="6" w:space="0" w:color="000000"/>
            </w:tcBorders>
            <w:shd w:val="clear" w:color="auto" w:fill="808080"/>
            <w:vAlign w:val="center"/>
          </w:tcPr>
          <w:p w:rsidR="00892906" w:rsidRPr="00317174" w:rsidRDefault="00892906" w:rsidP="00FE1B89">
            <w:pPr>
              <w:pStyle w:val="ListParagraph"/>
              <w:spacing w:after="0" w:line="240" w:lineRule="auto"/>
              <w:ind w:left="0"/>
              <w:jc w:val="center"/>
              <w:rPr>
                <w:b/>
                <w:sz w:val="20"/>
                <w:szCs w:val="20"/>
              </w:rPr>
            </w:pPr>
            <w:proofErr w:type="spellStart"/>
            <w:r>
              <w:rPr>
                <w:b/>
                <w:sz w:val="20"/>
                <w:szCs w:val="20"/>
              </w:rPr>
              <w:t>Aktivitas</w:t>
            </w:r>
            <w:proofErr w:type="spellEnd"/>
          </w:p>
        </w:tc>
        <w:tc>
          <w:tcPr>
            <w:tcW w:w="1731" w:type="pct"/>
            <w:gridSpan w:val="6"/>
            <w:shd w:val="clear" w:color="auto" w:fill="808080"/>
          </w:tcPr>
          <w:p w:rsidR="00892906" w:rsidRPr="00317174" w:rsidRDefault="00892906" w:rsidP="00FE1B89">
            <w:pPr>
              <w:pStyle w:val="ListParagraph"/>
              <w:spacing w:after="0" w:line="240" w:lineRule="auto"/>
              <w:ind w:left="0"/>
              <w:jc w:val="center"/>
              <w:rPr>
                <w:b/>
                <w:sz w:val="20"/>
                <w:szCs w:val="20"/>
              </w:rPr>
            </w:pPr>
            <w:proofErr w:type="spellStart"/>
            <w:r w:rsidRPr="00317174">
              <w:rPr>
                <w:b/>
                <w:sz w:val="20"/>
                <w:szCs w:val="20"/>
              </w:rPr>
              <w:t>Bulan</w:t>
            </w:r>
            <w:proofErr w:type="spellEnd"/>
          </w:p>
        </w:tc>
        <w:tc>
          <w:tcPr>
            <w:tcW w:w="1595" w:type="pct"/>
            <w:gridSpan w:val="2"/>
            <w:shd w:val="clear" w:color="auto" w:fill="808080"/>
            <w:vAlign w:val="center"/>
          </w:tcPr>
          <w:p w:rsidR="00892906" w:rsidRPr="00317174" w:rsidRDefault="00892906" w:rsidP="00FE1B89">
            <w:pPr>
              <w:pStyle w:val="ListParagraph"/>
              <w:spacing w:after="0" w:line="240" w:lineRule="auto"/>
              <w:ind w:left="0"/>
              <w:jc w:val="center"/>
              <w:rPr>
                <w:b/>
                <w:sz w:val="20"/>
                <w:szCs w:val="20"/>
              </w:rPr>
            </w:pPr>
            <w:proofErr w:type="spellStart"/>
            <w:r>
              <w:rPr>
                <w:b/>
                <w:sz w:val="20"/>
                <w:szCs w:val="20"/>
              </w:rPr>
              <w:t>Keluaran</w:t>
            </w:r>
            <w:proofErr w:type="spellEnd"/>
            <w:r>
              <w:rPr>
                <w:b/>
                <w:sz w:val="20"/>
                <w:szCs w:val="20"/>
              </w:rPr>
              <w:t xml:space="preserve"> (Output)</w:t>
            </w:r>
          </w:p>
        </w:tc>
      </w:tr>
      <w:tr w:rsidR="00BD110C" w:rsidRPr="00317174" w:rsidTr="00BD110C">
        <w:trPr>
          <w:cantSplit/>
          <w:trHeight w:val="374"/>
          <w:tblHeader/>
        </w:trPr>
        <w:tc>
          <w:tcPr>
            <w:tcW w:w="295" w:type="pct"/>
            <w:vMerge/>
            <w:tcBorders>
              <w:top w:val="single" w:sz="6" w:space="0" w:color="000000"/>
              <w:left w:val="single" w:sz="6" w:space="0" w:color="000000"/>
              <w:bottom w:val="single" w:sz="6" w:space="0" w:color="000000"/>
              <w:right w:val="single" w:sz="6" w:space="0" w:color="000000"/>
            </w:tcBorders>
            <w:shd w:val="clear" w:color="auto" w:fill="808080"/>
          </w:tcPr>
          <w:p w:rsidR="00BD110C" w:rsidRPr="00317174" w:rsidRDefault="00BD110C" w:rsidP="00FE1B89">
            <w:pPr>
              <w:pStyle w:val="ListParagraph"/>
              <w:spacing w:after="0" w:line="360" w:lineRule="auto"/>
              <w:ind w:left="0"/>
              <w:rPr>
                <w:b/>
                <w:sz w:val="20"/>
                <w:szCs w:val="20"/>
              </w:rPr>
            </w:pPr>
          </w:p>
        </w:tc>
        <w:tc>
          <w:tcPr>
            <w:tcW w:w="1375" w:type="pct"/>
            <w:vMerge/>
            <w:tcBorders>
              <w:left w:val="single" w:sz="6" w:space="0" w:color="000000"/>
            </w:tcBorders>
            <w:shd w:val="clear" w:color="auto" w:fill="808080"/>
          </w:tcPr>
          <w:p w:rsidR="00BD110C" w:rsidRPr="00317174" w:rsidRDefault="00BD110C" w:rsidP="00FE1B89">
            <w:pPr>
              <w:pStyle w:val="ListParagraph"/>
              <w:spacing w:after="0" w:line="360" w:lineRule="auto"/>
              <w:ind w:left="0"/>
              <w:rPr>
                <w:b/>
                <w:sz w:val="20"/>
                <w:szCs w:val="20"/>
              </w:rPr>
            </w:pPr>
          </w:p>
        </w:tc>
        <w:tc>
          <w:tcPr>
            <w:tcW w:w="284" w:type="pct"/>
            <w:shd w:val="clear" w:color="auto" w:fill="808080"/>
            <w:vAlign w:val="center"/>
          </w:tcPr>
          <w:p w:rsidR="00BD110C" w:rsidRPr="00891E5E" w:rsidRDefault="00BD110C" w:rsidP="00FE1B89">
            <w:pPr>
              <w:pStyle w:val="ListParagraph"/>
              <w:spacing w:after="0" w:line="240" w:lineRule="auto"/>
              <w:ind w:left="0"/>
              <w:jc w:val="center"/>
              <w:rPr>
                <w:b/>
                <w:sz w:val="20"/>
                <w:szCs w:val="20"/>
                <w:lang w:val="id-ID"/>
              </w:rPr>
            </w:pPr>
            <w:r>
              <w:rPr>
                <w:b/>
                <w:sz w:val="20"/>
                <w:szCs w:val="20"/>
                <w:lang w:val="id-ID"/>
              </w:rPr>
              <w:t>Agt</w:t>
            </w:r>
          </w:p>
        </w:tc>
        <w:tc>
          <w:tcPr>
            <w:tcW w:w="290" w:type="pct"/>
            <w:shd w:val="clear" w:color="auto" w:fill="808080"/>
            <w:vAlign w:val="center"/>
          </w:tcPr>
          <w:p w:rsidR="00BD110C" w:rsidRPr="00891E5E" w:rsidRDefault="00BD110C" w:rsidP="00FE1B89">
            <w:pPr>
              <w:pStyle w:val="ListParagraph"/>
              <w:spacing w:after="0" w:line="240" w:lineRule="auto"/>
              <w:ind w:left="0"/>
              <w:jc w:val="center"/>
              <w:rPr>
                <w:b/>
                <w:sz w:val="20"/>
                <w:szCs w:val="20"/>
                <w:lang w:val="id-ID"/>
              </w:rPr>
            </w:pPr>
            <w:r>
              <w:rPr>
                <w:b/>
                <w:sz w:val="20"/>
                <w:szCs w:val="20"/>
                <w:lang w:val="id-ID"/>
              </w:rPr>
              <w:t>Sep</w:t>
            </w:r>
          </w:p>
        </w:tc>
        <w:tc>
          <w:tcPr>
            <w:tcW w:w="290" w:type="pct"/>
            <w:shd w:val="clear" w:color="auto" w:fill="808080"/>
            <w:vAlign w:val="center"/>
          </w:tcPr>
          <w:p w:rsidR="00BD110C" w:rsidRPr="00891E5E" w:rsidRDefault="00BD110C" w:rsidP="00FE1B89">
            <w:pPr>
              <w:pStyle w:val="ListParagraph"/>
              <w:spacing w:after="0" w:line="240" w:lineRule="auto"/>
              <w:ind w:left="0"/>
              <w:jc w:val="center"/>
              <w:rPr>
                <w:b/>
                <w:sz w:val="20"/>
                <w:szCs w:val="20"/>
                <w:lang w:val="id-ID"/>
              </w:rPr>
            </w:pPr>
            <w:r>
              <w:rPr>
                <w:b/>
                <w:sz w:val="20"/>
                <w:szCs w:val="20"/>
                <w:lang w:val="id-ID"/>
              </w:rPr>
              <w:t>Okt</w:t>
            </w:r>
          </w:p>
        </w:tc>
        <w:tc>
          <w:tcPr>
            <w:tcW w:w="290" w:type="pct"/>
            <w:shd w:val="clear" w:color="auto" w:fill="808080"/>
            <w:vAlign w:val="center"/>
          </w:tcPr>
          <w:p w:rsidR="00BD110C" w:rsidRPr="00BD110C" w:rsidRDefault="00BD110C" w:rsidP="00FE1B89">
            <w:pPr>
              <w:pStyle w:val="ListParagraph"/>
              <w:spacing w:after="0" w:line="240" w:lineRule="auto"/>
              <w:ind w:left="0"/>
              <w:jc w:val="center"/>
              <w:rPr>
                <w:b/>
                <w:sz w:val="20"/>
                <w:szCs w:val="20"/>
                <w:lang w:val="id-ID"/>
              </w:rPr>
            </w:pPr>
            <w:r>
              <w:rPr>
                <w:b/>
                <w:sz w:val="20"/>
                <w:szCs w:val="20"/>
                <w:lang w:val="id-ID"/>
              </w:rPr>
              <w:t>Nov</w:t>
            </w:r>
          </w:p>
        </w:tc>
        <w:tc>
          <w:tcPr>
            <w:tcW w:w="290" w:type="pct"/>
            <w:shd w:val="clear" w:color="auto" w:fill="808080"/>
            <w:vAlign w:val="center"/>
          </w:tcPr>
          <w:p w:rsidR="00BD110C" w:rsidRPr="00BD110C" w:rsidRDefault="00BD110C" w:rsidP="00FE1B89">
            <w:pPr>
              <w:pStyle w:val="ListParagraph"/>
              <w:spacing w:after="0" w:line="240" w:lineRule="auto"/>
              <w:ind w:left="0"/>
              <w:jc w:val="center"/>
              <w:rPr>
                <w:b/>
                <w:sz w:val="20"/>
                <w:szCs w:val="20"/>
                <w:lang w:val="id-ID"/>
              </w:rPr>
            </w:pPr>
            <w:r>
              <w:rPr>
                <w:b/>
                <w:sz w:val="20"/>
                <w:szCs w:val="20"/>
                <w:lang w:val="id-ID"/>
              </w:rPr>
              <w:t>Des</w:t>
            </w:r>
          </w:p>
        </w:tc>
        <w:tc>
          <w:tcPr>
            <w:tcW w:w="290" w:type="pct"/>
            <w:gridSpan w:val="2"/>
            <w:shd w:val="clear" w:color="auto" w:fill="808080"/>
            <w:vAlign w:val="center"/>
          </w:tcPr>
          <w:p w:rsidR="00BD110C" w:rsidRPr="00BD110C" w:rsidRDefault="00BD110C" w:rsidP="00FE1B89">
            <w:pPr>
              <w:pStyle w:val="ListParagraph"/>
              <w:spacing w:after="0" w:line="240" w:lineRule="auto"/>
              <w:ind w:left="0"/>
              <w:jc w:val="center"/>
              <w:rPr>
                <w:b/>
                <w:sz w:val="20"/>
                <w:szCs w:val="20"/>
                <w:lang w:val="id-ID"/>
              </w:rPr>
            </w:pPr>
            <w:r>
              <w:rPr>
                <w:b/>
                <w:sz w:val="20"/>
                <w:szCs w:val="20"/>
                <w:lang w:val="id-ID"/>
              </w:rPr>
              <w:t>Jan</w:t>
            </w:r>
          </w:p>
        </w:tc>
        <w:tc>
          <w:tcPr>
            <w:tcW w:w="1594" w:type="pct"/>
            <w:gridSpan w:val="2"/>
            <w:shd w:val="clear" w:color="auto" w:fill="808080"/>
          </w:tcPr>
          <w:p w:rsidR="00BD110C" w:rsidRPr="00317174" w:rsidRDefault="00BD110C" w:rsidP="00FE1B89">
            <w:pPr>
              <w:pStyle w:val="ListParagraph"/>
              <w:spacing w:after="0" w:line="360" w:lineRule="auto"/>
              <w:ind w:left="0"/>
              <w:rPr>
                <w:b/>
                <w:sz w:val="20"/>
                <w:szCs w:val="20"/>
              </w:rPr>
            </w:pPr>
          </w:p>
        </w:tc>
      </w:tr>
      <w:tr w:rsidR="00BD110C" w:rsidRPr="00317174" w:rsidTr="00BD110C">
        <w:tc>
          <w:tcPr>
            <w:tcW w:w="295" w:type="pct"/>
            <w:tcBorders>
              <w:top w:val="single" w:sz="6" w:space="0" w:color="000000"/>
            </w:tcBorders>
            <w:vAlign w:val="center"/>
          </w:tcPr>
          <w:p w:rsidR="00BD110C" w:rsidRPr="00317174" w:rsidRDefault="00BD110C" w:rsidP="00FE1B89">
            <w:pPr>
              <w:pStyle w:val="ListParagraph"/>
              <w:spacing w:after="0" w:line="360" w:lineRule="auto"/>
              <w:ind w:left="0"/>
              <w:rPr>
                <w:sz w:val="20"/>
                <w:szCs w:val="20"/>
              </w:rPr>
            </w:pPr>
            <w:r w:rsidRPr="00317174">
              <w:rPr>
                <w:sz w:val="20"/>
                <w:szCs w:val="20"/>
              </w:rPr>
              <w:t>1.</w:t>
            </w:r>
          </w:p>
        </w:tc>
        <w:tc>
          <w:tcPr>
            <w:tcW w:w="1375" w:type="pct"/>
            <w:vAlign w:val="center"/>
          </w:tcPr>
          <w:p w:rsidR="00BD110C" w:rsidRPr="00891E5E" w:rsidRDefault="00BD110C" w:rsidP="00FE1B89">
            <w:pPr>
              <w:pStyle w:val="ListParagraph"/>
              <w:spacing w:after="0" w:line="360" w:lineRule="auto"/>
              <w:ind w:left="0"/>
              <w:rPr>
                <w:sz w:val="20"/>
                <w:szCs w:val="20"/>
                <w:lang w:val="id-ID"/>
              </w:rPr>
            </w:pPr>
            <w:proofErr w:type="spellStart"/>
            <w:r>
              <w:rPr>
                <w:sz w:val="20"/>
                <w:szCs w:val="20"/>
              </w:rPr>
              <w:t>Membuat</w:t>
            </w:r>
            <w:proofErr w:type="spellEnd"/>
            <w:r>
              <w:rPr>
                <w:sz w:val="20"/>
                <w:szCs w:val="20"/>
                <w:lang w:val="id-ID"/>
              </w:rPr>
              <w:t xml:space="preserve">, mempublikasi dan menganalisa kebutuhan program </w:t>
            </w:r>
            <w:r w:rsidRPr="00BD110C">
              <w:rPr>
                <w:sz w:val="20"/>
                <w:szCs w:val="20"/>
                <w:lang w:val="id-ID"/>
              </w:rPr>
              <w:t>SOCIAL MEDIA FOR 21ST CENTURY LEARNING</w:t>
            </w:r>
          </w:p>
        </w:tc>
        <w:tc>
          <w:tcPr>
            <w:tcW w:w="284" w:type="pct"/>
            <w:vAlign w:val="center"/>
          </w:tcPr>
          <w:p w:rsidR="00BD110C" w:rsidRPr="00317174" w:rsidRDefault="00BD110C" w:rsidP="00FE1B89">
            <w:pPr>
              <w:pStyle w:val="ListParagraph"/>
              <w:spacing w:after="0" w:line="360" w:lineRule="auto"/>
              <w:ind w:left="0"/>
              <w:jc w:val="center"/>
              <w:rPr>
                <w:sz w:val="20"/>
                <w:szCs w:val="20"/>
              </w:rPr>
            </w:pPr>
            <w:r w:rsidRPr="00317174">
              <w:rPr>
                <w:sz w:val="20"/>
                <w:szCs w:val="20"/>
              </w:rPr>
              <w:sym w:font="Wingdings" w:char="F0FC"/>
            </w:r>
          </w:p>
        </w:tc>
        <w:tc>
          <w:tcPr>
            <w:tcW w:w="290" w:type="pct"/>
            <w:vAlign w:val="center"/>
          </w:tcPr>
          <w:p w:rsidR="00BD110C" w:rsidRPr="00317174" w:rsidRDefault="00BD110C" w:rsidP="00FE1B89">
            <w:pPr>
              <w:pStyle w:val="ListParagraph"/>
              <w:spacing w:after="0" w:line="360" w:lineRule="auto"/>
              <w:ind w:left="0"/>
              <w:jc w:val="center"/>
              <w:rPr>
                <w:sz w:val="20"/>
                <w:szCs w:val="20"/>
              </w:rPr>
            </w:pPr>
          </w:p>
        </w:tc>
        <w:tc>
          <w:tcPr>
            <w:tcW w:w="290" w:type="pct"/>
            <w:vAlign w:val="center"/>
          </w:tcPr>
          <w:p w:rsidR="00BD110C" w:rsidRPr="00317174" w:rsidRDefault="00BD110C" w:rsidP="00FE1B89">
            <w:pPr>
              <w:pStyle w:val="ListParagraph"/>
              <w:spacing w:after="0" w:line="360" w:lineRule="auto"/>
              <w:ind w:left="0"/>
              <w:jc w:val="center"/>
              <w:rPr>
                <w:sz w:val="20"/>
                <w:szCs w:val="20"/>
              </w:rPr>
            </w:pPr>
          </w:p>
        </w:tc>
        <w:tc>
          <w:tcPr>
            <w:tcW w:w="290" w:type="pct"/>
            <w:vAlign w:val="center"/>
          </w:tcPr>
          <w:p w:rsidR="00BD110C" w:rsidRPr="00317174" w:rsidRDefault="00BD110C" w:rsidP="00FE1B89">
            <w:pPr>
              <w:pStyle w:val="ListParagraph"/>
              <w:spacing w:after="0" w:line="360" w:lineRule="auto"/>
              <w:ind w:left="0"/>
              <w:jc w:val="center"/>
              <w:rPr>
                <w:sz w:val="20"/>
                <w:szCs w:val="20"/>
              </w:rPr>
            </w:pPr>
          </w:p>
        </w:tc>
        <w:tc>
          <w:tcPr>
            <w:tcW w:w="290" w:type="pct"/>
            <w:vAlign w:val="center"/>
          </w:tcPr>
          <w:p w:rsidR="00BD110C" w:rsidRPr="00317174" w:rsidRDefault="00BD110C" w:rsidP="00FE1B89">
            <w:pPr>
              <w:pStyle w:val="ListParagraph"/>
              <w:spacing w:after="0" w:line="360" w:lineRule="auto"/>
              <w:ind w:left="0"/>
              <w:jc w:val="center"/>
              <w:rPr>
                <w:sz w:val="20"/>
                <w:szCs w:val="20"/>
              </w:rPr>
            </w:pPr>
          </w:p>
        </w:tc>
        <w:tc>
          <w:tcPr>
            <w:tcW w:w="290" w:type="pct"/>
            <w:gridSpan w:val="2"/>
            <w:vAlign w:val="center"/>
          </w:tcPr>
          <w:p w:rsidR="00BD110C" w:rsidRPr="00317174" w:rsidRDefault="00BD110C" w:rsidP="00FE1B89">
            <w:pPr>
              <w:pStyle w:val="ListParagraph"/>
              <w:spacing w:after="0" w:line="360" w:lineRule="auto"/>
              <w:ind w:left="0"/>
              <w:jc w:val="center"/>
              <w:rPr>
                <w:sz w:val="20"/>
                <w:szCs w:val="20"/>
              </w:rPr>
            </w:pPr>
          </w:p>
        </w:tc>
        <w:tc>
          <w:tcPr>
            <w:tcW w:w="1594" w:type="pct"/>
            <w:gridSpan w:val="2"/>
            <w:vAlign w:val="center"/>
          </w:tcPr>
          <w:p w:rsidR="00BD110C" w:rsidRPr="006E73FD" w:rsidRDefault="006E73FD" w:rsidP="006E73FD">
            <w:pPr>
              <w:pStyle w:val="ListParagraph"/>
              <w:spacing w:after="0" w:line="360" w:lineRule="auto"/>
              <w:ind w:left="0"/>
              <w:rPr>
                <w:sz w:val="20"/>
                <w:szCs w:val="20"/>
                <w:lang w:val="id-ID"/>
              </w:rPr>
            </w:pPr>
            <w:r>
              <w:rPr>
                <w:sz w:val="20"/>
                <w:szCs w:val="20"/>
                <w:lang w:val="id-ID"/>
              </w:rPr>
              <w:t>Forum sosial media</w:t>
            </w:r>
          </w:p>
        </w:tc>
      </w:tr>
      <w:tr w:rsidR="00BD110C" w:rsidRPr="00317174" w:rsidTr="00BD110C">
        <w:tc>
          <w:tcPr>
            <w:tcW w:w="295" w:type="pct"/>
            <w:vAlign w:val="center"/>
          </w:tcPr>
          <w:p w:rsidR="00BD110C" w:rsidRPr="00317174" w:rsidRDefault="00BD110C" w:rsidP="00FE1B89">
            <w:pPr>
              <w:pStyle w:val="ListParagraph"/>
              <w:spacing w:after="0" w:line="360" w:lineRule="auto"/>
              <w:ind w:left="0"/>
              <w:rPr>
                <w:sz w:val="20"/>
                <w:szCs w:val="20"/>
              </w:rPr>
            </w:pPr>
            <w:r>
              <w:rPr>
                <w:sz w:val="20"/>
                <w:szCs w:val="20"/>
              </w:rPr>
              <w:t>2</w:t>
            </w:r>
            <w:r w:rsidRPr="00317174">
              <w:rPr>
                <w:sz w:val="20"/>
                <w:szCs w:val="20"/>
              </w:rPr>
              <w:t>.</w:t>
            </w:r>
          </w:p>
        </w:tc>
        <w:tc>
          <w:tcPr>
            <w:tcW w:w="1375" w:type="pct"/>
            <w:vAlign w:val="center"/>
          </w:tcPr>
          <w:p w:rsidR="00BD110C" w:rsidRPr="00317174" w:rsidRDefault="00BD110C" w:rsidP="008E552F">
            <w:pPr>
              <w:pStyle w:val="ListParagraph"/>
              <w:spacing w:after="0" w:line="360" w:lineRule="auto"/>
              <w:ind w:left="0"/>
              <w:rPr>
                <w:sz w:val="20"/>
                <w:szCs w:val="20"/>
              </w:rPr>
            </w:pPr>
            <w:proofErr w:type="spellStart"/>
            <w:r>
              <w:rPr>
                <w:sz w:val="20"/>
                <w:szCs w:val="20"/>
              </w:rPr>
              <w:t>Sosialisasi</w:t>
            </w:r>
            <w:proofErr w:type="spellEnd"/>
            <w:r w:rsidR="00153DD8">
              <w:rPr>
                <w:sz w:val="20"/>
                <w:szCs w:val="20"/>
                <w:lang w:val="id-ID"/>
              </w:rPr>
              <w:t xml:space="preserve"> </w:t>
            </w:r>
            <w:proofErr w:type="spellStart"/>
            <w:r>
              <w:rPr>
                <w:sz w:val="20"/>
                <w:szCs w:val="20"/>
              </w:rPr>
              <w:t>Fitur</w:t>
            </w:r>
            <w:proofErr w:type="spellEnd"/>
          </w:p>
        </w:tc>
        <w:tc>
          <w:tcPr>
            <w:tcW w:w="284" w:type="pct"/>
            <w:vAlign w:val="center"/>
          </w:tcPr>
          <w:p w:rsidR="00BD110C" w:rsidRPr="00317174" w:rsidRDefault="00BD110C" w:rsidP="00FE1B89">
            <w:pPr>
              <w:pStyle w:val="ListParagraph"/>
              <w:spacing w:after="0" w:line="360" w:lineRule="auto"/>
              <w:ind w:left="0"/>
              <w:jc w:val="center"/>
              <w:rPr>
                <w:sz w:val="20"/>
                <w:szCs w:val="20"/>
              </w:rPr>
            </w:pPr>
            <w:r w:rsidRPr="008339D9">
              <w:rPr>
                <w:sz w:val="20"/>
                <w:szCs w:val="20"/>
              </w:rPr>
              <w:sym w:font="Wingdings" w:char="F0FC"/>
            </w:r>
          </w:p>
        </w:tc>
        <w:tc>
          <w:tcPr>
            <w:tcW w:w="290" w:type="pct"/>
            <w:vAlign w:val="center"/>
          </w:tcPr>
          <w:p w:rsidR="00BD110C" w:rsidRPr="00317174" w:rsidRDefault="00BD110C" w:rsidP="00FE1B89">
            <w:pPr>
              <w:pStyle w:val="ListParagraph"/>
              <w:spacing w:after="0" w:line="360" w:lineRule="auto"/>
              <w:ind w:left="0"/>
              <w:jc w:val="center"/>
              <w:rPr>
                <w:sz w:val="20"/>
                <w:szCs w:val="20"/>
              </w:rPr>
            </w:pPr>
            <w:r w:rsidRPr="008339D9">
              <w:rPr>
                <w:sz w:val="20"/>
                <w:szCs w:val="20"/>
              </w:rPr>
              <w:sym w:font="Wingdings" w:char="F0FC"/>
            </w:r>
          </w:p>
        </w:tc>
        <w:tc>
          <w:tcPr>
            <w:tcW w:w="290" w:type="pct"/>
            <w:vAlign w:val="center"/>
          </w:tcPr>
          <w:p w:rsidR="00BD110C" w:rsidRPr="00317174" w:rsidRDefault="00BD110C" w:rsidP="00FE1B89">
            <w:pPr>
              <w:pStyle w:val="ListParagraph"/>
              <w:spacing w:after="0" w:line="360" w:lineRule="auto"/>
              <w:ind w:left="0"/>
              <w:jc w:val="center"/>
              <w:rPr>
                <w:sz w:val="20"/>
                <w:szCs w:val="20"/>
              </w:rPr>
            </w:pPr>
          </w:p>
        </w:tc>
        <w:tc>
          <w:tcPr>
            <w:tcW w:w="290" w:type="pct"/>
            <w:vAlign w:val="center"/>
          </w:tcPr>
          <w:p w:rsidR="00BD110C" w:rsidRPr="00317174" w:rsidRDefault="00BD110C" w:rsidP="00FE1B89">
            <w:pPr>
              <w:pStyle w:val="ListParagraph"/>
              <w:spacing w:after="0" w:line="360" w:lineRule="auto"/>
              <w:ind w:left="0"/>
              <w:jc w:val="center"/>
              <w:rPr>
                <w:sz w:val="20"/>
                <w:szCs w:val="20"/>
              </w:rPr>
            </w:pPr>
          </w:p>
        </w:tc>
        <w:tc>
          <w:tcPr>
            <w:tcW w:w="290" w:type="pct"/>
            <w:vAlign w:val="center"/>
          </w:tcPr>
          <w:p w:rsidR="00BD110C" w:rsidRPr="00317174" w:rsidRDefault="00BD110C" w:rsidP="00FE1B89">
            <w:pPr>
              <w:pStyle w:val="ListParagraph"/>
              <w:spacing w:after="0" w:line="360" w:lineRule="auto"/>
              <w:ind w:left="0"/>
              <w:jc w:val="center"/>
              <w:rPr>
                <w:sz w:val="20"/>
                <w:szCs w:val="20"/>
              </w:rPr>
            </w:pPr>
          </w:p>
        </w:tc>
        <w:tc>
          <w:tcPr>
            <w:tcW w:w="290" w:type="pct"/>
            <w:gridSpan w:val="2"/>
            <w:vAlign w:val="center"/>
          </w:tcPr>
          <w:p w:rsidR="00BD110C" w:rsidRPr="00317174" w:rsidRDefault="00BD110C" w:rsidP="00FE1B89">
            <w:pPr>
              <w:pStyle w:val="ListParagraph"/>
              <w:spacing w:after="0" w:line="360" w:lineRule="auto"/>
              <w:ind w:left="0"/>
              <w:jc w:val="center"/>
              <w:rPr>
                <w:sz w:val="20"/>
                <w:szCs w:val="20"/>
              </w:rPr>
            </w:pPr>
          </w:p>
        </w:tc>
        <w:tc>
          <w:tcPr>
            <w:tcW w:w="1594" w:type="pct"/>
            <w:gridSpan w:val="2"/>
            <w:vAlign w:val="center"/>
          </w:tcPr>
          <w:p w:rsidR="00BD110C" w:rsidRPr="006E73FD" w:rsidRDefault="006E73FD" w:rsidP="00FE1B89">
            <w:pPr>
              <w:pStyle w:val="ListParagraph"/>
              <w:spacing w:after="0" w:line="360" w:lineRule="auto"/>
              <w:ind w:left="0"/>
              <w:rPr>
                <w:sz w:val="20"/>
                <w:szCs w:val="20"/>
                <w:lang w:val="id-ID"/>
              </w:rPr>
            </w:pPr>
            <w:r>
              <w:rPr>
                <w:sz w:val="20"/>
                <w:szCs w:val="20"/>
                <w:lang w:val="id-ID"/>
              </w:rPr>
              <w:t xml:space="preserve">Mendapatkan anggota forum minimal 80 orang </w:t>
            </w:r>
          </w:p>
        </w:tc>
      </w:tr>
      <w:tr w:rsidR="00BD110C" w:rsidRPr="00317174" w:rsidTr="00BD110C">
        <w:tc>
          <w:tcPr>
            <w:tcW w:w="295" w:type="pct"/>
            <w:vAlign w:val="center"/>
          </w:tcPr>
          <w:p w:rsidR="00BD110C" w:rsidRPr="00317174" w:rsidRDefault="00BD110C" w:rsidP="00FE1B89">
            <w:pPr>
              <w:pStyle w:val="ListParagraph"/>
              <w:spacing w:after="0" w:line="360" w:lineRule="auto"/>
              <w:ind w:left="0"/>
              <w:rPr>
                <w:sz w:val="20"/>
                <w:szCs w:val="20"/>
              </w:rPr>
            </w:pPr>
            <w:r>
              <w:rPr>
                <w:sz w:val="20"/>
                <w:szCs w:val="20"/>
              </w:rPr>
              <w:t>3</w:t>
            </w:r>
            <w:r w:rsidRPr="00317174">
              <w:rPr>
                <w:sz w:val="20"/>
                <w:szCs w:val="20"/>
              </w:rPr>
              <w:t>.</w:t>
            </w:r>
          </w:p>
        </w:tc>
        <w:tc>
          <w:tcPr>
            <w:tcW w:w="1375" w:type="pct"/>
            <w:vAlign w:val="center"/>
          </w:tcPr>
          <w:p w:rsidR="00BD110C" w:rsidRPr="00317174" w:rsidRDefault="00BD110C" w:rsidP="00FE1B89">
            <w:pPr>
              <w:pStyle w:val="ListParagraph"/>
              <w:spacing w:after="0" w:line="360" w:lineRule="auto"/>
              <w:ind w:left="0"/>
              <w:rPr>
                <w:sz w:val="20"/>
                <w:szCs w:val="20"/>
              </w:rPr>
            </w:pPr>
            <w:proofErr w:type="spellStart"/>
            <w:r>
              <w:rPr>
                <w:sz w:val="20"/>
                <w:szCs w:val="20"/>
              </w:rPr>
              <w:t>Uji</w:t>
            </w:r>
            <w:proofErr w:type="spellEnd"/>
            <w:r w:rsidR="00153DD8">
              <w:rPr>
                <w:sz w:val="20"/>
                <w:szCs w:val="20"/>
                <w:lang w:val="id-ID"/>
              </w:rPr>
              <w:t xml:space="preserve"> </w:t>
            </w:r>
            <w:proofErr w:type="spellStart"/>
            <w:r>
              <w:rPr>
                <w:sz w:val="20"/>
                <w:szCs w:val="20"/>
              </w:rPr>
              <w:t>Coba</w:t>
            </w:r>
            <w:proofErr w:type="spellEnd"/>
          </w:p>
        </w:tc>
        <w:tc>
          <w:tcPr>
            <w:tcW w:w="284" w:type="pct"/>
            <w:vAlign w:val="center"/>
          </w:tcPr>
          <w:p w:rsidR="00BD110C" w:rsidRPr="00317174" w:rsidRDefault="00BD110C" w:rsidP="00FE1B89">
            <w:pPr>
              <w:pStyle w:val="ListParagraph"/>
              <w:spacing w:after="0" w:line="360" w:lineRule="auto"/>
              <w:ind w:left="0"/>
              <w:jc w:val="center"/>
              <w:rPr>
                <w:sz w:val="20"/>
                <w:szCs w:val="20"/>
              </w:rPr>
            </w:pPr>
          </w:p>
        </w:tc>
        <w:tc>
          <w:tcPr>
            <w:tcW w:w="290" w:type="pct"/>
            <w:vAlign w:val="center"/>
          </w:tcPr>
          <w:p w:rsidR="00BD110C" w:rsidRPr="00317174" w:rsidRDefault="00BD110C" w:rsidP="00FE1B89">
            <w:pPr>
              <w:pStyle w:val="ListParagraph"/>
              <w:spacing w:after="0" w:line="360" w:lineRule="auto"/>
              <w:ind w:left="0"/>
              <w:jc w:val="center"/>
              <w:rPr>
                <w:sz w:val="20"/>
                <w:szCs w:val="20"/>
              </w:rPr>
            </w:pPr>
          </w:p>
        </w:tc>
        <w:tc>
          <w:tcPr>
            <w:tcW w:w="290" w:type="pct"/>
            <w:vAlign w:val="center"/>
          </w:tcPr>
          <w:p w:rsidR="00BD110C" w:rsidRPr="00317174" w:rsidRDefault="00BD110C" w:rsidP="00FE1B89">
            <w:pPr>
              <w:pStyle w:val="ListParagraph"/>
              <w:spacing w:after="0" w:line="360" w:lineRule="auto"/>
              <w:ind w:left="0"/>
              <w:jc w:val="center"/>
              <w:rPr>
                <w:sz w:val="20"/>
                <w:szCs w:val="20"/>
              </w:rPr>
            </w:pPr>
            <w:r w:rsidRPr="008339D9">
              <w:rPr>
                <w:sz w:val="20"/>
                <w:szCs w:val="20"/>
              </w:rPr>
              <w:sym w:font="Wingdings" w:char="F0FC"/>
            </w:r>
          </w:p>
        </w:tc>
        <w:tc>
          <w:tcPr>
            <w:tcW w:w="290" w:type="pct"/>
            <w:vAlign w:val="center"/>
          </w:tcPr>
          <w:p w:rsidR="00BD110C" w:rsidRPr="00317174" w:rsidRDefault="00BD110C" w:rsidP="00FE1B89">
            <w:pPr>
              <w:pStyle w:val="ListParagraph"/>
              <w:spacing w:after="0" w:line="360" w:lineRule="auto"/>
              <w:ind w:left="0"/>
              <w:jc w:val="center"/>
              <w:rPr>
                <w:sz w:val="20"/>
                <w:szCs w:val="20"/>
              </w:rPr>
            </w:pPr>
          </w:p>
        </w:tc>
        <w:tc>
          <w:tcPr>
            <w:tcW w:w="290" w:type="pct"/>
            <w:vAlign w:val="center"/>
          </w:tcPr>
          <w:p w:rsidR="00BD110C" w:rsidRPr="00317174" w:rsidRDefault="00BD110C" w:rsidP="00FE1B89">
            <w:pPr>
              <w:pStyle w:val="ListParagraph"/>
              <w:spacing w:after="0" w:line="360" w:lineRule="auto"/>
              <w:ind w:left="0"/>
              <w:jc w:val="center"/>
              <w:rPr>
                <w:sz w:val="20"/>
                <w:szCs w:val="20"/>
              </w:rPr>
            </w:pPr>
          </w:p>
        </w:tc>
        <w:tc>
          <w:tcPr>
            <w:tcW w:w="290" w:type="pct"/>
            <w:gridSpan w:val="2"/>
            <w:vAlign w:val="center"/>
          </w:tcPr>
          <w:p w:rsidR="00BD110C" w:rsidRPr="00317174" w:rsidRDefault="00BD110C" w:rsidP="00FE1B89">
            <w:pPr>
              <w:pStyle w:val="ListParagraph"/>
              <w:spacing w:after="0" w:line="360" w:lineRule="auto"/>
              <w:ind w:left="0"/>
              <w:jc w:val="center"/>
              <w:rPr>
                <w:sz w:val="20"/>
                <w:szCs w:val="20"/>
              </w:rPr>
            </w:pPr>
          </w:p>
        </w:tc>
        <w:tc>
          <w:tcPr>
            <w:tcW w:w="1594" w:type="pct"/>
            <w:gridSpan w:val="2"/>
            <w:vMerge w:val="restart"/>
            <w:vAlign w:val="center"/>
          </w:tcPr>
          <w:p w:rsidR="00BD110C" w:rsidRPr="006E73FD" w:rsidRDefault="006E73FD" w:rsidP="00FE1B89">
            <w:pPr>
              <w:pStyle w:val="ListParagraph"/>
              <w:spacing w:after="0" w:line="360" w:lineRule="auto"/>
              <w:ind w:left="0"/>
              <w:rPr>
                <w:sz w:val="20"/>
                <w:szCs w:val="20"/>
                <w:lang w:val="id-ID"/>
              </w:rPr>
            </w:pPr>
            <w:r>
              <w:rPr>
                <w:sz w:val="20"/>
                <w:szCs w:val="20"/>
                <w:lang w:val="id-ID"/>
              </w:rPr>
              <w:t xml:space="preserve">10% dari anggota forum berhasil menjalankan program </w:t>
            </w:r>
            <w:r w:rsidRPr="00BD110C">
              <w:rPr>
                <w:sz w:val="20"/>
                <w:szCs w:val="20"/>
                <w:lang w:val="id-ID"/>
              </w:rPr>
              <w:t>SOCIAL MEDIA FOR 21ST CENTURY LEARNING</w:t>
            </w:r>
          </w:p>
        </w:tc>
      </w:tr>
      <w:tr w:rsidR="00BD110C" w:rsidRPr="00317174" w:rsidTr="00BD110C">
        <w:tc>
          <w:tcPr>
            <w:tcW w:w="295" w:type="pct"/>
            <w:vAlign w:val="center"/>
          </w:tcPr>
          <w:p w:rsidR="00BD110C" w:rsidRPr="00317174" w:rsidRDefault="00BD110C" w:rsidP="00FE1B89">
            <w:pPr>
              <w:pStyle w:val="ListParagraph"/>
              <w:spacing w:after="0" w:line="360" w:lineRule="auto"/>
              <w:ind w:left="0"/>
              <w:rPr>
                <w:sz w:val="20"/>
                <w:szCs w:val="20"/>
              </w:rPr>
            </w:pPr>
            <w:r>
              <w:rPr>
                <w:sz w:val="20"/>
                <w:szCs w:val="20"/>
              </w:rPr>
              <w:t>4</w:t>
            </w:r>
            <w:r w:rsidRPr="00317174">
              <w:rPr>
                <w:sz w:val="20"/>
                <w:szCs w:val="20"/>
              </w:rPr>
              <w:t>.</w:t>
            </w:r>
          </w:p>
        </w:tc>
        <w:tc>
          <w:tcPr>
            <w:tcW w:w="1375" w:type="pct"/>
            <w:vAlign w:val="center"/>
          </w:tcPr>
          <w:p w:rsidR="00BD110C" w:rsidRPr="00317174" w:rsidRDefault="00BD110C" w:rsidP="00FE1B89">
            <w:pPr>
              <w:pStyle w:val="ListParagraph"/>
              <w:spacing w:after="0" w:line="360" w:lineRule="auto"/>
              <w:ind w:left="0"/>
              <w:rPr>
                <w:sz w:val="20"/>
                <w:szCs w:val="20"/>
              </w:rPr>
            </w:pPr>
            <w:proofErr w:type="spellStart"/>
            <w:r>
              <w:rPr>
                <w:sz w:val="20"/>
                <w:szCs w:val="20"/>
              </w:rPr>
              <w:t>Evaluasi</w:t>
            </w:r>
            <w:proofErr w:type="spellEnd"/>
          </w:p>
        </w:tc>
        <w:tc>
          <w:tcPr>
            <w:tcW w:w="284" w:type="pct"/>
            <w:vAlign w:val="center"/>
          </w:tcPr>
          <w:p w:rsidR="00BD110C" w:rsidRPr="00317174" w:rsidRDefault="00BD110C" w:rsidP="00FE1B89">
            <w:pPr>
              <w:pStyle w:val="ListParagraph"/>
              <w:spacing w:after="0" w:line="360" w:lineRule="auto"/>
              <w:ind w:left="0"/>
              <w:jc w:val="center"/>
              <w:rPr>
                <w:sz w:val="20"/>
                <w:szCs w:val="20"/>
              </w:rPr>
            </w:pPr>
          </w:p>
        </w:tc>
        <w:tc>
          <w:tcPr>
            <w:tcW w:w="290" w:type="pct"/>
            <w:vAlign w:val="center"/>
          </w:tcPr>
          <w:p w:rsidR="00BD110C" w:rsidRPr="00317174" w:rsidRDefault="00BD110C" w:rsidP="00FE1B89">
            <w:pPr>
              <w:pStyle w:val="ListParagraph"/>
              <w:spacing w:after="0" w:line="360" w:lineRule="auto"/>
              <w:ind w:left="0"/>
              <w:jc w:val="center"/>
              <w:rPr>
                <w:sz w:val="20"/>
                <w:szCs w:val="20"/>
              </w:rPr>
            </w:pPr>
          </w:p>
        </w:tc>
        <w:tc>
          <w:tcPr>
            <w:tcW w:w="290" w:type="pct"/>
            <w:vAlign w:val="center"/>
          </w:tcPr>
          <w:p w:rsidR="00BD110C" w:rsidRPr="00317174" w:rsidRDefault="00BD110C" w:rsidP="00FE1B89">
            <w:pPr>
              <w:pStyle w:val="ListParagraph"/>
              <w:spacing w:after="0" w:line="360" w:lineRule="auto"/>
              <w:ind w:left="0"/>
              <w:jc w:val="center"/>
              <w:rPr>
                <w:sz w:val="20"/>
                <w:szCs w:val="20"/>
              </w:rPr>
            </w:pPr>
          </w:p>
        </w:tc>
        <w:tc>
          <w:tcPr>
            <w:tcW w:w="290" w:type="pct"/>
            <w:vAlign w:val="center"/>
          </w:tcPr>
          <w:p w:rsidR="00BD110C" w:rsidRPr="00317174" w:rsidRDefault="00BD110C" w:rsidP="00FE1B89">
            <w:pPr>
              <w:pStyle w:val="ListParagraph"/>
              <w:spacing w:after="0" w:line="360" w:lineRule="auto"/>
              <w:ind w:left="0"/>
              <w:jc w:val="center"/>
              <w:rPr>
                <w:sz w:val="20"/>
                <w:szCs w:val="20"/>
              </w:rPr>
            </w:pPr>
            <w:r w:rsidRPr="008339D9">
              <w:rPr>
                <w:sz w:val="20"/>
                <w:szCs w:val="20"/>
              </w:rPr>
              <w:sym w:font="Wingdings" w:char="F0FC"/>
            </w:r>
          </w:p>
        </w:tc>
        <w:tc>
          <w:tcPr>
            <w:tcW w:w="290" w:type="pct"/>
            <w:vAlign w:val="center"/>
          </w:tcPr>
          <w:p w:rsidR="00BD110C" w:rsidRPr="00317174" w:rsidRDefault="00BD110C" w:rsidP="00FE1B89">
            <w:pPr>
              <w:pStyle w:val="ListParagraph"/>
              <w:spacing w:after="0" w:line="360" w:lineRule="auto"/>
              <w:ind w:left="0"/>
              <w:jc w:val="center"/>
              <w:rPr>
                <w:sz w:val="20"/>
                <w:szCs w:val="20"/>
              </w:rPr>
            </w:pPr>
            <w:r w:rsidRPr="008339D9">
              <w:rPr>
                <w:sz w:val="20"/>
                <w:szCs w:val="20"/>
              </w:rPr>
              <w:sym w:font="Wingdings" w:char="F0FC"/>
            </w:r>
          </w:p>
        </w:tc>
        <w:tc>
          <w:tcPr>
            <w:tcW w:w="290" w:type="pct"/>
            <w:gridSpan w:val="2"/>
            <w:vAlign w:val="center"/>
          </w:tcPr>
          <w:p w:rsidR="00BD110C" w:rsidRPr="00317174" w:rsidRDefault="00BD110C" w:rsidP="00FE1B89">
            <w:pPr>
              <w:pStyle w:val="ListParagraph"/>
              <w:spacing w:after="0" w:line="360" w:lineRule="auto"/>
              <w:ind w:left="0"/>
              <w:jc w:val="center"/>
              <w:rPr>
                <w:sz w:val="20"/>
                <w:szCs w:val="20"/>
              </w:rPr>
            </w:pPr>
          </w:p>
        </w:tc>
        <w:tc>
          <w:tcPr>
            <w:tcW w:w="1594" w:type="pct"/>
            <w:gridSpan w:val="2"/>
            <w:vMerge/>
            <w:vAlign w:val="center"/>
          </w:tcPr>
          <w:p w:rsidR="00BD110C" w:rsidRPr="00317174" w:rsidRDefault="00BD110C" w:rsidP="00FE1B89">
            <w:pPr>
              <w:pStyle w:val="ListParagraph"/>
              <w:spacing w:after="0" w:line="360" w:lineRule="auto"/>
              <w:ind w:left="0"/>
              <w:rPr>
                <w:sz w:val="20"/>
                <w:szCs w:val="20"/>
              </w:rPr>
            </w:pPr>
          </w:p>
        </w:tc>
      </w:tr>
    </w:tbl>
    <w:p w:rsidR="00892906" w:rsidRDefault="00892906" w:rsidP="00C3706C">
      <w:pPr>
        <w:spacing w:after="0" w:line="360" w:lineRule="auto"/>
        <w:rPr>
          <w:b/>
          <w:color w:val="000000" w:themeColor="text1"/>
          <w:sz w:val="24"/>
        </w:rPr>
      </w:pPr>
    </w:p>
    <w:p w:rsidR="00892906" w:rsidRDefault="00892906" w:rsidP="00C3706C">
      <w:pPr>
        <w:spacing w:after="0" w:line="360" w:lineRule="auto"/>
        <w:rPr>
          <w:b/>
          <w:color w:val="000000" w:themeColor="text1"/>
          <w:sz w:val="24"/>
        </w:rPr>
      </w:pPr>
    </w:p>
    <w:p w:rsidR="004C3E03" w:rsidRPr="00C40B41" w:rsidRDefault="004C3E03" w:rsidP="00FB2915">
      <w:pPr>
        <w:spacing w:after="0" w:line="360" w:lineRule="auto"/>
        <w:jc w:val="center"/>
        <w:rPr>
          <w:b/>
          <w:color w:val="000000" w:themeColor="text1"/>
          <w:sz w:val="36"/>
        </w:rPr>
      </w:pPr>
    </w:p>
    <w:p w:rsidR="00C3706C" w:rsidRPr="00C40B41" w:rsidRDefault="00C3706C" w:rsidP="004F1E19">
      <w:pPr>
        <w:pStyle w:val="ListParagraph"/>
        <w:numPr>
          <w:ilvl w:val="0"/>
          <w:numId w:val="14"/>
        </w:numPr>
        <w:spacing w:after="0" w:line="360" w:lineRule="auto"/>
        <w:jc w:val="center"/>
        <w:rPr>
          <w:b/>
          <w:color w:val="000000" w:themeColor="text1"/>
          <w:sz w:val="36"/>
        </w:rPr>
        <w:sectPr w:rsidR="00C3706C" w:rsidRPr="00C40B41" w:rsidSect="00C3706C">
          <w:pgSz w:w="16834" w:h="11909" w:orient="landscape" w:code="9"/>
          <w:pgMar w:top="1701" w:right="1134" w:bottom="1134" w:left="1134" w:header="720" w:footer="720" w:gutter="0"/>
          <w:cols w:space="720"/>
          <w:docGrid w:linePitch="360"/>
        </w:sectPr>
      </w:pPr>
    </w:p>
    <w:p w:rsidR="008D238D" w:rsidRPr="00C40B41" w:rsidRDefault="008D238D" w:rsidP="00FB2915">
      <w:pPr>
        <w:spacing w:after="0" w:line="360" w:lineRule="auto"/>
        <w:rPr>
          <w:b/>
          <w:color w:val="000000" w:themeColor="text1"/>
        </w:rPr>
      </w:pPr>
    </w:p>
    <w:p w:rsidR="00FB2915" w:rsidRPr="00C40B41" w:rsidRDefault="00FB2915" w:rsidP="00FB2915">
      <w:pPr>
        <w:spacing w:after="0" w:line="360" w:lineRule="auto"/>
        <w:jc w:val="center"/>
        <w:rPr>
          <w:b/>
          <w:color w:val="000000" w:themeColor="text1"/>
          <w:sz w:val="36"/>
        </w:rPr>
      </w:pPr>
    </w:p>
    <w:p w:rsidR="003F0648" w:rsidRPr="00C40B41" w:rsidRDefault="003F0648" w:rsidP="0002572D">
      <w:pPr>
        <w:pStyle w:val="ListParagraph"/>
        <w:numPr>
          <w:ilvl w:val="0"/>
          <w:numId w:val="4"/>
        </w:numPr>
        <w:spacing w:after="0" w:line="360" w:lineRule="auto"/>
        <w:ind w:left="360"/>
        <w:rPr>
          <w:b/>
          <w:color w:val="000000" w:themeColor="text1"/>
          <w:sz w:val="24"/>
        </w:rPr>
      </w:pPr>
      <w:proofErr w:type="spellStart"/>
      <w:r w:rsidRPr="00C40B41">
        <w:rPr>
          <w:b/>
          <w:color w:val="000000" w:themeColor="text1"/>
          <w:sz w:val="24"/>
        </w:rPr>
        <w:t>Perkiraan</w:t>
      </w:r>
      <w:proofErr w:type="spellEnd"/>
      <w:r w:rsidR="00D46C93">
        <w:rPr>
          <w:b/>
          <w:color w:val="000000" w:themeColor="text1"/>
          <w:sz w:val="24"/>
          <w:lang w:val="id-ID"/>
        </w:rPr>
        <w:t xml:space="preserve"> </w:t>
      </w:r>
      <w:proofErr w:type="spellStart"/>
      <w:r w:rsidRPr="00C40B41">
        <w:rPr>
          <w:b/>
          <w:color w:val="000000" w:themeColor="text1"/>
          <w:sz w:val="24"/>
        </w:rPr>
        <w:t>Efisiensi</w:t>
      </w:r>
      <w:proofErr w:type="spellEnd"/>
      <w:r w:rsidR="00D46C93">
        <w:rPr>
          <w:b/>
          <w:color w:val="000000" w:themeColor="text1"/>
          <w:sz w:val="24"/>
          <w:lang w:val="id-ID"/>
        </w:rPr>
        <w:t xml:space="preserve"> </w:t>
      </w:r>
      <w:proofErr w:type="spellStart"/>
      <w:r w:rsidRPr="00C40B41">
        <w:rPr>
          <w:b/>
          <w:color w:val="000000" w:themeColor="text1"/>
          <w:sz w:val="24"/>
        </w:rPr>
        <w:t>Sumber</w:t>
      </w:r>
      <w:proofErr w:type="spellEnd"/>
      <w:r w:rsidR="00D46C93">
        <w:rPr>
          <w:b/>
          <w:color w:val="000000" w:themeColor="text1"/>
          <w:sz w:val="24"/>
          <w:lang w:val="id-ID"/>
        </w:rPr>
        <w:t xml:space="preserve"> </w:t>
      </w:r>
      <w:proofErr w:type="spellStart"/>
      <w:r w:rsidRPr="00C40B41">
        <w:rPr>
          <w:b/>
          <w:color w:val="000000" w:themeColor="text1"/>
          <w:sz w:val="24"/>
        </w:rPr>
        <w:t>Daya</w:t>
      </w:r>
      <w:proofErr w:type="spellEnd"/>
      <w:r w:rsidRPr="00C40B41">
        <w:rPr>
          <w:b/>
          <w:color w:val="000000" w:themeColor="text1"/>
          <w:sz w:val="24"/>
        </w:rPr>
        <w:t xml:space="preserve"> (</w:t>
      </w:r>
      <w:r w:rsidRPr="00C40B41">
        <w:rPr>
          <w:i/>
          <w:color w:val="000000" w:themeColor="text1"/>
          <w:sz w:val="24"/>
        </w:rPr>
        <w:t>Resource Efficiency Estimation</w:t>
      </w:r>
      <w:r w:rsidRPr="00C40B41">
        <w:rPr>
          <w:b/>
          <w:color w:val="000000" w:themeColor="text1"/>
          <w:sz w:val="24"/>
        </w:rPr>
        <w:t xml:space="preserve">) </w:t>
      </w:r>
    </w:p>
    <w:p w:rsidR="0002572D" w:rsidRDefault="0002572D" w:rsidP="00267573">
      <w:pPr>
        <w:pStyle w:val="ListParagraph"/>
        <w:autoSpaceDE w:val="0"/>
        <w:autoSpaceDN w:val="0"/>
        <w:adjustRightInd w:val="0"/>
        <w:spacing w:after="0" w:line="360" w:lineRule="auto"/>
        <w:ind w:left="360"/>
        <w:jc w:val="both"/>
        <w:rPr>
          <w:rFonts w:cs="Arial"/>
          <w:b/>
          <w:color w:val="000000" w:themeColor="text1"/>
          <w:lang w:val="id-ID"/>
        </w:rPr>
      </w:pPr>
      <w:proofErr w:type="spellStart"/>
      <w:r w:rsidRPr="00BD62FC">
        <w:rPr>
          <w:rFonts w:cs="Arial"/>
          <w:b/>
          <w:color w:val="000000" w:themeColor="text1"/>
        </w:rPr>
        <w:t>Sebelum</w:t>
      </w:r>
      <w:proofErr w:type="spellEnd"/>
      <w:r w:rsidRPr="00BD62FC">
        <w:rPr>
          <w:rFonts w:cs="Arial"/>
          <w:b/>
          <w:color w:val="000000" w:themeColor="text1"/>
        </w:rPr>
        <w:t xml:space="preserve"> (</w:t>
      </w:r>
      <w:r w:rsidR="003F0648" w:rsidRPr="00BD62FC">
        <w:rPr>
          <w:rFonts w:cs="Arial"/>
          <w:b/>
          <w:i/>
          <w:color w:val="000000" w:themeColor="text1"/>
        </w:rPr>
        <w:t>Before</w:t>
      </w:r>
      <w:r w:rsidRPr="00BD62FC">
        <w:rPr>
          <w:rFonts w:cs="Arial"/>
          <w:b/>
          <w:color w:val="000000" w:themeColor="text1"/>
        </w:rPr>
        <w:t>)</w:t>
      </w:r>
      <w:r w:rsidR="003F0648" w:rsidRPr="00BD62FC">
        <w:rPr>
          <w:rFonts w:cs="Arial"/>
          <w:b/>
          <w:color w:val="000000" w:themeColor="text1"/>
        </w:rPr>
        <w:t>:</w:t>
      </w:r>
    </w:p>
    <w:p w:rsidR="00723913" w:rsidRPr="00723913" w:rsidRDefault="00723913" w:rsidP="00267573">
      <w:pPr>
        <w:pStyle w:val="ListParagraph"/>
        <w:autoSpaceDE w:val="0"/>
        <w:autoSpaceDN w:val="0"/>
        <w:adjustRightInd w:val="0"/>
        <w:spacing w:after="0" w:line="360" w:lineRule="auto"/>
        <w:ind w:left="360"/>
        <w:jc w:val="both"/>
        <w:rPr>
          <w:rFonts w:cs="Arial"/>
          <w:color w:val="000000" w:themeColor="text1"/>
          <w:lang w:val="id-ID"/>
        </w:rPr>
      </w:pPr>
      <w:r>
        <w:rPr>
          <w:rFonts w:cs="Arial"/>
          <w:b/>
          <w:color w:val="000000" w:themeColor="text1"/>
          <w:lang w:val="id-ID"/>
        </w:rPr>
        <w:tab/>
      </w:r>
      <w:r>
        <w:rPr>
          <w:rFonts w:cs="Arial"/>
          <w:color w:val="000000" w:themeColor="text1"/>
          <w:lang w:val="id-ID"/>
        </w:rPr>
        <w:t xml:space="preserve">Ruang lingkup guru-guru ISLS dalam belajar </w:t>
      </w:r>
      <w:r w:rsidR="00BD110C">
        <w:rPr>
          <w:rFonts w:cs="Arial"/>
          <w:color w:val="000000" w:themeColor="text1"/>
          <w:lang w:val="id-ID"/>
        </w:rPr>
        <w:t>dan berbagi ilmu masih dalam lingkup</w:t>
      </w:r>
      <w:r>
        <w:rPr>
          <w:rFonts w:cs="Arial"/>
          <w:color w:val="000000" w:themeColor="text1"/>
          <w:lang w:val="id-ID"/>
        </w:rPr>
        <w:t xml:space="preserve"> guru ISLS sendiri dan antar guru-guru di sekolah mitra ISLS tempat mereka bekerja. Motivasi bagi para guru ISLS untuk mencari, mendapatkan serta berbagi ilmu khususnya tentang IT masih seputar dengan rekan-rekan guru ISLS lainnya.</w:t>
      </w:r>
    </w:p>
    <w:p w:rsidR="00BD62FC" w:rsidRPr="00723913" w:rsidRDefault="00BD62FC" w:rsidP="00267573">
      <w:pPr>
        <w:pStyle w:val="ListParagraph"/>
        <w:autoSpaceDE w:val="0"/>
        <w:autoSpaceDN w:val="0"/>
        <w:adjustRightInd w:val="0"/>
        <w:spacing w:after="0" w:line="360" w:lineRule="auto"/>
        <w:ind w:left="360"/>
        <w:jc w:val="both"/>
        <w:rPr>
          <w:rFonts w:cs="Arial"/>
          <w:color w:val="000000" w:themeColor="text1"/>
        </w:rPr>
      </w:pPr>
    </w:p>
    <w:p w:rsidR="0002572D" w:rsidRDefault="0002572D" w:rsidP="00267573">
      <w:pPr>
        <w:pStyle w:val="ListParagraph"/>
        <w:autoSpaceDE w:val="0"/>
        <w:autoSpaceDN w:val="0"/>
        <w:adjustRightInd w:val="0"/>
        <w:spacing w:after="0" w:line="360" w:lineRule="auto"/>
        <w:ind w:left="360"/>
        <w:jc w:val="both"/>
        <w:rPr>
          <w:rFonts w:cs="Arial"/>
          <w:b/>
          <w:color w:val="000000" w:themeColor="text1"/>
          <w:lang w:val="id-ID"/>
        </w:rPr>
      </w:pPr>
      <w:proofErr w:type="spellStart"/>
      <w:r w:rsidRPr="00BD62FC">
        <w:rPr>
          <w:rFonts w:cs="Arial"/>
          <w:b/>
          <w:color w:val="000000" w:themeColor="text1"/>
        </w:rPr>
        <w:t>Setelah</w:t>
      </w:r>
      <w:proofErr w:type="spellEnd"/>
      <w:r w:rsidRPr="00BD62FC">
        <w:rPr>
          <w:rFonts w:cs="Arial"/>
          <w:b/>
          <w:color w:val="000000" w:themeColor="text1"/>
        </w:rPr>
        <w:t xml:space="preserve"> (</w:t>
      </w:r>
      <w:r w:rsidR="003F0648" w:rsidRPr="00BD62FC">
        <w:rPr>
          <w:rFonts w:cs="Arial"/>
          <w:b/>
          <w:i/>
          <w:color w:val="000000" w:themeColor="text1"/>
        </w:rPr>
        <w:t>After</w:t>
      </w:r>
      <w:r w:rsidRPr="00BD62FC">
        <w:rPr>
          <w:rFonts w:cs="Arial"/>
          <w:b/>
          <w:color w:val="000000" w:themeColor="text1"/>
        </w:rPr>
        <w:t>)</w:t>
      </w:r>
      <w:r w:rsidR="003F0648" w:rsidRPr="00BD62FC">
        <w:rPr>
          <w:rFonts w:cs="Arial"/>
          <w:b/>
          <w:color w:val="000000" w:themeColor="text1"/>
        </w:rPr>
        <w:t>:</w:t>
      </w:r>
    </w:p>
    <w:p w:rsidR="00723913" w:rsidRPr="00723913" w:rsidRDefault="00723913" w:rsidP="00267573">
      <w:pPr>
        <w:pStyle w:val="ListParagraph"/>
        <w:autoSpaceDE w:val="0"/>
        <w:autoSpaceDN w:val="0"/>
        <w:adjustRightInd w:val="0"/>
        <w:spacing w:after="0" w:line="360" w:lineRule="auto"/>
        <w:ind w:left="360"/>
        <w:jc w:val="both"/>
        <w:rPr>
          <w:rFonts w:cs="Arial"/>
          <w:color w:val="000000" w:themeColor="text1"/>
          <w:lang w:val="id-ID"/>
        </w:rPr>
      </w:pPr>
      <w:r>
        <w:rPr>
          <w:rFonts w:cs="Arial"/>
          <w:color w:val="000000" w:themeColor="text1"/>
          <w:lang w:val="id-ID"/>
        </w:rPr>
        <w:tab/>
        <w:t>Guru-guru ISLS mendapatkan peluang baru untuk mendapatkan ilmu dan juga berbagi ilmu tidak hanya antar guru ISLS lainnya tetapi juga dalam cakupan yang lebih luas yaitu bisa menjangkau ke daerah lain di Indonesia</w:t>
      </w:r>
      <w:r w:rsidR="00BD110C">
        <w:rPr>
          <w:rFonts w:cs="Arial"/>
          <w:color w:val="000000" w:themeColor="text1"/>
          <w:lang w:val="id-ID"/>
        </w:rPr>
        <w:t xml:space="preserve"> yang belum bekerja sama dengan ISLS</w:t>
      </w:r>
      <w:r>
        <w:rPr>
          <w:rFonts w:cs="Arial"/>
          <w:color w:val="000000" w:themeColor="text1"/>
          <w:lang w:val="id-ID"/>
        </w:rPr>
        <w:t>. Selain itu ISLS pada khususnya bisa mendapatkan relasi baru sebagai intruktur atau narasumber pengajar IT dari berbagai daerah yang memiliki tingkat kepedulian yang tinggi untuk berbagi ilmu dengan sesama.</w:t>
      </w:r>
    </w:p>
    <w:p w:rsidR="00267573" w:rsidRPr="00723913" w:rsidRDefault="00267573" w:rsidP="003F0648">
      <w:pPr>
        <w:spacing w:after="0" w:line="360" w:lineRule="auto"/>
        <w:rPr>
          <w:b/>
          <w:color w:val="000000" w:themeColor="text1"/>
          <w:lang w:val="id-ID"/>
        </w:rPr>
      </w:pPr>
    </w:p>
    <w:p w:rsidR="00324DEF" w:rsidRPr="00C40B41" w:rsidRDefault="003F0648" w:rsidP="0002572D">
      <w:pPr>
        <w:pStyle w:val="ListParagraph"/>
        <w:numPr>
          <w:ilvl w:val="0"/>
          <w:numId w:val="4"/>
        </w:numPr>
        <w:spacing w:after="0" w:line="360" w:lineRule="auto"/>
        <w:ind w:left="360"/>
        <w:rPr>
          <w:b/>
          <w:color w:val="000000" w:themeColor="text1"/>
          <w:sz w:val="24"/>
        </w:rPr>
      </w:pPr>
      <w:proofErr w:type="spellStart"/>
      <w:r w:rsidRPr="00C40B41">
        <w:rPr>
          <w:b/>
          <w:color w:val="000000" w:themeColor="text1"/>
          <w:sz w:val="24"/>
        </w:rPr>
        <w:t>Resiko</w:t>
      </w:r>
      <w:proofErr w:type="spellEnd"/>
      <w:r w:rsidR="00D46C93">
        <w:rPr>
          <w:b/>
          <w:color w:val="000000" w:themeColor="text1"/>
          <w:sz w:val="24"/>
          <w:lang w:val="id-ID"/>
        </w:rPr>
        <w:t xml:space="preserve"> </w:t>
      </w:r>
      <w:proofErr w:type="spellStart"/>
      <w:r w:rsidR="00324DEF" w:rsidRPr="00C40B41">
        <w:rPr>
          <w:b/>
          <w:color w:val="000000" w:themeColor="text1"/>
          <w:sz w:val="24"/>
        </w:rPr>
        <w:t>Pro</w:t>
      </w:r>
      <w:r w:rsidRPr="00C40B41">
        <w:rPr>
          <w:b/>
          <w:color w:val="000000" w:themeColor="text1"/>
          <w:sz w:val="24"/>
        </w:rPr>
        <w:t>y</w:t>
      </w:r>
      <w:r w:rsidR="00324DEF" w:rsidRPr="00C40B41">
        <w:rPr>
          <w:b/>
          <w:color w:val="000000" w:themeColor="text1"/>
          <w:sz w:val="24"/>
        </w:rPr>
        <w:t>ek</w:t>
      </w:r>
      <w:proofErr w:type="spellEnd"/>
      <w:r w:rsidR="00CA0D29" w:rsidRPr="00C40B41">
        <w:rPr>
          <w:b/>
          <w:color w:val="000000" w:themeColor="text1"/>
          <w:sz w:val="24"/>
        </w:rPr>
        <w:t xml:space="preserve"> (</w:t>
      </w:r>
      <w:proofErr w:type="spellStart"/>
      <w:r w:rsidR="006F7DDC" w:rsidRPr="00C40B41">
        <w:rPr>
          <w:i/>
          <w:color w:val="000000" w:themeColor="text1"/>
          <w:sz w:val="24"/>
        </w:rPr>
        <w:t>Project</w:t>
      </w:r>
      <w:r w:rsidRPr="00C40B41">
        <w:rPr>
          <w:i/>
          <w:color w:val="000000" w:themeColor="text1"/>
          <w:sz w:val="24"/>
        </w:rPr>
        <w:t>Risk</w:t>
      </w:r>
      <w:proofErr w:type="spellEnd"/>
      <w:r w:rsidR="00CA0D29" w:rsidRPr="00C40B41">
        <w:rPr>
          <w:b/>
          <w:color w:val="000000" w:themeColor="text1"/>
          <w:sz w:val="24"/>
        </w:rPr>
        <w:t>)</w:t>
      </w:r>
    </w:p>
    <w:p w:rsidR="00BD62FC" w:rsidRPr="00BD62FC" w:rsidRDefault="007F15C2" w:rsidP="00BD62FC">
      <w:pPr>
        <w:pStyle w:val="ListParagraph"/>
        <w:numPr>
          <w:ilvl w:val="0"/>
          <w:numId w:val="19"/>
        </w:numPr>
        <w:autoSpaceDE w:val="0"/>
        <w:autoSpaceDN w:val="0"/>
        <w:adjustRightInd w:val="0"/>
        <w:spacing w:after="0" w:line="360" w:lineRule="auto"/>
        <w:ind w:left="810"/>
        <w:jc w:val="both"/>
        <w:rPr>
          <w:color w:val="000000" w:themeColor="text1"/>
        </w:rPr>
      </w:pPr>
      <w:r>
        <w:rPr>
          <w:color w:val="000000" w:themeColor="text1"/>
          <w:lang w:val="id-ID"/>
        </w:rPr>
        <w:t>Belum semua  para pendidik memiliki perangkat (gadget) yang dibutuhkan</w:t>
      </w:r>
    </w:p>
    <w:p w:rsidR="00BD62FC" w:rsidRPr="00BD62FC" w:rsidRDefault="00A40E08" w:rsidP="00BD62FC">
      <w:pPr>
        <w:pStyle w:val="ListParagraph"/>
        <w:numPr>
          <w:ilvl w:val="0"/>
          <w:numId w:val="19"/>
        </w:numPr>
        <w:autoSpaceDE w:val="0"/>
        <w:autoSpaceDN w:val="0"/>
        <w:adjustRightInd w:val="0"/>
        <w:spacing w:after="0" w:line="360" w:lineRule="auto"/>
        <w:ind w:left="810"/>
        <w:jc w:val="both"/>
        <w:rPr>
          <w:color w:val="000000" w:themeColor="text1"/>
        </w:rPr>
      </w:pPr>
      <w:proofErr w:type="spellStart"/>
      <w:r>
        <w:rPr>
          <w:color w:val="000000" w:themeColor="text1"/>
        </w:rPr>
        <w:t>Sinyal</w:t>
      </w:r>
      <w:proofErr w:type="spellEnd"/>
      <w:r>
        <w:rPr>
          <w:color w:val="000000" w:themeColor="text1"/>
        </w:rPr>
        <w:t xml:space="preserve"> operator yang </w:t>
      </w:r>
      <w:proofErr w:type="spellStart"/>
      <w:r>
        <w:rPr>
          <w:color w:val="000000" w:themeColor="text1"/>
        </w:rPr>
        <w:t>tidakstabil</w:t>
      </w:r>
      <w:proofErr w:type="spellEnd"/>
    </w:p>
    <w:p w:rsidR="00BD62FC" w:rsidRPr="00BD62FC" w:rsidRDefault="00BD62FC" w:rsidP="00A40E08">
      <w:pPr>
        <w:pStyle w:val="ListParagraph"/>
        <w:autoSpaceDE w:val="0"/>
        <w:autoSpaceDN w:val="0"/>
        <w:adjustRightInd w:val="0"/>
        <w:spacing w:after="0" w:line="360" w:lineRule="auto"/>
        <w:ind w:left="810"/>
        <w:jc w:val="both"/>
        <w:rPr>
          <w:color w:val="000000" w:themeColor="text1"/>
        </w:rPr>
      </w:pPr>
    </w:p>
    <w:p w:rsidR="00F32C06" w:rsidRPr="00C40B41" w:rsidRDefault="00F32C06" w:rsidP="00FB2915">
      <w:pPr>
        <w:spacing w:after="0" w:line="360" w:lineRule="auto"/>
        <w:rPr>
          <w:color w:val="000000" w:themeColor="text1"/>
        </w:rPr>
      </w:pPr>
    </w:p>
    <w:p w:rsidR="00BD62FC" w:rsidRDefault="00BD62FC">
      <w:pPr>
        <w:spacing w:after="0" w:line="240" w:lineRule="auto"/>
        <w:rPr>
          <w:b/>
          <w:color w:val="000000" w:themeColor="text1"/>
          <w:sz w:val="36"/>
        </w:rPr>
      </w:pPr>
      <w:r>
        <w:rPr>
          <w:b/>
          <w:color w:val="000000" w:themeColor="text1"/>
          <w:sz w:val="36"/>
        </w:rPr>
        <w:br w:type="page"/>
      </w:r>
    </w:p>
    <w:p w:rsidR="00F32C06" w:rsidRPr="00C40B41" w:rsidRDefault="00BA4B1B" w:rsidP="00FB2915">
      <w:pPr>
        <w:spacing w:after="0" w:line="360" w:lineRule="auto"/>
        <w:jc w:val="center"/>
        <w:rPr>
          <w:b/>
          <w:color w:val="000000" w:themeColor="text1"/>
          <w:sz w:val="36"/>
        </w:rPr>
      </w:pPr>
      <w:r w:rsidRPr="00C40B41">
        <w:rPr>
          <w:b/>
          <w:color w:val="000000" w:themeColor="text1"/>
          <w:sz w:val="36"/>
        </w:rPr>
        <w:lastRenderedPageBreak/>
        <w:t>L</w:t>
      </w:r>
      <w:r w:rsidR="004F1E19" w:rsidRPr="00C40B41">
        <w:rPr>
          <w:b/>
          <w:color w:val="000000" w:themeColor="text1"/>
          <w:sz w:val="36"/>
        </w:rPr>
        <w:t>AMPIRAN</w:t>
      </w:r>
    </w:p>
    <w:p w:rsidR="009904FE" w:rsidRPr="00C40B41" w:rsidRDefault="009904FE" w:rsidP="00FB2915">
      <w:pPr>
        <w:spacing w:after="0" w:line="360" w:lineRule="auto"/>
        <w:jc w:val="center"/>
        <w:rPr>
          <w:i/>
          <w:color w:val="000000" w:themeColor="text1"/>
          <w:sz w:val="36"/>
        </w:rPr>
      </w:pPr>
      <w:r w:rsidRPr="00C40B41">
        <w:rPr>
          <w:i/>
          <w:color w:val="000000" w:themeColor="text1"/>
          <w:sz w:val="36"/>
        </w:rPr>
        <w:t>(APPENDIX)</w:t>
      </w:r>
    </w:p>
    <w:p w:rsidR="007C53CB" w:rsidRPr="0095371F" w:rsidRDefault="007C53CB" w:rsidP="00FB2915">
      <w:pPr>
        <w:spacing w:after="0" w:line="360" w:lineRule="auto"/>
        <w:jc w:val="center"/>
        <w:rPr>
          <w:color w:val="000000" w:themeColor="text1"/>
          <w:sz w:val="36"/>
        </w:rPr>
      </w:pPr>
    </w:p>
    <w:p w:rsidR="0095371F" w:rsidRDefault="002C3BB0" w:rsidP="0095371F">
      <w:pPr>
        <w:numPr>
          <w:ilvl w:val="0"/>
          <w:numId w:val="20"/>
        </w:numPr>
        <w:spacing w:after="0" w:line="360" w:lineRule="auto"/>
        <w:ind w:left="993" w:hanging="633"/>
        <w:rPr>
          <w:b/>
          <w:sz w:val="24"/>
          <w:szCs w:val="24"/>
        </w:rPr>
      </w:pPr>
      <w:r>
        <w:rPr>
          <w:b/>
          <w:sz w:val="24"/>
          <w:szCs w:val="24"/>
          <w:lang w:val="id-ID"/>
        </w:rPr>
        <w:t>Tampilan</w:t>
      </w:r>
      <w:r w:rsidR="00D46C93">
        <w:rPr>
          <w:b/>
          <w:sz w:val="24"/>
          <w:szCs w:val="24"/>
          <w:lang w:val="id-ID"/>
        </w:rPr>
        <w:t xml:space="preserve"> </w:t>
      </w:r>
      <w:proofErr w:type="spellStart"/>
      <w:r w:rsidR="005F3673">
        <w:rPr>
          <w:b/>
          <w:sz w:val="24"/>
          <w:szCs w:val="24"/>
        </w:rPr>
        <w:t>Fitur</w:t>
      </w:r>
      <w:proofErr w:type="spellEnd"/>
    </w:p>
    <w:p w:rsidR="0095371F" w:rsidRDefault="0095371F" w:rsidP="0095371F">
      <w:pPr>
        <w:spacing w:after="0" w:line="360" w:lineRule="auto"/>
        <w:rPr>
          <w:noProof/>
        </w:rPr>
      </w:pPr>
    </w:p>
    <w:p w:rsidR="005F3673" w:rsidRDefault="002C3BB0" w:rsidP="005F3673">
      <w:pPr>
        <w:spacing w:after="0" w:line="360" w:lineRule="auto"/>
        <w:jc w:val="center"/>
        <w:rPr>
          <w:noProof/>
        </w:rPr>
      </w:pPr>
      <w:r>
        <w:rPr>
          <w:noProof/>
        </w:rPr>
        <w:drawing>
          <wp:inline distT="0" distB="0" distL="0" distR="0">
            <wp:extent cx="2800350" cy="2774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ive 2.jpg"/>
                    <pic:cNvPicPr/>
                  </pic:nvPicPr>
                  <pic:blipFill>
                    <a:blip r:embed="rId12">
                      <a:extLst>
                        <a:ext uri="{28A0092B-C50C-407E-A947-70E740481C1C}">
                          <a14:useLocalDpi xmlns:a14="http://schemas.microsoft.com/office/drawing/2010/main" val="0"/>
                        </a:ext>
                      </a:extLst>
                    </a:blip>
                    <a:stretch>
                      <a:fillRect/>
                    </a:stretch>
                  </pic:blipFill>
                  <pic:spPr>
                    <a:xfrm>
                      <a:off x="0" y="0"/>
                      <a:ext cx="2806191" cy="2780327"/>
                    </a:xfrm>
                    <a:prstGeom prst="rect">
                      <a:avLst/>
                    </a:prstGeom>
                  </pic:spPr>
                </pic:pic>
              </a:graphicData>
            </a:graphic>
          </wp:inline>
        </w:drawing>
      </w:r>
    </w:p>
    <w:p w:rsidR="005F3673" w:rsidRDefault="005F3673" w:rsidP="0095371F">
      <w:pPr>
        <w:spacing w:after="0" w:line="360" w:lineRule="auto"/>
      </w:pPr>
    </w:p>
    <w:p w:rsidR="0095371F" w:rsidRPr="00D46C93" w:rsidRDefault="0095371F" w:rsidP="0095371F">
      <w:pPr>
        <w:pStyle w:val="Caption"/>
        <w:keepNext/>
        <w:jc w:val="center"/>
        <w:rPr>
          <w:b w:val="0"/>
          <w:sz w:val="22"/>
          <w:lang w:val="id-ID"/>
        </w:rPr>
      </w:pPr>
      <w:r w:rsidRPr="00274F44">
        <w:rPr>
          <w:sz w:val="22"/>
        </w:rPr>
        <w:t>Gambar</w:t>
      </w:r>
      <w:r w:rsidR="005F3673">
        <w:rPr>
          <w:sz w:val="22"/>
        </w:rPr>
        <w:t>1</w:t>
      </w:r>
      <w:r>
        <w:rPr>
          <w:b w:val="0"/>
          <w:sz w:val="22"/>
        </w:rPr>
        <w:t>.</w:t>
      </w:r>
      <w:r w:rsidR="00D46C93">
        <w:rPr>
          <w:b w:val="0"/>
          <w:sz w:val="22"/>
          <w:lang w:val="id-ID"/>
        </w:rPr>
        <w:t xml:space="preserve"> Tampilan Fitur </w:t>
      </w:r>
      <w:r w:rsidR="00D46C93" w:rsidRPr="00D46C93">
        <w:rPr>
          <w:b w:val="0"/>
          <w:lang w:val="id-ID"/>
        </w:rPr>
        <w:t>Social Media For 21st Century Learning</w:t>
      </w:r>
    </w:p>
    <w:sectPr w:rsidR="0095371F" w:rsidRPr="00D46C93" w:rsidSect="00C3706C">
      <w:pgSz w:w="11909" w:h="16834" w:code="9"/>
      <w:pgMar w:top="1134" w:right="170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13F16"/>
    <w:multiLevelType w:val="hybridMultilevel"/>
    <w:tmpl w:val="C866AA5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5F3FC6"/>
    <w:multiLevelType w:val="hybridMultilevel"/>
    <w:tmpl w:val="CB7A7BAC"/>
    <w:lvl w:ilvl="0" w:tplc="CD7A7A00">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114C55E9"/>
    <w:multiLevelType w:val="hybridMultilevel"/>
    <w:tmpl w:val="EA4E3F9A"/>
    <w:lvl w:ilvl="0" w:tplc="7C589ED4">
      <w:start w:val="1"/>
      <w:numFmt w:val="decimal"/>
      <w:lvlText w:val="A.%1."/>
      <w:lvlJc w:val="left"/>
      <w:pPr>
        <w:ind w:left="567" w:hanging="2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3363F6"/>
    <w:multiLevelType w:val="hybridMultilevel"/>
    <w:tmpl w:val="65FE2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C2DE2"/>
    <w:multiLevelType w:val="hybridMultilevel"/>
    <w:tmpl w:val="C72EA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04C9C"/>
    <w:multiLevelType w:val="multilevel"/>
    <w:tmpl w:val="61DE127E"/>
    <w:lvl w:ilvl="0">
      <w:start w:val="3"/>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6" w15:restartNumberingAfterBreak="0">
    <w:nsid w:val="1BEC5DC8"/>
    <w:multiLevelType w:val="hybridMultilevel"/>
    <w:tmpl w:val="55DC7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84638"/>
    <w:multiLevelType w:val="multilevel"/>
    <w:tmpl w:val="47DADD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652BA7"/>
    <w:multiLevelType w:val="hybridMultilevel"/>
    <w:tmpl w:val="9BDA5F50"/>
    <w:lvl w:ilvl="0" w:tplc="8310A4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D50B6"/>
    <w:multiLevelType w:val="hybridMultilevel"/>
    <w:tmpl w:val="36FCF1B0"/>
    <w:lvl w:ilvl="0" w:tplc="92F65548">
      <w:start w:val="1"/>
      <w:numFmt w:val="upperRoman"/>
      <w:lvlText w:val="%1."/>
      <w:lvlJc w:val="left"/>
      <w:pPr>
        <w:ind w:left="1429" w:hanging="72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15:restartNumberingAfterBreak="0">
    <w:nsid w:val="2F7E3741"/>
    <w:multiLevelType w:val="hybridMultilevel"/>
    <w:tmpl w:val="1194BEAE"/>
    <w:lvl w:ilvl="0" w:tplc="1912511C">
      <w:numFmt w:val="bullet"/>
      <w:lvlText w:val=""/>
      <w:lvlJc w:val="left"/>
      <w:pPr>
        <w:ind w:left="419" w:hanging="360"/>
      </w:pPr>
      <w:rPr>
        <w:rFonts w:ascii="Wingdings" w:eastAsia="SimSun" w:hAnsi="Wingdings" w:cs="Arial"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11" w15:restartNumberingAfterBreak="0">
    <w:nsid w:val="4A4A3350"/>
    <w:multiLevelType w:val="hybridMultilevel"/>
    <w:tmpl w:val="0C1E340E"/>
    <w:lvl w:ilvl="0" w:tplc="BD3E65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954848"/>
    <w:multiLevelType w:val="hybridMultilevel"/>
    <w:tmpl w:val="38E625E6"/>
    <w:lvl w:ilvl="0" w:tplc="11369C00">
      <w:start w:val="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A80431"/>
    <w:multiLevelType w:val="hybridMultilevel"/>
    <w:tmpl w:val="0C1E340E"/>
    <w:lvl w:ilvl="0" w:tplc="BD3E65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C53634"/>
    <w:multiLevelType w:val="hybridMultilevel"/>
    <w:tmpl w:val="FE280B0A"/>
    <w:lvl w:ilvl="0" w:tplc="C57A8F44">
      <w:start w:val="1"/>
      <w:numFmt w:val="upperRoman"/>
      <w:lvlText w:val="%1."/>
      <w:lvlJc w:val="left"/>
      <w:pPr>
        <w:ind w:left="1095" w:hanging="72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5" w15:restartNumberingAfterBreak="0">
    <w:nsid w:val="59B36CF3"/>
    <w:multiLevelType w:val="multilevel"/>
    <w:tmpl w:val="2F58B7F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1136EEB"/>
    <w:multiLevelType w:val="hybridMultilevel"/>
    <w:tmpl w:val="6F86E664"/>
    <w:lvl w:ilvl="0" w:tplc="AC9EAF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BE0C19"/>
    <w:multiLevelType w:val="hybridMultilevel"/>
    <w:tmpl w:val="0C1E340E"/>
    <w:lvl w:ilvl="0" w:tplc="BD3E65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4670ECB"/>
    <w:multiLevelType w:val="multilevel"/>
    <w:tmpl w:val="7CC62C70"/>
    <w:lvl w:ilvl="0">
      <w:start w:val="4"/>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19" w15:restartNumberingAfterBreak="0">
    <w:nsid w:val="691061D5"/>
    <w:multiLevelType w:val="multilevel"/>
    <w:tmpl w:val="040EF838"/>
    <w:lvl w:ilvl="0">
      <w:start w:val="3"/>
      <w:numFmt w:val="decimal"/>
      <w:lvlText w:val="%1"/>
      <w:lvlJc w:val="left"/>
      <w:pPr>
        <w:ind w:left="360" w:hanging="360"/>
      </w:pPr>
      <w:rPr>
        <w:rFonts w:ascii="Arial" w:hAnsi="Arial" w:cs="Arial" w:hint="default"/>
        <w:b w:val="0"/>
        <w:sz w:val="20"/>
      </w:rPr>
    </w:lvl>
    <w:lvl w:ilvl="1">
      <w:start w:val="1"/>
      <w:numFmt w:val="decimal"/>
      <w:lvlText w:val="%1.%2"/>
      <w:lvlJc w:val="left"/>
      <w:pPr>
        <w:ind w:left="360" w:hanging="360"/>
      </w:pPr>
      <w:rPr>
        <w:rFonts w:ascii="Arial" w:hAnsi="Arial" w:cs="Arial" w:hint="default"/>
        <w:b w:val="0"/>
        <w:sz w:val="20"/>
      </w:rPr>
    </w:lvl>
    <w:lvl w:ilvl="2">
      <w:start w:val="1"/>
      <w:numFmt w:val="decimal"/>
      <w:lvlText w:val="%1.%2.%3"/>
      <w:lvlJc w:val="left"/>
      <w:pPr>
        <w:ind w:left="720" w:hanging="720"/>
      </w:pPr>
      <w:rPr>
        <w:rFonts w:ascii="Arial" w:hAnsi="Arial" w:cs="Arial" w:hint="default"/>
        <w:b w:val="0"/>
        <w:sz w:val="20"/>
      </w:rPr>
    </w:lvl>
    <w:lvl w:ilvl="3">
      <w:start w:val="1"/>
      <w:numFmt w:val="decimal"/>
      <w:lvlText w:val="%1.%2.%3.%4"/>
      <w:lvlJc w:val="left"/>
      <w:pPr>
        <w:ind w:left="720" w:hanging="720"/>
      </w:pPr>
      <w:rPr>
        <w:rFonts w:ascii="Arial" w:hAnsi="Arial" w:cs="Arial" w:hint="default"/>
        <w:b w:val="0"/>
        <w:sz w:val="20"/>
      </w:rPr>
    </w:lvl>
    <w:lvl w:ilvl="4">
      <w:start w:val="1"/>
      <w:numFmt w:val="decimal"/>
      <w:lvlText w:val="%1.%2.%3.%4.%5"/>
      <w:lvlJc w:val="left"/>
      <w:pPr>
        <w:ind w:left="1080" w:hanging="1080"/>
      </w:pPr>
      <w:rPr>
        <w:rFonts w:ascii="Arial" w:hAnsi="Arial" w:cs="Arial" w:hint="default"/>
        <w:b w:val="0"/>
        <w:sz w:val="20"/>
      </w:rPr>
    </w:lvl>
    <w:lvl w:ilvl="5">
      <w:start w:val="1"/>
      <w:numFmt w:val="decimal"/>
      <w:lvlText w:val="%1.%2.%3.%4.%5.%6"/>
      <w:lvlJc w:val="left"/>
      <w:pPr>
        <w:ind w:left="1080" w:hanging="1080"/>
      </w:pPr>
      <w:rPr>
        <w:rFonts w:ascii="Arial" w:hAnsi="Arial" w:cs="Arial" w:hint="default"/>
        <w:b w:val="0"/>
        <w:sz w:val="20"/>
      </w:rPr>
    </w:lvl>
    <w:lvl w:ilvl="6">
      <w:start w:val="1"/>
      <w:numFmt w:val="decimal"/>
      <w:lvlText w:val="%1.%2.%3.%4.%5.%6.%7"/>
      <w:lvlJc w:val="left"/>
      <w:pPr>
        <w:ind w:left="1440" w:hanging="1440"/>
      </w:pPr>
      <w:rPr>
        <w:rFonts w:ascii="Arial" w:hAnsi="Arial" w:cs="Arial" w:hint="default"/>
        <w:b w:val="0"/>
        <w:sz w:val="20"/>
      </w:rPr>
    </w:lvl>
    <w:lvl w:ilvl="7">
      <w:start w:val="1"/>
      <w:numFmt w:val="decimal"/>
      <w:lvlText w:val="%1.%2.%3.%4.%5.%6.%7.%8"/>
      <w:lvlJc w:val="left"/>
      <w:pPr>
        <w:ind w:left="1440" w:hanging="1440"/>
      </w:pPr>
      <w:rPr>
        <w:rFonts w:ascii="Arial" w:hAnsi="Arial" w:cs="Arial" w:hint="default"/>
        <w:b w:val="0"/>
        <w:sz w:val="20"/>
      </w:rPr>
    </w:lvl>
    <w:lvl w:ilvl="8">
      <w:start w:val="1"/>
      <w:numFmt w:val="decimal"/>
      <w:lvlText w:val="%1.%2.%3.%4.%5.%6.%7.%8.%9"/>
      <w:lvlJc w:val="left"/>
      <w:pPr>
        <w:ind w:left="1800" w:hanging="1800"/>
      </w:pPr>
      <w:rPr>
        <w:rFonts w:ascii="Arial" w:hAnsi="Arial" w:cs="Arial" w:hint="default"/>
        <w:b w:val="0"/>
        <w:sz w:val="20"/>
      </w:rPr>
    </w:lvl>
  </w:abstractNum>
  <w:abstractNum w:abstractNumId="20" w15:restartNumberingAfterBreak="0">
    <w:nsid w:val="7187156E"/>
    <w:multiLevelType w:val="hybridMultilevel"/>
    <w:tmpl w:val="E4B82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C60844"/>
    <w:multiLevelType w:val="hybridMultilevel"/>
    <w:tmpl w:val="B0380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512087"/>
    <w:multiLevelType w:val="multilevel"/>
    <w:tmpl w:val="2F58B7F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2"/>
  </w:num>
  <w:num w:numId="3">
    <w:abstractNumId w:val="6"/>
  </w:num>
  <w:num w:numId="4">
    <w:abstractNumId w:val="20"/>
  </w:num>
  <w:num w:numId="5">
    <w:abstractNumId w:val="3"/>
  </w:num>
  <w:num w:numId="6">
    <w:abstractNumId w:val="15"/>
  </w:num>
  <w:num w:numId="7">
    <w:abstractNumId w:val="7"/>
  </w:num>
  <w:num w:numId="8">
    <w:abstractNumId w:val="19"/>
  </w:num>
  <w:num w:numId="9">
    <w:abstractNumId w:val="5"/>
  </w:num>
  <w:num w:numId="10">
    <w:abstractNumId w:val="18"/>
  </w:num>
  <w:num w:numId="11">
    <w:abstractNumId w:val="4"/>
  </w:num>
  <w:num w:numId="12">
    <w:abstractNumId w:val="21"/>
  </w:num>
  <w:num w:numId="13">
    <w:abstractNumId w:val="16"/>
  </w:num>
  <w:num w:numId="14">
    <w:abstractNumId w:val="14"/>
  </w:num>
  <w:num w:numId="15">
    <w:abstractNumId w:val="8"/>
  </w:num>
  <w:num w:numId="16">
    <w:abstractNumId w:val="10"/>
  </w:num>
  <w:num w:numId="17">
    <w:abstractNumId w:val="11"/>
  </w:num>
  <w:num w:numId="18">
    <w:abstractNumId w:val="17"/>
  </w:num>
  <w:num w:numId="19">
    <w:abstractNumId w:val="12"/>
  </w:num>
  <w:num w:numId="20">
    <w:abstractNumId w:val="2"/>
  </w:num>
  <w:num w:numId="21">
    <w:abstractNumId w:val="1"/>
  </w:num>
  <w:num w:numId="22">
    <w:abstractNumId w:val="1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957"/>
    <w:rsid w:val="000110B5"/>
    <w:rsid w:val="000220DA"/>
    <w:rsid w:val="0002572D"/>
    <w:rsid w:val="00036A2E"/>
    <w:rsid w:val="00041B40"/>
    <w:rsid w:val="0005399B"/>
    <w:rsid w:val="00057E68"/>
    <w:rsid w:val="000635D0"/>
    <w:rsid w:val="00073D47"/>
    <w:rsid w:val="000825DB"/>
    <w:rsid w:val="000853EB"/>
    <w:rsid w:val="00085EE4"/>
    <w:rsid w:val="00092A57"/>
    <w:rsid w:val="000A52DA"/>
    <w:rsid w:val="000A7104"/>
    <w:rsid w:val="000A726D"/>
    <w:rsid w:val="000B18A7"/>
    <w:rsid w:val="000D5776"/>
    <w:rsid w:val="000F1CB2"/>
    <w:rsid w:val="000F2373"/>
    <w:rsid w:val="000F5855"/>
    <w:rsid w:val="0010003D"/>
    <w:rsid w:val="00104AE1"/>
    <w:rsid w:val="00105800"/>
    <w:rsid w:val="00134668"/>
    <w:rsid w:val="0014317F"/>
    <w:rsid w:val="00151D69"/>
    <w:rsid w:val="001522DB"/>
    <w:rsid w:val="00153DD8"/>
    <w:rsid w:val="0016063F"/>
    <w:rsid w:val="00172099"/>
    <w:rsid w:val="001722A8"/>
    <w:rsid w:val="0018230B"/>
    <w:rsid w:val="001937FF"/>
    <w:rsid w:val="00194155"/>
    <w:rsid w:val="001948C6"/>
    <w:rsid w:val="001A7C01"/>
    <w:rsid w:val="001B51C1"/>
    <w:rsid w:val="001B572A"/>
    <w:rsid w:val="001B76CB"/>
    <w:rsid w:val="001C602A"/>
    <w:rsid w:val="001C7C11"/>
    <w:rsid w:val="001D36CC"/>
    <w:rsid w:val="001D4902"/>
    <w:rsid w:val="001D585F"/>
    <w:rsid w:val="001D5D58"/>
    <w:rsid w:val="001D73FC"/>
    <w:rsid w:val="001D76A3"/>
    <w:rsid w:val="00200E8D"/>
    <w:rsid w:val="00201905"/>
    <w:rsid w:val="0020425B"/>
    <w:rsid w:val="00214883"/>
    <w:rsid w:val="00215B19"/>
    <w:rsid w:val="002178C7"/>
    <w:rsid w:val="0022720C"/>
    <w:rsid w:val="00231574"/>
    <w:rsid w:val="00231A42"/>
    <w:rsid w:val="00233769"/>
    <w:rsid w:val="0023702E"/>
    <w:rsid w:val="00245C8E"/>
    <w:rsid w:val="002664D9"/>
    <w:rsid w:val="00267573"/>
    <w:rsid w:val="00280E46"/>
    <w:rsid w:val="0028211E"/>
    <w:rsid w:val="002847CE"/>
    <w:rsid w:val="0029064F"/>
    <w:rsid w:val="00295849"/>
    <w:rsid w:val="002A2DC2"/>
    <w:rsid w:val="002A31FC"/>
    <w:rsid w:val="002B0133"/>
    <w:rsid w:val="002B4957"/>
    <w:rsid w:val="002C0D95"/>
    <w:rsid w:val="002C181C"/>
    <w:rsid w:val="002C3BB0"/>
    <w:rsid w:val="002D3252"/>
    <w:rsid w:val="002D6DB6"/>
    <w:rsid w:val="002E64F1"/>
    <w:rsid w:val="002E65A1"/>
    <w:rsid w:val="002E7C60"/>
    <w:rsid w:val="002F0AE4"/>
    <w:rsid w:val="002F45AE"/>
    <w:rsid w:val="002F64C3"/>
    <w:rsid w:val="002F6B23"/>
    <w:rsid w:val="003048FA"/>
    <w:rsid w:val="00307850"/>
    <w:rsid w:val="003111E2"/>
    <w:rsid w:val="00317B01"/>
    <w:rsid w:val="003223F7"/>
    <w:rsid w:val="00324DEF"/>
    <w:rsid w:val="0032620E"/>
    <w:rsid w:val="003278A7"/>
    <w:rsid w:val="00331CA9"/>
    <w:rsid w:val="0034201B"/>
    <w:rsid w:val="0034291C"/>
    <w:rsid w:val="0034340E"/>
    <w:rsid w:val="003467FC"/>
    <w:rsid w:val="00363F5C"/>
    <w:rsid w:val="00370AF7"/>
    <w:rsid w:val="00373A6F"/>
    <w:rsid w:val="00375CDB"/>
    <w:rsid w:val="00381195"/>
    <w:rsid w:val="00385E69"/>
    <w:rsid w:val="00397846"/>
    <w:rsid w:val="003A27AF"/>
    <w:rsid w:val="003A535D"/>
    <w:rsid w:val="003A78FB"/>
    <w:rsid w:val="003B7FB9"/>
    <w:rsid w:val="003C2229"/>
    <w:rsid w:val="003D3AB8"/>
    <w:rsid w:val="003E24B9"/>
    <w:rsid w:val="003E2706"/>
    <w:rsid w:val="003F0648"/>
    <w:rsid w:val="00412923"/>
    <w:rsid w:val="004308ED"/>
    <w:rsid w:val="00444E1C"/>
    <w:rsid w:val="00461FA6"/>
    <w:rsid w:val="00465DAC"/>
    <w:rsid w:val="00473EF5"/>
    <w:rsid w:val="00482730"/>
    <w:rsid w:val="004A43A4"/>
    <w:rsid w:val="004A6A53"/>
    <w:rsid w:val="004A6DF8"/>
    <w:rsid w:val="004C009D"/>
    <w:rsid w:val="004C3E03"/>
    <w:rsid w:val="004D7F1D"/>
    <w:rsid w:val="004E2296"/>
    <w:rsid w:val="004F1E19"/>
    <w:rsid w:val="004F3D5E"/>
    <w:rsid w:val="005017C1"/>
    <w:rsid w:val="0051698F"/>
    <w:rsid w:val="00516B91"/>
    <w:rsid w:val="005229A7"/>
    <w:rsid w:val="005258C1"/>
    <w:rsid w:val="00526851"/>
    <w:rsid w:val="00534168"/>
    <w:rsid w:val="005365FF"/>
    <w:rsid w:val="00540A78"/>
    <w:rsid w:val="00547E11"/>
    <w:rsid w:val="005537B7"/>
    <w:rsid w:val="00556B42"/>
    <w:rsid w:val="00562202"/>
    <w:rsid w:val="00564256"/>
    <w:rsid w:val="00583D51"/>
    <w:rsid w:val="00597231"/>
    <w:rsid w:val="005B12C1"/>
    <w:rsid w:val="005D0D6A"/>
    <w:rsid w:val="005D4DF4"/>
    <w:rsid w:val="005D73FA"/>
    <w:rsid w:val="005F3673"/>
    <w:rsid w:val="005F6C20"/>
    <w:rsid w:val="00617CF3"/>
    <w:rsid w:val="00623632"/>
    <w:rsid w:val="00640121"/>
    <w:rsid w:val="00655400"/>
    <w:rsid w:val="00670BF1"/>
    <w:rsid w:val="00672A77"/>
    <w:rsid w:val="00692257"/>
    <w:rsid w:val="006C25C8"/>
    <w:rsid w:val="006D0F84"/>
    <w:rsid w:val="006D3979"/>
    <w:rsid w:val="006E26FC"/>
    <w:rsid w:val="006E5E64"/>
    <w:rsid w:val="006E6BB1"/>
    <w:rsid w:val="006E73FD"/>
    <w:rsid w:val="006F3770"/>
    <w:rsid w:val="006F73CD"/>
    <w:rsid w:val="006F7DDC"/>
    <w:rsid w:val="007238EA"/>
    <w:rsid w:val="00723913"/>
    <w:rsid w:val="007334EB"/>
    <w:rsid w:val="00756EC1"/>
    <w:rsid w:val="00763C5B"/>
    <w:rsid w:val="007820F4"/>
    <w:rsid w:val="0078671D"/>
    <w:rsid w:val="007917B8"/>
    <w:rsid w:val="007A64DB"/>
    <w:rsid w:val="007B27D6"/>
    <w:rsid w:val="007B3B02"/>
    <w:rsid w:val="007C33B4"/>
    <w:rsid w:val="007C4BBF"/>
    <w:rsid w:val="007C53CB"/>
    <w:rsid w:val="007D33E1"/>
    <w:rsid w:val="007E37D4"/>
    <w:rsid w:val="007E6FE7"/>
    <w:rsid w:val="007F15C2"/>
    <w:rsid w:val="007F4797"/>
    <w:rsid w:val="008226C4"/>
    <w:rsid w:val="00824788"/>
    <w:rsid w:val="0082637C"/>
    <w:rsid w:val="00830104"/>
    <w:rsid w:val="0083214D"/>
    <w:rsid w:val="008363A3"/>
    <w:rsid w:val="00840912"/>
    <w:rsid w:val="0085186F"/>
    <w:rsid w:val="008633EE"/>
    <w:rsid w:val="00867485"/>
    <w:rsid w:val="00884B60"/>
    <w:rsid w:val="00891E5E"/>
    <w:rsid w:val="00892906"/>
    <w:rsid w:val="00895987"/>
    <w:rsid w:val="008A40C3"/>
    <w:rsid w:val="008B2E91"/>
    <w:rsid w:val="008B6112"/>
    <w:rsid w:val="008D1930"/>
    <w:rsid w:val="008D238D"/>
    <w:rsid w:val="008E0798"/>
    <w:rsid w:val="008E0BB8"/>
    <w:rsid w:val="008E13BD"/>
    <w:rsid w:val="008E54D5"/>
    <w:rsid w:val="008E552F"/>
    <w:rsid w:val="008E7E7C"/>
    <w:rsid w:val="008E7EAA"/>
    <w:rsid w:val="008F5A2E"/>
    <w:rsid w:val="00900E1A"/>
    <w:rsid w:val="00903BA7"/>
    <w:rsid w:val="00906512"/>
    <w:rsid w:val="00913F94"/>
    <w:rsid w:val="009150D1"/>
    <w:rsid w:val="00937421"/>
    <w:rsid w:val="00943990"/>
    <w:rsid w:val="009474A9"/>
    <w:rsid w:val="0095371F"/>
    <w:rsid w:val="009701AB"/>
    <w:rsid w:val="00986BDB"/>
    <w:rsid w:val="009904FE"/>
    <w:rsid w:val="0099076E"/>
    <w:rsid w:val="00992A9D"/>
    <w:rsid w:val="009E0834"/>
    <w:rsid w:val="009E690C"/>
    <w:rsid w:val="009E7DC3"/>
    <w:rsid w:val="009F1810"/>
    <w:rsid w:val="009F2D12"/>
    <w:rsid w:val="009F4F44"/>
    <w:rsid w:val="009F70C9"/>
    <w:rsid w:val="00A1274C"/>
    <w:rsid w:val="00A40E08"/>
    <w:rsid w:val="00A41FBE"/>
    <w:rsid w:val="00A505FC"/>
    <w:rsid w:val="00A563C3"/>
    <w:rsid w:val="00A773C7"/>
    <w:rsid w:val="00A80E33"/>
    <w:rsid w:val="00AD2287"/>
    <w:rsid w:val="00AE20A2"/>
    <w:rsid w:val="00AE44BE"/>
    <w:rsid w:val="00AE550C"/>
    <w:rsid w:val="00AF5D13"/>
    <w:rsid w:val="00AF5D2D"/>
    <w:rsid w:val="00B02B4A"/>
    <w:rsid w:val="00B0370A"/>
    <w:rsid w:val="00B0393A"/>
    <w:rsid w:val="00B15FC9"/>
    <w:rsid w:val="00B21143"/>
    <w:rsid w:val="00B22B53"/>
    <w:rsid w:val="00B247EF"/>
    <w:rsid w:val="00B33C73"/>
    <w:rsid w:val="00B347D3"/>
    <w:rsid w:val="00B662F4"/>
    <w:rsid w:val="00B66D39"/>
    <w:rsid w:val="00B70441"/>
    <w:rsid w:val="00B7708D"/>
    <w:rsid w:val="00B910BF"/>
    <w:rsid w:val="00BA4B1B"/>
    <w:rsid w:val="00BB023E"/>
    <w:rsid w:val="00BB09C8"/>
    <w:rsid w:val="00BB3720"/>
    <w:rsid w:val="00BC08C9"/>
    <w:rsid w:val="00BD110C"/>
    <w:rsid w:val="00BD1E1B"/>
    <w:rsid w:val="00BD22BD"/>
    <w:rsid w:val="00BD62FC"/>
    <w:rsid w:val="00BE1F56"/>
    <w:rsid w:val="00BE38D7"/>
    <w:rsid w:val="00BE40C7"/>
    <w:rsid w:val="00BE4963"/>
    <w:rsid w:val="00BE691F"/>
    <w:rsid w:val="00BE7C08"/>
    <w:rsid w:val="00C075E8"/>
    <w:rsid w:val="00C102CC"/>
    <w:rsid w:val="00C1646F"/>
    <w:rsid w:val="00C165C2"/>
    <w:rsid w:val="00C20DB6"/>
    <w:rsid w:val="00C26C7F"/>
    <w:rsid w:val="00C339F3"/>
    <w:rsid w:val="00C3706C"/>
    <w:rsid w:val="00C40B41"/>
    <w:rsid w:val="00C43A16"/>
    <w:rsid w:val="00C5012D"/>
    <w:rsid w:val="00C50267"/>
    <w:rsid w:val="00C65FDF"/>
    <w:rsid w:val="00C80E52"/>
    <w:rsid w:val="00C810B4"/>
    <w:rsid w:val="00C8378F"/>
    <w:rsid w:val="00C95B42"/>
    <w:rsid w:val="00CA0D29"/>
    <w:rsid w:val="00CA3D41"/>
    <w:rsid w:val="00CA5C12"/>
    <w:rsid w:val="00CC1D3C"/>
    <w:rsid w:val="00CC2F33"/>
    <w:rsid w:val="00CC48EF"/>
    <w:rsid w:val="00CC6E34"/>
    <w:rsid w:val="00CD5A3A"/>
    <w:rsid w:val="00CE48BD"/>
    <w:rsid w:val="00CF0968"/>
    <w:rsid w:val="00CF1457"/>
    <w:rsid w:val="00CF53EB"/>
    <w:rsid w:val="00D26D04"/>
    <w:rsid w:val="00D36CE7"/>
    <w:rsid w:val="00D40B5F"/>
    <w:rsid w:val="00D46019"/>
    <w:rsid w:val="00D460E8"/>
    <w:rsid w:val="00D46C93"/>
    <w:rsid w:val="00D5032C"/>
    <w:rsid w:val="00D63AE5"/>
    <w:rsid w:val="00D772C6"/>
    <w:rsid w:val="00D80B34"/>
    <w:rsid w:val="00DB000A"/>
    <w:rsid w:val="00DC0797"/>
    <w:rsid w:val="00DC4AA0"/>
    <w:rsid w:val="00DC6640"/>
    <w:rsid w:val="00DD4CE3"/>
    <w:rsid w:val="00DE1637"/>
    <w:rsid w:val="00DE2BEF"/>
    <w:rsid w:val="00DF555C"/>
    <w:rsid w:val="00DF7898"/>
    <w:rsid w:val="00E05E67"/>
    <w:rsid w:val="00E12503"/>
    <w:rsid w:val="00E129EF"/>
    <w:rsid w:val="00E167DC"/>
    <w:rsid w:val="00E317EA"/>
    <w:rsid w:val="00E33866"/>
    <w:rsid w:val="00E35A6F"/>
    <w:rsid w:val="00E50FEB"/>
    <w:rsid w:val="00E54DB4"/>
    <w:rsid w:val="00E62D39"/>
    <w:rsid w:val="00E64737"/>
    <w:rsid w:val="00E67106"/>
    <w:rsid w:val="00E67FED"/>
    <w:rsid w:val="00E72B7E"/>
    <w:rsid w:val="00E94A50"/>
    <w:rsid w:val="00E956D7"/>
    <w:rsid w:val="00EC0082"/>
    <w:rsid w:val="00EC61AC"/>
    <w:rsid w:val="00EC7D5F"/>
    <w:rsid w:val="00ED3450"/>
    <w:rsid w:val="00EE350E"/>
    <w:rsid w:val="00EE467F"/>
    <w:rsid w:val="00EF1218"/>
    <w:rsid w:val="00F1715E"/>
    <w:rsid w:val="00F246CB"/>
    <w:rsid w:val="00F32C06"/>
    <w:rsid w:val="00F352FC"/>
    <w:rsid w:val="00F46C60"/>
    <w:rsid w:val="00F52F15"/>
    <w:rsid w:val="00F57C22"/>
    <w:rsid w:val="00F63E4A"/>
    <w:rsid w:val="00F6492F"/>
    <w:rsid w:val="00F72E41"/>
    <w:rsid w:val="00F74E79"/>
    <w:rsid w:val="00F757D9"/>
    <w:rsid w:val="00F77947"/>
    <w:rsid w:val="00F9064B"/>
    <w:rsid w:val="00F9251E"/>
    <w:rsid w:val="00F979B3"/>
    <w:rsid w:val="00FA0A27"/>
    <w:rsid w:val="00FA35F4"/>
    <w:rsid w:val="00FA787D"/>
    <w:rsid w:val="00FB2915"/>
    <w:rsid w:val="00FB6F72"/>
    <w:rsid w:val="00FC15A2"/>
    <w:rsid w:val="00FC5993"/>
    <w:rsid w:val="00FD18AB"/>
    <w:rsid w:val="00FE1B89"/>
    <w:rsid w:val="00FE6172"/>
    <w:rsid w:val="00FE7224"/>
    <w:rsid w:val="00FF1F11"/>
    <w:rsid w:val="00FF458D"/>
    <w:rsid w:val="00FF624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DDA26F-8C39-4D4B-B925-D86499E6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957"/>
    <w:pPr>
      <w:ind w:left="720"/>
      <w:contextualSpacing/>
    </w:pPr>
  </w:style>
  <w:style w:type="table" w:styleId="TableGrid">
    <w:name w:val="Table Grid"/>
    <w:basedOn w:val="TableNormal"/>
    <w:uiPriority w:val="59"/>
    <w:rsid w:val="00BD22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61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FA6"/>
    <w:rPr>
      <w:rFonts w:ascii="Tahoma" w:hAnsi="Tahoma" w:cs="Tahoma"/>
      <w:sz w:val="16"/>
      <w:szCs w:val="16"/>
    </w:rPr>
  </w:style>
  <w:style w:type="character" w:customStyle="1" w:styleId="hps">
    <w:name w:val="hps"/>
    <w:basedOn w:val="DefaultParagraphFont"/>
    <w:rsid w:val="00F1715E"/>
  </w:style>
  <w:style w:type="character" w:styleId="Hyperlink">
    <w:name w:val="Hyperlink"/>
    <w:basedOn w:val="DefaultParagraphFont"/>
    <w:uiPriority w:val="99"/>
    <w:unhideWhenUsed/>
    <w:rsid w:val="00CF0968"/>
    <w:rPr>
      <w:color w:val="0000FF" w:themeColor="hyperlink"/>
      <w:u w:val="single"/>
    </w:rPr>
  </w:style>
  <w:style w:type="paragraph" w:customStyle="1" w:styleId="994BodyPointAngka">
    <w:name w:val="99.4 Body Point Angka"/>
    <w:basedOn w:val="Normal"/>
    <w:link w:val="994BodyPointAngkaChar"/>
    <w:qFormat/>
    <w:rsid w:val="00BD62FC"/>
    <w:pPr>
      <w:spacing w:after="0" w:line="480" w:lineRule="auto"/>
      <w:ind w:left="1191" w:firstLine="357"/>
      <w:jc w:val="both"/>
    </w:pPr>
    <w:rPr>
      <w:rFonts w:ascii="Times New Roman" w:eastAsia="Calibri" w:hAnsi="Times New Roman"/>
      <w:sz w:val="24"/>
    </w:rPr>
  </w:style>
  <w:style w:type="character" w:customStyle="1" w:styleId="994BodyPointAngkaChar">
    <w:name w:val="99.4 Body Point Angka Char"/>
    <w:link w:val="994BodyPointAngka"/>
    <w:rsid w:val="00BD62FC"/>
    <w:rPr>
      <w:rFonts w:ascii="Times New Roman" w:eastAsia="Calibri" w:hAnsi="Times New Roman"/>
      <w:sz w:val="24"/>
      <w:szCs w:val="22"/>
    </w:rPr>
  </w:style>
  <w:style w:type="paragraph" w:styleId="Caption">
    <w:name w:val="caption"/>
    <w:basedOn w:val="Normal"/>
    <w:next w:val="Normal"/>
    <w:uiPriority w:val="35"/>
    <w:unhideWhenUsed/>
    <w:qFormat/>
    <w:rsid w:val="00BD62FC"/>
    <w:rPr>
      <w:b/>
      <w:bCs/>
      <w:sz w:val="20"/>
      <w:szCs w:val="20"/>
    </w:rPr>
  </w:style>
  <w:style w:type="paragraph" w:customStyle="1" w:styleId="992BodySubBABLevel2">
    <w:name w:val="99.2 Body Sub BAB Level 2"/>
    <w:basedOn w:val="Normal"/>
    <w:link w:val="992BodySubBABLevel2Char"/>
    <w:qFormat/>
    <w:rsid w:val="00BD62FC"/>
    <w:pPr>
      <w:spacing w:after="0" w:line="480" w:lineRule="auto"/>
      <w:ind w:left="510" w:firstLine="680"/>
      <w:jc w:val="both"/>
    </w:pPr>
    <w:rPr>
      <w:rFonts w:ascii="Times New Roman" w:eastAsia="Calibri" w:hAnsi="Times New Roman"/>
      <w:sz w:val="24"/>
    </w:rPr>
  </w:style>
  <w:style w:type="character" w:customStyle="1" w:styleId="992BodySubBABLevel2Char">
    <w:name w:val="99.2 Body Sub BAB Level 2 Char"/>
    <w:link w:val="992BodySubBABLevel2"/>
    <w:rsid w:val="00BD62FC"/>
    <w:rPr>
      <w:rFonts w:ascii="Times New Roman" w:eastAsia="Calibri" w:hAnsi="Times New Roman"/>
      <w:sz w:val="24"/>
      <w:szCs w:val="22"/>
    </w:rPr>
  </w:style>
  <w:style w:type="paragraph" w:customStyle="1" w:styleId="math">
    <w:name w:val="math"/>
    <w:basedOn w:val="Normal"/>
    <w:rsid w:val="00BD62F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48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usuf@binus.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dharmansyah@binus.edu" TargetMode="Externa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nbriliani@binus.edu" TargetMode="External"/><Relationship Id="rId5" Type="http://schemas.openxmlformats.org/officeDocument/2006/relationships/webSettings" Target="webSettings.xml"/><Relationship Id="rId10" Type="http://schemas.openxmlformats.org/officeDocument/2006/relationships/hyperlink" Target="mailto:srahutama@teacher.binus.web.id" TargetMode="External"/><Relationship Id="rId4" Type="http://schemas.openxmlformats.org/officeDocument/2006/relationships/settings" Target="settings.xml"/><Relationship Id="rId9" Type="http://schemas.openxmlformats.org/officeDocument/2006/relationships/hyperlink" Target="mailto:btobing@binus.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048D1-860F-4FA5-BD61-7CBFBE341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Bina Nusantara Group</Company>
  <LinksUpToDate>false</LinksUpToDate>
  <CharactersWithSpaces>8112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Binus</dc:creator>
  <cp:lastModifiedBy>Ardian Yunanto</cp:lastModifiedBy>
  <cp:revision>2</cp:revision>
  <cp:lastPrinted>2016-08-01T02:36:00Z</cp:lastPrinted>
  <dcterms:created xsi:type="dcterms:W3CDTF">2016-08-16T08:37:00Z</dcterms:created>
  <dcterms:modified xsi:type="dcterms:W3CDTF">2016-08-16T08:37:00Z</dcterms:modified>
</cp:coreProperties>
</file>